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90" w:rsidRDefault="009B6A90" w:rsidP="009B6A90">
      <w:pPr>
        <w:jc w:val="left"/>
        <w:rPr>
          <w:rFonts w:hint="eastAsia"/>
          <w:color w:val="000000"/>
        </w:rPr>
      </w:pPr>
      <w:r w:rsidRPr="009B6A90">
        <w:rPr>
          <w:rFonts w:hint="eastAsia"/>
          <w:color w:val="000000"/>
        </w:rPr>
        <w:t>参考様式第</w:t>
      </w:r>
      <w:r>
        <w:rPr>
          <w:rFonts w:hint="eastAsia"/>
          <w:color w:val="000000"/>
        </w:rPr>
        <w:t>2-18</w:t>
      </w:r>
      <w:r w:rsidRPr="009B6A90">
        <w:rPr>
          <w:rFonts w:hint="eastAsia"/>
          <w:color w:val="000000"/>
        </w:rPr>
        <w:t>号</w:t>
      </w:r>
    </w:p>
    <w:p w:rsidR="00162A8E" w:rsidRDefault="00162A8E" w:rsidP="00723E33">
      <w:pPr>
        <w:jc w:val="right"/>
        <w:rPr>
          <w:color w:val="000000"/>
          <w:lang w:eastAsia="zh-CN"/>
        </w:rPr>
      </w:pPr>
      <w:r w:rsidRPr="001A0EEE">
        <w:rPr>
          <w:rFonts w:hint="eastAsia"/>
          <w:color w:val="000000"/>
          <w:lang w:eastAsia="zh-CN"/>
        </w:rPr>
        <w:t>（日本工業規格Ａ列４）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bookmarkStart w:id="0" w:name="_GoBack"/>
      <w:bookmarkEnd w:id="0"/>
      <w:r w:rsidRPr="008E5F3F">
        <w:rPr>
          <w:rFonts w:hint="eastAsia"/>
          <w:spacing w:val="81"/>
          <w:kern w:val="0"/>
          <w:sz w:val="28"/>
          <w:szCs w:val="28"/>
          <w:fitText w:val="5600" w:id="1171030016"/>
        </w:rPr>
        <w:t>申請</w:t>
      </w:r>
      <w:r w:rsidR="00162A8E" w:rsidRPr="008E5F3F">
        <w:rPr>
          <w:rFonts w:hint="eastAsia"/>
          <w:spacing w:val="81"/>
          <w:kern w:val="0"/>
          <w:sz w:val="28"/>
          <w:szCs w:val="28"/>
          <w:fitText w:val="5600" w:id="1171030016"/>
        </w:rPr>
        <w:t>者の</w:t>
      </w:r>
      <w:r w:rsidRPr="008E5F3F">
        <w:rPr>
          <w:rFonts w:hint="eastAsia"/>
          <w:spacing w:val="81"/>
          <w:kern w:val="0"/>
          <w:sz w:val="28"/>
          <w:szCs w:val="28"/>
          <w:fitText w:val="5600" w:id="1171030016"/>
        </w:rPr>
        <w:t>役員</w:t>
      </w:r>
      <w:r w:rsidR="008E5F3F" w:rsidRPr="008E5F3F">
        <w:rPr>
          <w:rFonts w:hint="eastAsia"/>
          <w:spacing w:val="81"/>
          <w:kern w:val="0"/>
          <w:sz w:val="28"/>
          <w:szCs w:val="28"/>
          <w:fitText w:val="5600" w:id="1171030016"/>
        </w:rPr>
        <w:t>に関する</w:t>
      </w:r>
      <w:r w:rsidR="00162A8E" w:rsidRPr="008E5F3F">
        <w:rPr>
          <w:rFonts w:hint="eastAsia"/>
          <w:spacing w:val="81"/>
          <w:kern w:val="0"/>
          <w:sz w:val="28"/>
          <w:szCs w:val="28"/>
          <w:fitText w:val="5600" w:id="1171030016"/>
        </w:rPr>
        <w:t>誓約</w:t>
      </w:r>
      <w:r w:rsidR="00162A8E" w:rsidRPr="008E5F3F">
        <w:rPr>
          <w:rFonts w:hint="eastAsia"/>
          <w:spacing w:val="8"/>
          <w:kern w:val="0"/>
          <w:sz w:val="28"/>
          <w:szCs w:val="28"/>
          <w:fitText w:val="5600" w:id="1171030016"/>
        </w:rPr>
        <w:t>書</w:t>
      </w:r>
    </w:p>
    <w:p w:rsidR="00416A6F"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Default="00416A6F" w:rsidP="00416A6F">
      <w:pPr>
        <w:pStyle w:val="af2"/>
        <w:adjustRightInd/>
        <w:rPr>
          <w:rFonts w:ascii="ＭＳ 明朝" w:cs="Times New Roman"/>
          <w:color w:val="auto"/>
        </w:rPr>
      </w:pPr>
    </w:p>
    <w:p w:rsidR="008E5F3F" w:rsidRDefault="008E5F3F" w:rsidP="008E5F3F">
      <w:pPr>
        <w:pStyle w:val="af2"/>
        <w:adjustRightInd/>
        <w:spacing w:afterLines="50" w:after="160"/>
        <w:rPr>
          <w:color w:val="auto"/>
        </w:rPr>
      </w:pPr>
      <w:r w:rsidRPr="004F2AAE">
        <w:rPr>
          <w:rFonts w:hint="eastAsia"/>
          <w:color w:val="auto"/>
        </w:rPr>
        <w:t xml:space="preserve">　</w:t>
      </w:r>
      <w:r>
        <w:rPr>
          <w:rFonts w:hint="eastAsia"/>
          <w:color w:val="auto"/>
        </w:rPr>
        <w:t>申請者の役員のうち、以下のものは</w:t>
      </w:r>
      <w:r w:rsidRPr="00162A8E">
        <w:rPr>
          <w:rFonts w:hint="eastAsia"/>
          <w:color w:val="auto"/>
        </w:rPr>
        <w:t>、</w:t>
      </w:r>
      <w:r>
        <w:rPr>
          <w:rFonts w:hint="eastAsia"/>
          <w:color w:val="auto"/>
        </w:rPr>
        <w:t>監理事業に直接的に関与する役員ではありません。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8E5F3F" w:rsidRPr="005238D4" w:rsidTr="0067351B">
        <w:tc>
          <w:tcPr>
            <w:tcW w:w="1657" w:type="dxa"/>
            <w:vMerge w:val="restart"/>
          </w:tcPr>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r>
              <w:rPr>
                <w:rFonts w:hint="eastAsia"/>
                <w:color w:val="auto"/>
              </w:rPr>
              <w:t>役員の氏名</w:t>
            </w: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bl>
    <w:p w:rsidR="00191945" w:rsidRDefault="00191945" w:rsidP="008E5F3F">
      <w:pPr>
        <w:pStyle w:val="af2"/>
        <w:adjustRightInd/>
        <w:spacing w:beforeLines="50" w:before="160"/>
        <w:ind w:firstLineChars="100" w:firstLine="240"/>
        <w:rPr>
          <w:color w:val="auto"/>
        </w:rPr>
      </w:pPr>
    </w:p>
    <w:p w:rsidR="008E5F3F" w:rsidRDefault="008E5F3F" w:rsidP="008E5F3F">
      <w:pPr>
        <w:pStyle w:val="af2"/>
        <w:adjustRightInd/>
        <w:spacing w:beforeLines="50" w:before="160"/>
        <w:ind w:firstLineChars="100" w:firstLine="240"/>
        <w:rPr>
          <w:rFonts w:ascii="ＭＳ 明朝" w:hAnsi="ＭＳ 明朝"/>
        </w:rPr>
      </w:pPr>
      <w:r>
        <w:rPr>
          <w:rFonts w:hint="eastAsia"/>
          <w:color w:val="auto"/>
        </w:rPr>
        <w:t>また、当該役員について、下表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第26条第５号に</w:t>
      </w:r>
      <w:r w:rsidRPr="00416A6F">
        <w:rPr>
          <w:rFonts w:ascii="ＭＳ 明朝" w:hAnsi="ＭＳ 明朝" w:hint="eastAsia"/>
        </w:rPr>
        <w:t>定められている欠格事由に該当する者では</w:t>
      </w:r>
      <w:r>
        <w:rPr>
          <w:rFonts w:ascii="ＭＳ 明朝" w:hAnsi="ＭＳ 明朝" w:hint="eastAsia"/>
        </w:rPr>
        <w:t>ないことを確認しました</w:t>
      </w:r>
      <w:r w:rsidRPr="00416A6F">
        <w:rPr>
          <w:rFonts w:ascii="ＭＳ 明朝" w:hAnsi="ＭＳ 明朝" w:hint="eastAsia"/>
        </w:rPr>
        <w:t>。</w:t>
      </w:r>
      <w:r>
        <w:rPr>
          <w:rFonts w:ascii="ＭＳ 明朝" w:hAnsi="ＭＳ 明朝" w:hint="eastAsia"/>
        </w:rPr>
        <w:t>当該役員に対して、</w:t>
      </w:r>
      <w:r w:rsidRPr="00416A6F">
        <w:rPr>
          <w:rFonts w:ascii="ＭＳ 明朝" w:hAnsi="ＭＳ 明朝" w:hint="eastAsia"/>
        </w:rPr>
        <w:t>今後</w:t>
      </w:r>
      <w:r>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Pr>
          <w:rFonts w:ascii="ＭＳ 明朝" w:hAnsi="ＭＳ 明朝" w:hint="eastAsia"/>
        </w:rPr>
        <w:t>く必要があることを説明しています</w:t>
      </w:r>
      <w:r w:rsidRPr="00416A6F">
        <w:rPr>
          <w:rFonts w:ascii="ＭＳ 明朝" w:hAnsi="ＭＳ 明朝" w:hint="eastAsia"/>
        </w:rPr>
        <w:t>。</w:t>
      </w:r>
    </w:p>
    <w:p w:rsidR="00191945" w:rsidRDefault="00191945" w:rsidP="00191945">
      <w:pPr>
        <w:pStyle w:val="af2"/>
        <w:adjustRightInd/>
        <w:spacing w:beforeLines="50" w:before="160"/>
        <w:rPr>
          <w:rFonts w:ascii="ＭＳ 明朝" w:hAnsi="ＭＳ 明朝"/>
        </w:rPr>
      </w:pPr>
    </w:p>
    <w:p w:rsidR="00191945" w:rsidRDefault="00191945" w:rsidP="00191945">
      <w:pPr>
        <w:pStyle w:val="af2"/>
        <w:adjustRightInd/>
        <w:spacing w:beforeLines="50" w:before="160"/>
        <w:rPr>
          <w:rFonts w:ascii="ＭＳ 明朝" w:hAnsi="ＭＳ 明朝"/>
        </w:rPr>
      </w:pPr>
    </w:p>
    <w:p w:rsidR="00191945" w:rsidRPr="00AD2E23" w:rsidRDefault="00191945" w:rsidP="00191945">
      <w:pPr>
        <w:wordWrap w:val="0"/>
        <w:spacing w:line="240" w:lineRule="exact"/>
        <w:jc w:val="right"/>
        <w:rPr>
          <w:sz w:val="24"/>
        </w:rPr>
      </w:pPr>
      <w:r>
        <w:rPr>
          <w:rFonts w:hint="eastAsia"/>
          <w:sz w:val="24"/>
        </w:rPr>
        <w:t xml:space="preserve">　　　　　　　　　　年　　　　月　　　　　日　　作成</w:t>
      </w:r>
    </w:p>
    <w:p w:rsidR="00191945" w:rsidRPr="00D75A77" w:rsidRDefault="00191945" w:rsidP="00191945">
      <w:pPr>
        <w:spacing w:line="240" w:lineRule="exact"/>
        <w:rPr>
          <w:sz w:val="24"/>
        </w:rPr>
      </w:pPr>
    </w:p>
    <w:p w:rsidR="00191945" w:rsidRPr="00AD2E23" w:rsidRDefault="00191945" w:rsidP="00191945">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AD2E23">
        <w:rPr>
          <w:rFonts w:hint="eastAsia"/>
          <w:sz w:val="24"/>
        </w:rPr>
        <w:t>申請者の名称</w:t>
      </w:r>
    </w:p>
    <w:p w:rsidR="00191945" w:rsidRPr="00D75A77" w:rsidRDefault="00191945" w:rsidP="00191945">
      <w:pPr>
        <w:spacing w:line="240" w:lineRule="exact"/>
        <w:rPr>
          <w:sz w:val="24"/>
        </w:rPr>
      </w:pPr>
    </w:p>
    <w:p w:rsidR="00191945" w:rsidRPr="000743D9" w:rsidRDefault="00191945" w:rsidP="00191945">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191945" w:rsidRPr="008E5F3F" w:rsidRDefault="00191945" w:rsidP="00191945">
      <w:pPr>
        <w:wordWrap w:val="0"/>
        <w:spacing w:line="240" w:lineRule="exact"/>
        <w:jc w:val="right"/>
        <w:rPr>
          <w:sz w:val="24"/>
        </w:rPr>
      </w:pPr>
    </w:p>
    <w:p w:rsidR="00191945" w:rsidRPr="00191945" w:rsidRDefault="00191945" w:rsidP="00191945">
      <w:pPr>
        <w:pStyle w:val="af2"/>
        <w:adjustRightInd/>
        <w:spacing w:beforeLines="50" w:before="160"/>
        <w:rPr>
          <w:rFonts w:ascii="ＭＳ 明朝" w:hAnsi="ＭＳ 明朝"/>
        </w:rPr>
      </w:pPr>
    </w:p>
    <w:p w:rsidR="00191945" w:rsidRDefault="00191945">
      <w:pPr>
        <w:widowControl/>
        <w:jc w:val="left"/>
        <w:rPr>
          <w:rFonts w:ascii="Times New Roman" w:hAnsi="Times New Roman" w:cs="ＭＳ 明朝"/>
          <w:kern w:val="0"/>
          <w:sz w:val="24"/>
        </w:rPr>
      </w:pPr>
    </w:p>
    <w:tbl>
      <w:tblPr>
        <w:tblStyle w:val="a3"/>
        <w:tblW w:w="0" w:type="auto"/>
        <w:tblInd w:w="108" w:type="dxa"/>
        <w:tblLook w:val="04A0" w:firstRow="1" w:lastRow="0" w:firstColumn="1" w:lastColumn="0" w:noHBand="0" w:noVBand="1"/>
      </w:tblPr>
      <w:tblGrid>
        <w:gridCol w:w="10206"/>
      </w:tblGrid>
      <w:tr w:rsidR="00D73A96" w:rsidTr="00191945">
        <w:trPr>
          <w:trHeight w:val="14295"/>
        </w:trPr>
        <w:tc>
          <w:tcPr>
            <w:tcW w:w="10206" w:type="dxa"/>
          </w:tcPr>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lastRenderedPageBreak/>
              <w:t>○　外国人の技能実習の適正な実施及び技能実習生の保護に関する法律（平成28年法律第89号）（抄）</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（許可の欠格事由）</w:t>
            </w:r>
          </w:p>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第二十六条　次の各号のいずれかに該当する者は、第二十三条第一項の許可を受けることができない。</w:t>
            </w:r>
          </w:p>
          <w:p w:rsidR="00282050" w:rsidRPr="00191945" w:rsidRDefault="00282050"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一　第十条第二号、第四号又は第十二号に該当する者</w:t>
            </w:r>
          </w:p>
          <w:p w:rsidR="00282050"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二・三　（略）</w:t>
            </w:r>
          </w:p>
          <w:p w:rsidR="00D73A96"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四　第二十三条第一項の許可の申請の日前五年以内に出入国又は労働に関する法令に関し不正又は著しく不当な行為をした者</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 xml:space="preserve">五　</w:t>
            </w:r>
            <w:r w:rsidRPr="00191945">
              <w:rPr>
                <w:rFonts w:asciiTheme="minorEastAsia" w:eastAsiaTheme="minorEastAsia" w:hAnsiTheme="minorEastAsia" w:hint="eastAsia"/>
                <w:b/>
                <w:color w:val="auto"/>
                <w:sz w:val="20"/>
                <w:szCs w:val="20"/>
                <w:u w:val="single"/>
              </w:rPr>
              <w:t>役員のうちに次のいずれかに該当する者があるもの</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イ　第十条第一号、第三号、第五号、第九号又は第十号に該当する者</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ロ　第一号（第十条第十二号に係る部分を除く。）又は前号に該当する者</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ハ　第三十七条第一項の規定により監理許可を取り消された場合（同項第一号の規定により監理許可を取り消された場合については、第一号（第十条第十二号に係る部分を除く。）に該当する者となったことによる場合に限る。）において、当該取消しの処分を受ける原因となった事項が発生した当時現に当該処分を受けた者の役員であった者で、当該取消しの日から起算して五年を経過しないもの</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ニ　第三号に規定する期間内に第三十四条第一項の規定による監理事業の廃止の届出をした場合において、同号の通知の日前六十日以内に当該届出をした者（当該事業の廃止について相当の理由がある者を除く。）の役員であった者で、当該届出の日から起算して五年を経過しないもの</w:t>
            </w:r>
          </w:p>
          <w:p w:rsidR="00D73A96" w:rsidRPr="00191945" w:rsidRDefault="00D73A96" w:rsidP="00191945">
            <w:pPr>
              <w:pStyle w:val="af2"/>
              <w:adjustRightInd/>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六　（略）</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（認定の欠格事由）</w:t>
            </w:r>
          </w:p>
          <w:p w:rsidR="00282050" w:rsidRPr="00191945" w:rsidRDefault="00282050" w:rsidP="00282050">
            <w:pPr>
              <w:pStyle w:val="af2"/>
              <w:rPr>
                <w:color w:val="auto"/>
                <w:sz w:val="20"/>
                <w:szCs w:val="20"/>
              </w:rPr>
            </w:pPr>
            <w:r w:rsidRPr="00191945">
              <w:rPr>
                <w:rFonts w:hint="eastAsia"/>
                <w:color w:val="auto"/>
                <w:sz w:val="20"/>
                <w:szCs w:val="20"/>
              </w:rPr>
              <w:t>第十条　次の各号のいずれかに該当する者は、第八条第一項の認定を受けることができない。</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一　禁錮以上の刑に処せられ、その執行を終わり、又は執行を受けることがなくなった日から起算して五年を経過しない者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二　</w:t>
            </w:r>
            <w:r w:rsidRPr="00191945">
              <w:rPr>
                <w:rFonts w:asciiTheme="minorEastAsia" w:eastAsiaTheme="minorEastAsia" w:hAnsiTheme="minorEastAsia" w:hint="eastAsia"/>
                <w:color w:val="auto"/>
                <w:sz w:val="20"/>
                <w:szCs w:val="20"/>
              </w:rPr>
              <w:t>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四　</w:t>
            </w:r>
            <w:r w:rsidRPr="00191945">
              <w:rPr>
                <w:rFonts w:asciiTheme="minorEastAsia" w:eastAsiaTheme="minorEastAsia" w:hAnsiTheme="minorEastAsia" w:hint="eastAsia"/>
                <w:color w:val="auto"/>
                <w:sz w:val="20"/>
                <w:szCs w:val="20"/>
              </w:rPr>
              <w:t>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五　成年被後見人若しくは被保佐人又は破産手続開始の決定を受けて復権を得ない者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六～八　</w:t>
            </w:r>
            <w:r w:rsidRPr="00191945">
              <w:rPr>
                <w:rFonts w:asciiTheme="minorEastAsia" w:eastAsiaTheme="minorEastAsia" w:hAnsiTheme="minorEastAsia" w:hint="eastAsia"/>
                <w:color w:val="auto"/>
                <w:sz w:val="20"/>
                <w:szCs w:val="20"/>
              </w:rPr>
              <w:t>（略）</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九　暴力団員による不当な行為の防止等に関する法律第二条第六号に規定する暴力団員（以下この号において「暴力団員」という。）又は暴力団員でなくなった日から五年を経過しない者（第十二号及び第二十六条第六号において「暴力団員等」という。）</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十　営業に関し成年者と同一の行為能力を有しない未成年者であって、その法定代理人が前各号又は次号のいずれかに該当するもの</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十一・十二　</w:t>
            </w:r>
            <w:r w:rsidRPr="00191945">
              <w:rPr>
                <w:rFonts w:asciiTheme="minorEastAsia" w:eastAsiaTheme="minorEastAsia" w:hAnsiTheme="minorEastAsia" w:hint="eastAsia"/>
                <w:color w:val="auto"/>
                <w:sz w:val="20"/>
                <w:szCs w:val="20"/>
              </w:rPr>
              <w:t>（略）</w:t>
            </w:r>
          </w:p>
        </w:tc>
      </w:tr>
    </w:tbl>
    <w:p w:rsidR="004C7114" w:rsidRPr="00191945" w:rsidRDefault="004C7114" w:rsidP="00191945">
      <w:pPr>
        <w:pStyle w:val="af2"/>
        <w:adjustRightInd/>
        <w:rPr>
          <w:rFonts w:ascii="ＭＳ 明朝" w:hAnsi="ＭＳ 明朝"/>
          <w:color w:val="auto"/>
          <w:sz w:val="12"/>
        </w:rPr>
      </w:pPr>
    </w:p>
    <w:sectPr w:rsidR="004C7114" w:rsidRPr="00191945" w:rsidSect="00191945">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2B" w:rsidRDefault="0067242B" w:rsidP="00094CAA">
      <w:r>
        <w:separator/>
      </w:r>
    </w:p>
  </w:endnote>
  <w:endnote w:type="continuationSeparator" w:id="0">
    <w:p w:rsidR="0067242B" w:rsidRDefault="0067242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2B" w:rsidRDefault="0067242B" w:rsidP="00094CAA">
      <w:r>
        <w:separator/>
      </w:r>
    </w:p>
  </w:footnote>
  <w:footnote w:type="continuationSeparator" w:id="0">
    <w:p w:rsidR="0067242B" w:rsidRDefault="0067242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91945"/>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2050"/>
    <w:rsid w:val="00283261"/>
    <w:rsid w:val="0029728F"/>
    <w:rsid w:val="002A57AB"/>
    <w:rsid w:val="002C1102"/>
    <w:rsid w:val="002C643F"/>
    <w:rsid w:val="002E1E20"/>
    <w:rsid w:val="00302566"/>
    <w:rsid w:val="003141C9"/>
    <w:rsid w:val="00316A7A"/>
    <w:rsid w:val="00327868"/>
    <w:rsid w:val="003365A9"/>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3D0"/>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242B"/>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E5F3F"/>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B6A90"/>
    <w:rsid w:val="009C02FF"/>
    <w:rsid w:val="009C5ED6"/>
    <w:rsid w:val="009D1FB7"/>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0619"/>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F9D5-09CD-4C28-8F55-E07B9EF0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1808</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2016-06-07T05:38:00Z</cp:lastPrinted>
  <dcterms:created xsi:type="dcterms:W3CDTF">2017-11-28T06:19:00Z</dcterms:created>
  <dcterms:modified xsi:type="dcterms:W3CDTF">2017-11-28T06:19:00Z</dcterms:modified>
</cp:coreProperties>
</file>