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D33E8" w14:textId="61FDDEB5" w:rsidR="00473370" w:rsidRPr="00473370" w:rsidRDefault="00AE5C6B" w:rsidP="00473370">
      <w:pPr>
        <w:spacing w:after="20" w:line="235" w:lineRule="auto"/>
        <w:ind w:left="2" w:right="26" w:firstLine="0"/>
        <w:jc w:val="right"/>
        <w:rPr>
          <w:lang w:eastAsia="zh-TW"/>
        </w:rPr>
      </w:pPr>
      <w:r>
        <w:rPr>
          <w:rFonts w:hint="eastAsia"/>
        </w:rPr>
        <w:t>（２０２１</w:t>
      </w:r>
      <w:bookmarkStart w:id="0" w:name="_GoBack"/>
      <w:bookmarkEnd w:id="0"/>
      <w:r>
        <w:rPr>
          <w:rFonts w:hint="eastAsia"/>
        </w:rPr>
        <w:t>年１月１４</w:t>
      </w:r>
      <w:r w:rsidR="00473370" w:rsidRPr="00473370">
        <w:rPr>
          <w:rFonts w:hint="eastAsia"/>
        </w:rPr>
        <w:t>日更新）</w:t>
      </w:r>
    </w:p>
    <w:p w14:paraId="650B8DD8" w14:textId="53E382C9" w:rsidR="00C75664" w:rsidRDefault="00041FC0" w:rsidP="00F95A25">
      <w:pPr>
        <w:spacing w:after="20" w:line="235" w:lineRule="auto"/>
        <w:ind w:left="2" w:right="661" w:firstLine="0"/>
        <w:rPr>
          <w:lang w:eastAsia="zh-TW"/>
        </w:rPr>
      </w:pPr>
      <w:r>
        <w:rPr>
          <w:rFonts w:hint="eastAsia"/>
          <w:lang w:eastAsia="zh-TW"/>
        </w:rPr>
        <w:t>厚生労働大臣</w:t>
      </w:r>
      <w:r w:rsidR="00E05DAA">
        <w:rPr>
          <w:rFonts w:hint="eastAsia"/>
          <w:lang w:eastAsia="zh-TW"/>
        </w:rPr>
        <w:t xml:space="preserve">　</w:t>
      </w:r>
      <w:r w:rsidR="00B92142">
        <w:rPr>
          <w:lang w:eastAsia="zh-TW"/>
        </w:rPr>
        <w:t xml:space="preserve">殿 </w:t>
      </w:r>
    </w:p>
    <w:p w14:paraId="074D93A1" w14:textId="3530EEE0" w:rsidR="00C75664" w:rsidRDefault="00B92142">
      <w:pPr>
        <w:spacing w:after="0" w:line="259" w:lineRule="auto"/>
        <w:ind w:left="0" w:right="107" w:firstLine="0"/>
        <w:jc w:val="center"/>
      </w:pPr>
      <w:r>
        <w:rPr>
          <w:sz w:val="40"/>
        </w:rPr>
        <w:t>誓 約 書</w:t>
      </w:r>
      <w:r w:rsidR="00410ED4">
        <w:rPr>
          <w:rFonts w:hint="eastAsia"/>
          <w:sz w:val="40"/>
        </w:rPr>
        <w:t>（個人）</w:t>
      </w:r>
    </w:p>
    <w:p w14:paraId="46253A24" w14:textId="6D3ACCE9" w:rsidR="00C75664" w:rsidRDefault="00C75664">
      <w:pPr>
        <w:ind w:left="-13" w:right="0" w:firstLine="0"/>
      </w:pPr>
    </w:p>
    <w:p w14:paraId="250A08BC" w14:textId="4A104A42" w:rsidR="00C500D6" w:rsidRPr="00C500D6" w:rsidRDefault="00B92142" w:rsidP="00C500D6">
      <w:pPr>
        <w:ind w:left="-13" w:right="0" w:firstLine="0"/>
      </w:pPr>
      <w:r>
        <w:rPr>
          <w:u w:val="single" w:color="000000"/>
        </w:rPr>
        <w:t>（</w:t>
      </w:r>
      <w:r w:rsidR="009D6064">
        <w:rPr>
          <w:rFonts w:hint="eastAsia"/>
          <w:u w:val="single" w:color="000000"/>
        </w:rPr>
        <w:t>氏名</w:t>
      </w:r>
      <w:r>
        <w:rPr>
          <w:u w:val="single" w:color="000000"/>
        </w:rPr>
        <w:t xml:space="preserve">）          </w:t>
      </w:r>
      <w:r w:rsidR="009D6064">
        <w:rPr>
          <w:rFonts w:hint="eastAsia"/>
          <w:u w:val="single" w:color="000000"/>
        </w:rPr>
        <w:t xml:space="preserve">　　　　　　　　　</w:t>
      </w:r>
      <w:r w:rsidR="00703544">
        <w:rPr>
          <w:rFonts w:hint="eastAsia"/>
          <w:u w:val="single" w:color="000000"/>
        </w:rPr>
        <w:t xml:space="preserve">　　　　　　　　　　</w:t>
      </w:r>
      <w:r>
        <w:t>は、本邦</w:t>
      </w:r>
      <w:r w:rsidR="009D6064">
        <w:rPr>
          <w:rFonts w:hint="eastAsia"/>
        </w:rPr>
        <w:t>帰国／再</w:t>
      </w:r>
      <w:r>
        <w:t>入国</w:t>
      </w:r>
      <w:r w:rsidR="00324E59">
        <w:rPr>
          <w:rFonts w:hint="eastAsia"/>
        </w:rPr>
        <w:t>／入国</w:t>
      </w:r>
      <w:r w:rsidR="009D6064">
        <w:rPr>
          <w:rFonts w:hint="eastAsia"/>
        </w:rPr>
        <w:t>（以下</w:t>
      </w:r>
      <w:r w:rsidR="008E0F4F">
        <w:rPr>
          <w:rFonts w:hint="eastAsia"/>
        </w:rPr>
        <w:t>「</w:t>
      </w:r>
      <w:r w:rsidR="009D6064">
        <w:rPr>
          <w:rFonts w:hint="eastAsia"/>
        </w:rPr>
        <w:t>入国</w:t>
      </w:r>
      <w:r w:rsidR="008E0F4F">
        <w:rPr>
          <w:rFonts w:hint="eastAsia"/>
        </w:rPr>
        <w:t>」</w:t>
      </w:r>
      <w:r w:rsidR="009D6064">
        <w:rPr>
          <w:rFonts w:hint="eastAsia"/>
        </w:rPr>
        <w:t>という</w:t>
      </w:r>
      <w:r w:rsidR="008E0F4F">
        <w:rPr>
          <w:rFonts w:hint="eastAsia"/>
        </w:rPr>
        <w:t>。</w:t>
      </w:r>
      <w:r w:rsidR="009D6064">
        <w:rPr>
          <w:rFonts w:hint="eastAsia"/>
        </w:rPr>
        <w:t>）</w:t>
      </w:r>
      <w:r>
        <w:t>に際し、以下の事項を誓約いたします。</w:t>
      </w:r>
      <w:r w:rsidR="00324E59">
        <w:rPr>
          <w:rFonts w:hint="eastAsia"/>
        </w:rPr>
        <w:t>また、誓約に違反した場合、関係当局により氏名（外国人の場合は氏名及び国籍）や感染拡大の防止に資する情報が公表され得るとともに、外国人の場合は出入国管理及び難民認定法の規定に基づく在留資格取消手続及び退去強制手続</w:t>
      </w:r>
      <w:r w:rsidR="00AE5C6B">
        <w:rPr>
          <w:rFonts w:hint="eastAsia"/>
        </w:rPr>
        <w:t>等</w:t>
      </w:r>
      <w:r w:rsidR="00324E59">
        <w:rPr>
          <w:rFonts w:hint="eastAsia"/>
        </w:rPr>
        <w:t>の対象となり得ることを理解し、承諾します。</w:t>
      </w:r>
    </w:p>
    <w:p w14:paraId="5445E831" w14:textId="72C368CA" w:rsidR="00C75664" w:rsidRDefault="008F7E2D" w:rsidP="00C500D6">
      <w:pPr>
        <w:numPr>
          <w:ilvl w:val="0"/>
          <w:numId w:val="1"/>
        </w:numPr>
        <w:spacing w:beforeLines="50" w:before="120"/>
        <w:ind w:right="57" w:firstLine="0"/>
      </w:pPr>
      <w:r>
        <w:rPr>
          <w:rFonts w:hint="eastAsia"/>
        </w:rPr>
        <w:t>氏名等</w:t>
      </w:r>
    </w:p>
    <w:tbl>
      <w:tblPr>
        <w:tblStyle w:val="TableGrid"/>
        <w:tblW w:w="10401" w:type="dxa"/>
        <w:tblInd w:w="84" w:type="dxa"/>
        <w:tblCellMar>
          <w:top w:w="38" w:type="dxa"/>
          <w:left w:w="108" w:type="dxa"/>
          <w:right w:w="106" w:type="dxa"/>
        </w:tblCellMar>
        <w:tblLook w:val="04A0" w:firstRow="1" w:lastRow="0" w:firstColumn="1" w:lastColumn="0" w:noHBand="0" w:noVBand="1"/>
      </w:tblPr>
      <w:tblGrid>
        <w:gridCol w:w="1471"/>
        <w:gridCol w:w="1364"/>
        <w:gridCol w:w="1214"/>
        <w:gridCol w:w="3092"/>
        <w:gridCol w:w="3260"/>
      </w:tblGrid>
      <w:tr w:rsidR="009D6064" w14:paraId="08204109" w14:textId="77777777" w:rsidTr="00324E59">
        <w:trPr>
          <w:trHeight w:val="283"/>
        </w:trPr>
        <w:tc>
          <w:tcPr>
            <w:tcW w:w="2835" w:type="dxa"/>
            <w:gridSpan w:val="2"/>
            <w:tcBorders>
              <w:top w:val="single" w:sz="4" w:space="0" w:color="000000"/>
              <w:left w:val="single" w:sz="4" w:space="0" w:color="000000"/>
              <w:bottom w:val="single" w:sz="4" w:space="0" w:color="000000"/>
              <w:right w:val="single" w:sz="4" w:space="0" w:color="000000"/>
            </w:tcBorders>
          </w:tcPr>
          <w:p w14:paraId="18E9925E" w14:textId="33FC344E" w:rsidR="009D6064" w:rsidRDefault="009D6064">
            <w:pPr>
              <w:spacing w:after="0" w:line="259" w:lineRule="auto"/>
              <w:ind w:left="2" w:right="0" w:firstLine="0"/>
              <w:jc w:val="both"/>
            </w:pPr>
            <w:r>
              <w:t>名前（アルファベット）</w:t>
            </w:r>
          </w:p>
        </w:tc>
        <w:tc>
          <w:tcPr>
            <w:tcW w:w="1214" w:type="dxa"/>
            <w:tcBorders>
              <w:top w:val="single" w:sz="4" w:space="0" w:color="000000"/>
              <w:left w:val="single" w:sz="4" w:space="0" w:color="000000"/>
              <w:bottom w:val="single" w:sz="4" w:space="0" w:color="000000"/>
              <w:right w:val="single" w:sz="4" w:space="0" w:color="000000"/>
            </w:tcBorders>
          </w:tcPr>
          <w:p w14:paraId="53A0EF92" w14:textId="630B723F" w:rsidR="009D6064" w:rsidRDefault="009D6064">
            <w:pPr>
              <w:spacing w:after="0" w:line="259" w:lineRule="auto"/>
              <w:ind w:left="2" w:right="0" w:firstLine="0"/>
            </w:pPr>
            <w:r>
              <w:t>国籍</w:t>
            </w:r>
          </w:p>
        </w:tc>
        <w:tc>
          <w:tcPr>
            <w:tcW w:w="3092" w:type="dxa"/>
            <w:tcBorders>
              <w:top w:val="single" w:sz="4" w:space="0" w:color="000000"/>
              <w:left w:val="single" w:sz="4" w:space="0" w:color="000000"/>
              <w:bottom w:val="single" w:sz="4" w:space="0" w:color="000000"/>
              <w:right w:val="single" w:sz="4" w:space="0" w:color="000000"/>
            </w:tcBorders>
          </w:tcPr>
          <w:p w14:paraId="6013A28F" w14:textId="3BA31666" w:rsidR="009D6064" w:rsidRDefault="009D6064">
            <w:pPr>
              <w:spacing w:after="0" w:line="259" w:lineRule="auto"/>
              <w:ind w:left="0" w:right="0" w:firstLine="0"/>
            </w:pPr>
            <w:r>
              <w:t>旅券番号</w:t>
            </w:r>
          </w:p>
        </w:tc>
        <w:tc>
          <w:tcPr>
            <w:tcW w:w="3260" w:type="dxa"/>
            <w:tcBorders>
              <w:top w:val="single" w:sz="4" w:space="0" w:color="000000"/>
              <w:left w:val="single" w:sz="4" w:space="0" w:color="000000"/>
              <w:bottom w:val="single" w:sz="4" w:space="0" w:color="000000"/>
              <w:right w:val="single" w:sz="4" w:space="0" w:color="000000"/>
            </w:tcBorders>
          </w:tcPr>
          <w:p w14:paraId="6C501EB7" w14:textId="182A245A" w:rsidR="009D6064" w:rsidRDefault="009D6064">
            <w:pPr>
              <w:spacing w:after="0" w:line="259" w:lineRule="auto"/>
              <w:ind w:left="2" w:right="0" w:firstLine="0"/>
            </w:pPr>
            <w:r>
              <w:t>出発国・地域</w:t>
            </w:r>
          </w:p>
        </w:tc>
      </w:tr>
      <w:tr w:rsidR="009D6064" w14:paraId="726066E7" w14:textId="77777777" w:rsidTr="009D6064">
        <w:trPr>
          <w:trHeight w:val="552"/>
        </w:trPr>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86BBC1A" w14:textId="418B35A0" w:rsidR="009D6064" w:rsidRDefault="009D6064">
            <w:pPr>
              <w:spacing w:after="0" w:line="259" w:lineRule="auto"/>
              <w:ind w:left="2" w:right="0" w:firstLine="0"/>
            </w:pPr>
          </w:p>
        </w:tc>
        <w:tc>
          <w:tcPr>
            <w:tcW w:w="1214" w:type="dxa"/>
            <w:tcBorders>
              <w:top w:val="single" w:sz="4" w:space="0" w:color="000000"/>
              <w:left w:val="single" w:sz="4" w:space="0" w:color="000000"/>
              <w:bottom w:val="single" w:sz="4" w:space="0" w:color="000000"/>
              <w:right w:val="single" w:sz="4" w:space="0" w:color="000000"/>
            </w:tcBorders>
            <w:vAlign w:val="center"/>
          </w:tcPr>
          <w:p w14:paraId="381C1660" w14:textId="0A916523" w:rsidR="009D6064" w:rsidRDefault="009D6064">
            <w:pPr>
              <w:spacing w:after="0" w:line="259" w:lineRule="auto"/>
              <w:ind w:left="2" w:right="0" w:firstLine="0"/>
            </w:pPr>
          </w:p>
        </w:tc>
        <w:tc>
          <w:tcPr>
            <w:tcW w:w="3092" w:type="dxa"/>
            <w:tcBorders>
              <w:top w:val="single" w:sz="4" w:space="0" w:color="000000"/>
              <w:left w:val="single" w:sz="4" w:space="0" w:color="000000"/>
              <w:bottom w:val="single" w:sz="4" w:space="0" w:color="000000"/>
              <w:right w:val="single" w:sz="4" w:space="0" w:color="000000"/>
            </w:tcBorders>
            <w:vAlign w:val="center"/>
          </w:tcPr>
          <w:p w14:paraId="28932E0E" w14:textId="19669EAA" w:rsidR="009D6064" w:rsidRDefault="009D6064">
            <w:pPr>
              <w:spacing w:after="0" w:line="259" w:lineRule="auto"/>
              <w:ind w:left="0" w:right="0" w:firstLine="0"/>
            </w:pPr>
          </w:p>
        </w:tc>
        <w:tc>
          <w:tcPr>
            <w:tcW w:w="3260" w:type="dxa"/>
            <w:tcBorders>
              <w:top w:val="single" w:sz="4" w:space="0" w:color="000000"/>
              <w:left w:val="single" w:sz="4" w:space="0" w:color="000000"/>
              <w:bottom w:val="single" w:sz="4" w:space="0" w:color="000000"/>
              <w:right w:val="single" w:sz="4" w:space="0" w:color="000000"/>
            </w:tcBorders>
            <w:vAlign w:val="center"/>
          </w:tcPr>
          <w:p w14:paraId="315A8602" w14:textId="41FDAE0F" w:rsidR="009D6064" w:rsidRDefault="009D6064">
            <w:pPr>
              <w:spacing w:after="0" w:line="259" w:lineRule="auto"/>
              <w:ind w:left="2" w:right="0" w:firstLine="0"/>
            </w:pPr>
          </w:p>
        </w:tc>
      </w:tr>
      <w:tr w:rsidR="00324E59" w14:paraId="563106D4" w14:textId="77777777" w:rsidTr="00324E59">
        <w:trPr>
          <w:trHeight w:val="283"/>
        </w:trPr>
        <w:tc>
          <w:tcPr>
            <w:tcW w:w="1471" w:type="dxa"/>
            <w:tcBorders>
              <w:top w:val="single" w:sz="4" w:space="0" w:color="000000"/>
              <w:left w:val="single" w:sz="4" w:space="0" w:color="000000"/>
              <w:bottom w:val="single" w:sz="4" w:space="0" w:color="000000"/>
              <w:right w:val="single" w:sz="4" w:space="0" w:color="000000"/>
            </w:tcBorders>
            <w:vAlign w:val="center"/>
          </w:tcPr>
          <w:p w14:paraId="1631CF0B" w14:textId="00E481BA" w:rsidR="00324E59" w:rsidRDefault="00324E59">
            <w:pPr>
              <w:spacing w:after="0" w:line="259" w:lineRule="auto"/>
              <w:ind w:left="2" w:right="0" w:firstLine="0"/>
            </w:pPr>
            <w:r>
              <w:rPr>
                <w:rFonts w:hint="eastAsia"/>
              </w:rPr>
              <w:t>年齢</w:t>
            </w:r>
          </w:p>
        </w:tc>
        <w:tc>
          <w:tcPr>
            <w:tcW w:w="8930" w:type="dxa"/>
            <w:gridSpan w:val="4"/>
            <w:tcBorders>
              <w:top w:val="single" w:sz="4" w:space="0" w:color="000000"/>
              <w:left w:val="single" w:sz="4" w:space="0" w:color="000000"/>
              <w:bottom w:val="single" w:sz="4" w:space="0" w:color="000000"/>
              <w:right w:val="single" w:sz="4" w:space="0" w:color="000000"/>
            </w:tcBorders>
            <w:vAlign w:val="center"/>
          </w:tcPr>
          <w:p w14:paraId="16B91A42" w14:textId="45FB251E" w:rsidR="00324E59" w:rsidRDefault="00AE5C6B">
            <w:pPr>
              <w:spacing w:after="0" w:line="259" w:lineRule="auto"/>
              <w:ind w:left="2" w:right="0" w:firstLine="0"/>
            </w:pPr>
            <w:r>
              <w:rPr>
                <w:rFonts w:hint="eastAsia"/>
              </w:rPr>
              <w:t>住所（住民票上の住所以外に居住</w:t>
            </w:r>
            <w:r w:rsidR="00324E59">
              <w:rPr>
                <w:rFonts w:hint="eastAsia"/>
              </w:rPr>
              <w:t>する場合は、居所）</w:t>
            </w:r>
          </w:p>
        </w:tc>
      </w:tr>
      <w:tr w:rsidR="00324E59" w14:paraId="16022096" w14:textId="77777777" w:rsidTr="00DC6010">
        <w:trPr>
          <w:trHeight w:val="552"/>
        </w:trPr>
        <w:tc>
          <w:tcPr>
            <w:tcW w:w="1471" w:type="dxa"/>
            <w:tcBorders>
              <w:top w:val="single" w:sz="4" w:space="0" w:color="000000"/>
              <w:left w:val="single" w:sz="4" w:space="0" w:color="000000"/>
              <w:bottom w:val="single" w:sz="4" w:space="0" w:color="000000"/>
              <w:right w:val="single" w:sz="4" w:space="0" w:color="000000"/>
            </w:tcBorders>
            <w:vAlign w:val="center"/>
          </w:tcPr>
          <w:p w14:paraId="26929F8B" w14:textId="77777777" w:rsidR="00324E59" w:rsidRDefault="00324E59">
            <w:pPr>
              <w:spacing w:after="0" w:line="259" w:lineRule="auto"/>
              <w:ind w:left="2" w:right="0" w:firstLine="0"/>
            </w:pPr>
          </w:p>
        </w:tc>
        <w:tc>
          <w:tcPr>
            <w:tcW w:w="8930" w:type="dxa"/>
            <w:gridSpan w:val="4"/>
            <w:tcBorders>
              <w:top w:val="single" w:sz="4" w:space="0" w:color="000000"/>
              <w:left w:val="single" w:sz="4" w:space="0" w:color="000000"/>
              <w:bottom w:val="single" w:sz="4" w:space="0" w:color="000000"/>
              <w:right w:val="single" w:sz="4" w:space="0" w:color="000000"/>
            </w:tcBorders>
            <w:vAlign w:val="center"/>
          </w:tcPr>
          <w:p w14:paraId="0A1D02D3" w14:textId="77777777" w:rsidR="00324E59" w:rsidRDefault="00324E59">
            <w:pPr>
              <w:spacing w:after="0" w:line="259" w:lineRule="auto"/>
              <w:ind w:left="2" w:right="0" w:firstLine="0"/>
            </w:pPr>
          </w:p>
        </w:tc>
      </w:tr>
    </w:tbl>
    <w:p w14:paraId="21ABF725" w14:textId="75F8CE61" w:rsidR="003079AA" w:rsidRDefault="00B92142" w:rsidP="00C500D6">
      <w:pPr>
        <w:pStyle w:val="a7"/>
        <w:numPr>
          <w:ilvl w:val="0"/>
          <w:numId w:val="1"/>
        </w:numPr>
        <w:spacing w:beforeLines="50" w:before="120" w:after="0" w:line="259" w:lineRule="auto"/>
        <w:ind w:leftChars="0" w:right="0" w:firstLine="0"/>
      </w:pPr>
      <w:r>
        <w:t>誓約内容</w:t>
      </w:r>
    </w:p>
    <w:p w14:paraId="4DA7B20D" w14:textId="597B85C4" w:rsidR="001E6074" w:rsidRDefault="001E6074">
      <w:pPr>
        <w:numPr>
          <w:ilvl w:val="0"/>
          <w:numId w:val="3"/>
        </w:numPr>
        <w:ind w:right="0" w:hanging="442"/>
      </w:pPr>
      <w:r>
        <w:rPr>
          <w:rFonts w:hint="eastAsia"/>
        </w:rPr>
        <w:t>入国時に、検疫官又は入国審査官に提出</w:t>
      </w:r>
      <w:r w:rsidR="00E501DF" w:rsidRPr="00412CB7">
        <w:rPr>
          <w:rFonts w:hint="eastAsia"/>
        </w:rPr>
        <w:t>する</w:t>
      </w:r>
      <w:r>
        <w:rPr>
          <w:rFonts w:hint="eastAsia"/>
        </w:rPr>
        <w:t>出国前検査証明</w:t>
      </w:r>
      <w:r w:rsidR="00CE7D38">
        <w:rPr>
          <w:rFonts w:hint="eastAsia"/>
        </w:rPr>
        <w:t>又はその写し</w:t>
      </w:r>
      <w:r>
        <w:rPr>
          <w:rFonts w:hint="eastAsia"/>
        </w:rPr>
        <w:t>が、現地出発前72時間以内に新型コロナウイルスに関する検査を受け</w:t>
      </w:r>
      <w:r w:rsidR="00CE7D38">
        <w:rPr>
          <w:rFonts w:hint="eastAsia"/>
        </w:rPr>
        <w:t>、現地</w:t>
      </w:r>
      <w:r>
        <w:rPr>
          <w:rFonts w:hint="eastAsia"/>
        </w:rPr>
        <w:t>医療機関から「陰性」の証明を受けたものであり、その内容に不実の記載がないこと。</w:t>
      </w:r>
    </w:p>
    <w:p w14:paraId="7D65AA2C" w14:textId="15AAB31B" w:rsidR="00B93D7C" w:rsidRPr="00412CB7" w:rsidRDefault="00B92142" w:rsidP="00324E59">
      <w:pPr>
        <w:pStyle w:val="a7"/>
        <w:numPr>
          <w:ilvl w:val="0"/>
          <w:numId w:val="3"/>
        </w:numPr>
        <w:ind w:leftChars="0" w:right="0"/>
      </w:pPr>
      <w:r>
        <w:t>入国時に、</w:t>
      </w:r>
      <w:r w:rsidR="003C0502">
        <w:rPr>
          <w:rFonts w:hint="eastAsia"/>
        </w:rPr>
        <w:t>携行する</w:t>
      </w:r>
      <w:r>
        <w:t>スマートフォン</w:t>
      </w:r>
      <w:r w:rsidR="00324E59" w:rsidRPr="00324E59">
        <w:rPr>
          <w:rFonts w:hint="eastAsia"/>
        </w:rPr>
        <w:t>（ビジネストラック及びレジデンストラックを利用する場合は、対象者又は受入企業・団体が使用するスマートフォン）</w:t>
      </w:r>
      <w:r>
        <w:t>にＬＩＮＥアプリをインストールし、また、入国後14</w:t>
      </w:r>
      <w:r w:rsidR="009D6064">
        <w:t>日間毎日、同アプリを活用し、自宅又は宿泊場所を管轄する保健所に</w:t>
      </w:r>
      <w:r>
        <w:t>健康状態の報告を行うこと。</w:t>
      </w:r>
      <w:r w:rsidR="00324E59" w:rsidRPr="00324E59">
        <w:rPr>
          <w:rFonts w:hint="eastAsia"/>
        </w:rPr>
        <w:t>ビジネストラック及びレジデンストラックを利用する場合を除き、</w:t>
      </w:r>
      <w:r w:rsidR="00720EBE" w:rsidRPr="00412CB7">
        <w:rPr>
          <w:rFonts w:hint="eastAsia"/>
        </w:rPr>
        <w:t>やむを得ずＬＩＮＥアプリを活用した健康状態の報告ができない場合にも、保健所</w:t>
      </w:r>
      <w:r w:rsidR="00412CB7" w:rsidRPr="00412CB7">
        <w:rPr>
          <w:rFonts w:hint="eastAsia"/>
        </w:rPr>
        <w:t>等</w:t>
      </w:r>
      <w:r w:rsidR="00720EBE" w:rsidRPr="00412CB7">
        <w:rPr>
          <w:rFonts w:hint="eastAsia"/>
        </w:rPr>
        <w:t>による健康状態のフォローアップに14日間毎日応じること。</w:t>
      </w:r>
      <w:r w:rsidR="00E05588">
        <w:rPr>
          <w:rFonts w:hint="eastAsia"/>
        </w:rPr>
        <w:t>このとき、保健所</w:t>
      </w:r>
      <w:r w:rsidR="001B556C" w:rsidRPr="00C04EB0">
        <w:rPr>
          <w:rFonts w:hint="eastAsia"/>
        </w:rPr>
        <w:t>から指定されたフォローアップの方法（報告先用に設定されたメールアドレス等に健康状態を毎日報告する等）がある場合には、その方法に従うこと。</w:t>
      </w:r>
    </w:p>
    <w:p w14:paraId="733DD05D" w14:textId="43C0258B" w:rsidR="00B93D7C" w:rsidRDefault="00B93D7C" w:rsidP="009A7724">
      <w:pPr>
        <w:pStyle w:val="Default"/>
        <w:ind w:left="442"/>
        <w:rPr>
          <w:sz w:val="22"/>
          <w:szCs w:val="22"/>
        </w:rPr>
      </w:pPr>
      <w:r>
        <w:rPr>
          <w:rFonts w:hint="eastAsia"/>
          <w:sz w:val="22"/>
          <w:szCs w:val="22"/>
        </w:rPr>
        <w:t>ＬＩＮＥアプリをインストールするスマートフォンの電話番号（日本国内の電話番号に限る）は</w:t>
      </w:r>
      <w:r w:rsidR="00720EBE">
        <w:rPr>
          <w:rFonts w:hint="eastAsia"/>
          <w:sz w:val="22"/>
          <w:szCs w:val="22"/>
        </w:rPr>
        <w:t>次</w:t>
      </w:r>
      <w:r>
        <w:rPr>
          <w:rFonts w:hint="eastAsia"/>
          <w:sz w:val="22"/>
          <w:szCs w:val="22"/>
        </w:rPr>
        <w:t>のとおり。</w:t>
      </w:r>
    </w:p>
    <w:p w14:paraId="40CD473F" w14:textId="1E5322F2" w:rsidR="00B93D7C" w:rsidRDefault="00B93D7C" w:rsidP="009A7724">
      <w:pPr>
        <w:ind w:left="0" w:right="0" w:firstLineChars="100" w:firstLine="220"/>
      </w:pPr>
      <w:r>
        <w:rPr>
          <w:rFonts w:hint="eastAsia"/>
        </w:rPr>
        <w:t xml:space="preserve">　</w:t>
      </w:r>
      <w:r w:rsidRPr="009A7724">
        <w:rPr>
          <w:rFonts w:hint="eastAsia"/>
          <w:u w:val="single"/>
        </w:rPr>
        <w:t>（　　　　　－　　　　　－　　　　　）</w:t>
      </w:r>
      <w:r w:rsidRPr="009A7724">
        <w:rPr>
          <w:rFonts w:hint="eastAsia"/>
        </w:rPr>
        <w:t xml:space="preserve">　</w:t>
      </w:r>
      <w:r w:rsidRPr="00B93D7C">
        <w:rPr>
          <w:rFonts w:hint="eastAsia"/>
        </w:rPr>
        <w:t>（</w:t>
      </w:r>
      <w:r>
        <w:rPr>
          <w:rFonts w:hint="eastAsia"/>
        </w:rPr>
        <w:t>記載例　０９０－××××－○○○○）</w:t>
      </w:r>
    </w:p>
    <w:p w14:paraId="62370168" w14:textId="5011626D" w:rsidR="00B93D7C" w:rsidRDefault="00B93D7C" w:rsidP="00B93D7C">
      <w:pPr>
        <w:ind w:left="442" w:right="0" w:firstLine="0"/>
      </w:pPr>
    </w:p>
    <w:p w14:paraId="45F9DF9E" w14:textId="77777777" w:rsidR="00B93D7C" w:rsidRDefault="00B93D7C" w:rsidP="00B93D7C">
      <w:pPr>
        <w:ind w:left="442" w:right="0" w:firstLine="0"/>
      </w:pPr>
    </w:p>
    <w:p w14:paraId="58B92475" w14:textId="23CA7946" w:rsidR="00C75664" w:rsidRDefault="00B92142">
      <w:pPr>
        <w:numPr>
          <w:ilvl w:val="0"/>
          <w:numId w:val="3"/>
        </w:numPr>
        <w:ind w:right="0" w:hanging="442"/>
      </w:pPr>
      <w:r>
        <w:t>入国時に、携行するスマートフォンに、厚生労働省が指定する接触確認アプリを導入し、また、入国後14日間、同アプリの機能を利用すること。</w:t>
      </w:r>
    </w:p>
    <w:p w14:paraId="61CB2EC8" w14:textId="1CCE8A38" w:rsidR="00C75664" w:rsidRDefault="00B92142" w:rsidP="00C500D6">
      <w:pPr>
        <w:numPr>
          <w:ilvl w:val="0"/>
          <w:numId w:val="3"/>
        </w:numPr>
        <w:ind w:right="0" w:hanging="442"/>
      </w:pPr>
      <w:r>
        <w:t>入国時に、携行するスマートフォンの地図アプリ機能等を利用した位置情報の保存を開始し、また、入国後14日間、位置情報を保存すること。</w:t>
      </w:r>
      <w:r w:rsidR="00C500D6" w:rsidRPr="00C500D6">
        <w:rPr>
          <w:rFonts w:hint="eastAsia"/>
        </w:rPr>
        <w:t>また、保健所等から位置情報の提示を求められた場合には応じること。</w:t>
      </w:r>
    </w:p>
    <w:p w14:paraId="7350FF89" w14:textId="0109D2B6" w:rsidR="00C75664" w:rsidRDefault="00B92142" w:rsidP="009A7724">
      <w:pPr>
        <w:numPr>
          <w:ilvl w:val="0"/>
          <w:numId w:val="3"/>
        </w:numPr>
        <w:ind w:right="0" w:hanging="442"/>
      </w:pPr>
      <w:r>
        <w:t>入国後14日間、</w:t>
      </w:r>
      <w:r w:rsidR="008F7E2D">
        <w:rPr>
          <w:rFonts w:hint="eastAsia"/>
        </w:rPr>
        <w:t>公共交通機関（不特定多数が利用する電車、バス、タクシー、国内線の飛行機等）を使用しないこと。</w:t>
      </w:r>
    </w:p>
    <w:p w14:paraId="0568189E" w14:textId="5456E878" w:rsidR="00C75664" w:rsidRDefault="00B92142" w:rsidP="00C500D6">
      <w:pPr>
        <w:numPr>
          <w:ilvl w:val="0"/>
          <w:numId w:val="3"/>
        </w:numPr>
        <w:ind w:right="0" w:hanging="442"/>
      </w:pPr>
      <w:r>
        <w:t xml:space="preserve">入国後14日間、自宅又は宿泊場所で待機することとし、不特定の者との接触を行わないこと。 </w:t>
      </w:r>
    </w:p>
    <w:p w14:paraId="058523F8" w14:textId="6DDD03F6" w:rsidR="00C75664" w:rsidRDefault="00B92142" w:rsidP="00C500D6">
      <w:pPr>
        <w:numPr>
          <w:ilvl w:val="0"/>
          <w:numId w:val="3"/>
        </w:numPr>
        <w:ind w:right="0" w:hanging="442"/>
      </w:pPr>
      <w:r>
        <w:t>入国後14</w:t>
      </w:r>
      <w:r w:rsidR="003C0502">
        <w:t>日以内に</w:t>
      </w:r>
      <w:r>
        <w:t>有症状となった場合、速やかに自宅又は宿泊場所を管轄する「帰国者・接触者相談センター」に電話連絡し、滞在していた地域を伝え、</w:t>
      </w:r>
      <w:r w:rsidR="003C0502">
        <w:t>指定された医療機関</w:t>
      </w:r>
      <w:r w:rsidR="003C0502">
        <w:rPr>
          <w:rFonts w:hint="eastAsia"/>
        </w:rPr>
        <w:t>で</w:t>
      </w:r>
      <w:r w:rsidR="003C0502">
        <w:t>受診</w:t>
      </w:r>
      <w:r w:rsidR="003C0502">
        <w:rPr>
          <w:rFonts w:hint="eastAsia"/>
        </w:rPr>
        <w:t>す</w:t>
      </w:r>
      <w:r>
        <w:t>ること。</w:t>
      </w:r>
      <w:r w:rsidR="00C500D6" w:rsidRPr="00C500D6">
        <w:rPr>
          <w:rFonts w:hint="eastAsia"/>
        </w:rPr>
        <w:t>また、保健所等における指示があった場合にはそれに従うこと。</w:t>
      </w:r>
    </w:p>
    <w:p w14:paraId="5FC187E8" w14:textId="7DF2FCC8" w:rsidR="00C75664" w:rsidRDefault="00B92142" w:rsidP="00C500D6">
      <w:pPr>
        <w:numPr>
          <w:ilvl w:val="0"/>
          <w:numId w:val="3"/>
        </w:numPr>
        <w:ind w:right="0" w:hanging="442"/>
      </w:pPr>
      <w:r>
        <w:t>入国後14日以内に陽性となった場合、スマートフォン等に保存した入国後の位置情報を速やかに管轄保健所に提示するなど、その調査</w:t>
      </w:r>
      <w:r w:rsidR="00CE7D38">
        <w:rPr>
          <w:rFonts w:hint="eastAsia"/>
        </w:rPr>
        <w:t>（</w:t>
      </w:r>
      <w:r>
        <w:t>感染症の予防及び感染症の患者に対する医療に関する法律第15条に基づく積極的疫学調査）に協力すること。</w:t>
      </w:r>
      <w:r w:rsidR="00C500D6" w:rsidRPr="00C500D6">
        <w:rPr>
          <w:rFonts w:hint="eastAsia"/>
        </w:rPr>
        <w:t>また、療養場所の指定を含めて保健所等における指示があった場合には、それに従うこと。</w:t>
      </w:r>
    </w:p>
    <w:p w14:paraId="55F415FC" w14:textId="077D5BF9" w:rsidR="00C75664" w:rsidRDefault="00B92142">
      <w:pPr>
        <w:numPr>
          <w:ilvl w:val="0"/>
          <w:numId w:val="3"/>
        </w:numPr>
        <w:ind w:right="0" w:hanging="442"/>
      </w:pPr>
      <w:r>
        <w:t>下記の感染防止</w:t>
      </w:r>
      <w:r w:rsidR="001E6074">
        <w:rPr>
          <w:rFonts w:hint="eastAsia"/>
        </w:rPr>
        <w:t>に努める</w:t>
      </w:r>
      <w:r>
        <w:t>こと。</w:t>
      </w:r>
    </w:p>
    <w:p w14:paraId="5F637CA1" w14:textId="3B830B55" w:rsidR="00C75664" w:rsidRDefault="00B92142" w:rsidP="00C500D6">
      <w:pPr>
        <w:ind w:right="0" w:firstLine="0"/>
      </w:pPr>
      <w:r>
        <w:t>①マスク着用、②手指消毒の徹底、③「３密」を避ける</w:t>
      </w:r>
    </w:p>
    <w:sectPr w:rsidR="00C75664" w:rsidSect="00CA098D">
      <w:headerReference w:type="default" r:id="rId8"/>
      <w:pgSz w:w="11906" w:h="16838" w:code="9"/>
      <w:pgMar w:top="1134" w:right="624" w:bottom="567" w:left="624"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7CC7B" w14:textId="77777777" w:rsidR="00563CE0" w:rsidRDefault="00563CE0" w:rsidP="00041FC0">
      <w:pPr>
        <w:spacing w:after="0"/>
      </w:pPr>
      <w:r>
        <w:separator/>
      </w:r>
    </w:p>
  </w:endnote>
  <w:endnote w:type="continuationSeparator" w:id="0">
    <w:p w14:paraId="6AADB69D" w14:textId="77777777" w:rsidR="00563CE0" w:rsidRDefault="00563CE0" w:rsidP="00041F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F99B8" w14:textId="77777777" w:rsidR="00563CE0" w:rsidRDefault="00563CE0" w:rsidP="00041FC0">
      <w:pPr>
        <w:spacing w:after="0"/>
      </w:pPr>
      <w:r>
        <w:separator/>
      </w:r>
    </w:p>
  </w:footnote>
  <w:footnote w:type="continuationSeparator" w:id="0">
    <w:p w14:paraId="115D2B0A" w14:textId="77777777" w:rsidR="00563CE0" w:rsidRDefault="00563CE0" w:rsidP="00041F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60B5" w14:textId="77777777" w:rsidR="00C500D6" w:rsidRPr="00C500D6" w:rsidRDefault="00C500D6" w:rsidP="00C500D6">
    <w:pPr>
      <w:pStyle w:val="a3"/>
      <w:rPr>
        <w:sz w:val="18"/>
        <w:szCs w:val="18"/>
      </w:rPr>
    </w:pPr>
    <w:r w:rsidRPr="00C500D6">
      <w:rPr>
        <w:rFonts w:hint="eastAsia"/>
        <w:sz w:val="18"/>
        <w:szCs w:val="18"/>
      </w:rPr>
      <w:t>本誓約書は、日本入国の空港で検疫所に提出する必要がありますので、必ず入国時に持参してください。</w:t>
    </w:r>
    <w:r w:rsidRPr="00C500D6">
      <w:rPr>
        <w:sz w:val="18"/>
        <w:szCs w:val="18"/>
      </w:rPr>
      <w:t xml:space="preserve"> </w:t>
    </w:r>
  </w:p>
  <w:p w14:paraId="24CF55A9" w14:textId="29A3BD46" w:rsidR="00C500D6" w:rsidRPr="00C500D6" w:rsidRDefault="00C500D6" w:rsidP="00C500D6">
    <w:pPr>
      <w:pStyle w:val="a3"/>
      <w:rPr>
        <w:sz w:val="18"/>
        <w:szCs w:val="18"/>
      </w:rPr>
    </w:pPr>
    <w:r w:rsidRPr="00C500D6">
      <w:rPr>
        <w:sz w:val="18"/>
        <w:szCs w:val="18"/>
      </w:rPr>
      <w:t>The traveler must submit a copy of this “Written Pledge” to the airport quarantine office when entering Japan.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A07"/>
    <w:multiLevelType w:val="hybridMultilevel"/>
    <w:tmpl w:val="65DC14A6"/>
    <w:lvl w:ilvl="0" w:tplc="94FE5292">
      <w:start w:val="1"/>
      <w:numFmt w:val="aiueo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3DC8AE0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CAA0280">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EA3C8E">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A0066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14E2F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944C6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C27DE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4A894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E074CE"/>
    <w:multiLevelType w:val="hybridMultilevel"/>
    <w:tmpl w:val="A6B05252"/>
    <w:lvl w:ilvl="0" w:tplc="8A648A3C">
      <w:start w:val="1"/>
      <w:numFmt w:val="decimalFullWidth"/>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97403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E2C7A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87E7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8C4C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D68E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C2056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8C37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12DF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1F3775"/>
    <w:multiLevelType w:val="hybridMultilevel"/>
    <w:tmpl w:val="7FC647C4"/>
    <w:lvl w:ilvl="0" w:tplc="958225DE">
      <w:start w:val="1"/>
      <w:numFmt w:val="aiueo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0C7E9C">
      <w:start w:val="1"/>
      <w:numFmt w:val="bullet"/>
      <w:lvlText w:val=""/>
      <w:lvlJc w:val="left"/>
      <w:pPr>
        <w:ind w:left="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0A6858">
      <w:start w:val="1"/>
      <w:numFmt w:val="bullet"/>
      <w:lvlText w:val="▪"/>
      <w:lvlJc w:val="left"/>
      <w:pPr>
        <w:ind w:left="15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A433A4">
      <w:start w:val="1"/>
      <w:numFmt w:val="bullet"/>
      <w:lvlText w:val="•"/>
      <w:lvlJc w:val="left"/>
      <w:pPr>
        <w:ind w:left="2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A02702">
      <w:start w:val="1"/>
      <w:numFmt w:val="bullet"/>
      <w:lvlText w:val="o"/>
      <w:lvlJc w:val="left"/>
      <w:pPr>
        <w:ind w:left="2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7CBC0E">
      <w:start w:val="1"/>
      <w:numFmt w:val="bullet"/>
      <w:lvlText w:val="▪"/>
      <w:lvlJc w:val="left"/>
      <w:pPr>
        <w:ind w:left="3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948CEA">
      <w:start w:val="1"/>
      <w:numFmt w:val="bullet"/>
      <w:lvlText w:val="•"/>
      <w:lvlJc w:val="left"/>
      <w:pPr>
        <w:ind w:left="4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EAFB36">
      <w:start w:val="1"/>
      <w:numFmt w:val="bullet"/>
      <w:lvlText w:val="o"/>
      <w:lvlJc w:val="left"/>
      <w:pPr>
        <w:ind w:left="5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5A5E42">
      <w:start w:val="1"/>
      <w:numFmt w:val="bullet"/>
      <w:lvlText w:val="▪"/>
      <w:lvlJc w:val="left"/>
      <w:pPr>
        <w:ind w:left="5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A82395"/>
    <w:multiLevelType w:val="hybridMultilevel"/>
    <w:tmpl w:val="825C6DCC"/>
    <w:lvl w:ilvl="0" w:tplc="AC9095AA">
      <w:start w:val="2"/>
      <w:numFmt w:val="aiueoFullWidth"/>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0EC22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9F86C6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7469E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A6E18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A64F6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458D22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0A30E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D9418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F06B2D"/>
    <w:multiLevelType w:val="hybridMultilevel"/>
    <w:tmpl w:val="F5568682"/>
    <w:lvl w:ilvl="0" w:tplc="A9801972">
      <w:start w:val="1"/>
      <w:numFmt w:val="decimalFullWidth"/>
      <w:lvlText w:val="（%1）"/>
      <w:lvlJc w:val="left"/>
      <w:pPr>
        <w:ind w:left="53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5" w15:restartNumberingAfterBreak="0">
    <w:nsid w:val="5D5E299B"/>
    <w:multiLevelType w:val="hybridMultilevel"/>
    <w:tmpl w:val="D938F95C"/>
    <w:lvl w:ilvl="0" w:tplc="A9801972">
      <w:start w:val="1"/>
      <w:numFmt w:val="decimalFullWidth"/>
      <w:lvlText w:val="（%1）"/>
      <w:lvlJc w:val="left"/>
      <w:pPr>
        <w:ind w:left="53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64"/>
    <w:rsid w:val="0003623E"/>
    <w:rsid w:val="00036597"/>
    <w:rsid w:val="00041FC0"/>
    <w:rsid w:val="00072BB2"/>
    <w:rsid w:val="00092703"/>
    <w:rsid w:val="000A1E41"/>
    <w:rsid w:val="001731DD"/>
    <w:rsid w:val="00182A9D"/>
    <w:rsid w:val="001B556C"/>
    <w:rsid w:val="001C35F4"/>
    <w:rsid w:val="001E6074"/>
    <w:rsid w:val="001E7D80"/>
    <w:rsid w:val="001F1F95"/>
    <w:rsid w:val="002061A2"/>
    <w:rsid w:val="00280380"/>
    <w:rsid w:val="00294315"/>
    <w:rsid w:val="002A6254"/>
    <w:rsid w:val="002E1E1E"/>
    <w:rsid w:val="003079AA"/>
    <w:rsid w:val="00324E59"/>
    <w:rsid w:val="003A0112"/>
    <w:rsid w:val="003C0502"/>
    <w:rsid w:val="00410ED4"/>
    <w:rsid w:val="00412CB7"/>
    <w:rsid w:val="00473370"/>
    <w:rsid w:val="004A35DA"/>
    <w:rsid w:val="004B4709"/>
    <w:rsid w:val="004E597C"/>
    <w:rsid w:val="00563CE0"/>
    <w:rsid w:val="005806FD"/>
    <w:rsid w:val="006E3283"/>
    <w:rsid w:val="00703544"/>
    <w:rsid w:val="00720EBE"/>
    <w:rsid w:val="007B6353"/>
    <w:rsid w:val="00806A2E"/>
    <w:rsid w:val="008D0729"/>
    <w:rsid w:val="008E0F4F"/>
    <w:rsid w:val="008F7E2D"/>
    <w:rsid w:val="00920464"/>
    <w:rsid w:val="00993AEC"/>
    <w:rsid w:val="009A7724"/>
    <w:rsid w:val="009C1A30"/>
    <w:rsid w:val="009D35F9"/>
    <w:rsid w:val="009D6064"/>
    <w:rsid w:val="00A20221"/>
    <w:rsid w:val="00A60D5D"/>
    <w:rsid w:val="00A6567B"/>
    <w:rsid w:val="00AE5C6B"/>
    <w:rsid w:val="00B273AA"/>
    <w:rsid w:val="00B92142"/>
    <w:rsid w:val="00B93D7C"/>
    <w:rsid w:val="00BB3DBA"/>
    <w:rsid w:val="00C04EB0"/>
    <w:rsid w:val="00C500D6"/>
    <w:rsid w:val="00C56A79"/>
    <w:rsid w:val="00C75664"/>
    <w:rsid w:val="00CA098D"/>
    <w:rsid w:val="00CE7D38"/>
    <w:rsid w:val="00D045E7"/>
    <w:rsid w:val="00D862D9"/>
    <w:rsid w:val="00E00FA0"/>
    <w:rsid w:val="00E05588"/>
    <w:rsid w:val="00E05DAA"/>
    <w:rsid w:val="00E501DF"/>
    <w:rsid w:val="00ED20A0"/>
    <w:rsid w:val="00F61A34"/>
    <w:rsid w:val="00F95146"/>
    <w:rsid w:val="00F95A25"/>
    <w:rsid w:val="00FE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663615"/>
  <w15:docId w15:val="{324F6F4D-3CC1-4361-B5D4-0DC47EEE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ind w:left="432" w:right="1" w:hanging="43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41FC0"/>
    <w:pPr>
      <w:tabs>
        <w:tab w:val="center" w:pos="4252"/>
        <w:tab w:val="right" w:pos="8504"/>
      </w:tabs>
      <w:snapToGrid w:val="0"/>
    </w:pPr>
  </w:style>
  <w:style w:type="character" w:customStyle="1" w:styleId="a4">
    <w:name w:val="ヘッダー (文字)"/>
    <w:basedOn w:val="a0"/>
    <w:link w:val="a3"/>
    <w:uiPriority w:val="99"/>
    <w:rsid w:val="00041FC0"/>
    <w:rPr>
      <w:rFonts w:ascii="ＭＳ 明朝" w:eastAsia="ＭＳ 明朝" w:hAnsi="ＭＳ 明朝" w:cs="ＭＳ 明朝"/>
      <w:color w:val="000000"/>
      <w:sz w:val="22"/>
    </w:rPr>
  </w:style>
  <w:style w:type="paragraph" w:styleId="a5">
    <w:name w:val="footer"/>
    <w:basedOn w:val="a"/>
    <w:link w:val="a6"/>
    <w:uiPriority w:val="99"/>
    <w:unhideWhenUsed/>
    <w:rsid w:val="00041FC0"/>
    <w:pPr>
      <w:tabs>
        <w:tab w:val="center" w:pos="4252"/>
        <w:tab w:val="right" w:pos="8504"/>
      </w:tabs>
      <w:snapToGrid w:val="0"/>
    </w:pPr>
  </w:style>
  <w:style w:type="character" w:customStyle="1" w:styleId="a6">
    <w:name w:val="フッター (文字)"/>
    <w:basedOn w:val="a0"/>
    <w:link w:val="a5"/>
    <w:uiPriority w:val="99"/>
    <w:rsid w:val="00041FC0"/>
    <w:rPr>
      <w:rFonts w:ascii="ＭＳ 明朝" w:eastAsia="ＭＳ 明朝" w:hAnsi="ＭＳ 明朝" w:cs="ＭＳ 明朝"/>
      <w:color w:val="000000"/>
      <w:sz w:val="22"/>
    </w:rPr>
  </w:style>
  <w:style w:type="paragraph" w:styleId="a7">
    <w:name w:val="List Paragraph"/>
    <w:basedOn w:val="a"/>
    <w:uiPriority w:val="34"/>
    <w:qFormat/>
    <w:rsid w:val="00041FC0"/>
    <w:pPr>
      <w:ind w:leftChars="400" w:left="840"/>
    </w:pPr>
  </w:style>
  <w:style w:type="paragraph" w:styleId="a8">
    <w:name w:val="Balloon Text"/>
    <w:basedOn w:val="a"/>
    <w:link w:val="a9"/>
    <w:uiPriority w:val="99"/>
    <w:semiHidden/>
    <w:unhideWhenUsed/>
    <w:rsid w:val="00041FC0"/>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1FC0"/>
    <w:rPr>
      <w:rFonts w:asciiTheme="majorHAnsi" w:eastAsiaTheme="majorEastAsia" w:hAnsiTheme="majorHAnsi" w:cstheme="majorBidi"/>
      <w:color w:val="000000"/>
      <w:sz w:val="18"/>
      <w:szCs w:val="18"/>
    </w:rPr>
  </w:style>
  <w:style w:type="character" w:styleId="aa">
    <w:name w:val="Hyperlink"/>
    <w:basedOn w:val="a0"/>
    <w:uiPriority w:val="99"/>
    <w:unhideWhenUsed/>
    <w:rsid w:val="00F95A25"/>
    <w:rPr>
      <w:color w:val="0563C1" w:themeColor="hyperlink"/>
      <w:u w:val="single"/>
    </w:rPr>
  </w:style>
  <w:style w:type="character" w:styleId="ab">
    <w:name w:val="annotation reference"/>
    <w:basedOn w:val="a0"/>
    <w:uiPriority w:val="99"/>
    <w:semiHidden/>
    <w:unhideWhenUsed/>
    <w:rsid w:val="007B6353"/>
    <w:rPr>
      <w:sz w:val="18"/>
      <w:szCs w:val="18"/>
    </w:rPr>
  </w:style>
  <w:style w:type="paragraph" w:styleId="ac">
    <w:name w:val="annotation text"/>
    <w:basedOn w:val="a"/>
    <w:link w:val="ad"/>
    <w:uiPriority w:val="99"/>
    <w:semiHidden/>
    <w:unhideWhenUsed/>
    <w:rsid w:val="007B6353"/>
  </w:style>
  <w:style w:type="character" w:customStyle="1" w:styleId="ad">
    <w:name w:val="コメント文字列 (文字)"/>
    <w:basedOn w:val="a0"/>
    <w:link w:val="ac"/>
    <w:uiPriority w:val="99"/>
    <w:semiHidden/>
    <w:rsid w:val="007B6353"/>
    <w:rPr>
      <w:rFonts w:ascii="ＭＳ 明朝" w:eastAsia="ＭＳ 明朝" w:hAnsi="ＭＳ 明朝" w:cs="ＭＳ 明朝"/>
      <w:color w:val="000000"/>
      <w:sz w:val="22"/>
    </w:rPr>
  </w:style>
  <w:style w:type="paragraph" w:styleId="ae">
    <w:name w:val="annotation subject"/>
    <w:basedOn w:val="ac"/>
    <w:next w:val="ac"/>
    <w:link w:val="af"/>
    <w:uiPriority w:val="99"/>
    <w:semiHidden/>
    <w:unhideWhenUsed/>
    <w:rsid w:val="007B6353"/>
    <w:rPr>
      <w:b/>
      <w:bCs/>
    </w:rPr>
  </w:style>
  <w:style w:type="character" w:customStyle="1" w:styleId="af">
    <w:name w:val="コメント内容 (文字)"/>
    <w:basedOn w:val="ad"/>
    <w:link w:val="ae"/>
    <w:uiPriority w:val="99"/>
    <w:semiHidden/>
    <w:rsid w:val="007B6353"/>
    <w:rPr>
      <w:rFonts w:ascii="ＭＳ 明朝" w:eastAsia="ＭＳ 明朝" w:hAnsi="ＭＳ 明朝" w:cs="ＭＳ 明朝"/>
      <w:b/>
      <w:bCs/>
      <w:color w:val="000000"/>
      <w:sz w:val="22"/>
    </w:rPr>
  </w:style>
  <w:style w:type="paragraph" w:customStyle="1" w:styleId="Default">
    <w:name w:val="Default"/>
    <w:rsid w:val="00B93D7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7052">
      <w:bodyDiv w:val="1"/>
      <w:marLeft w:val="0"/>
      <w:marRight w:val="0"/>
      <w:marTop w:val="0"/>
      <w:marBottom w:val="0"/>
      <w:divBdr>
        <w:top w:val="none" w:sz="0" w:space="0" w:color="auto"/>
        <w:left w:val="none" w:sz="0" w:space="0" w:color="auto"/>
        <w:bottom w:val="none" w:sz="0" w:space="0" w:color="auto"/>
        <w:right w:val="none" w:sz="0" w:space="0" w:color="auto"/>
      </w:divBdr>
    </w:div>
    <w:div w:id="866452445">
      <w:bodyDiv w:val="1"/>
      <w:marLeft w:val="0"/>
      <w:marRight w:val="0"/>
      <w:marTop w:val="0"/>
      <w:marBottom w:val="0"/>
      <w:divBdr>
        <w:top w:val="none" w:sz="0" w:space="0" w:color="auto"/>
        <w:left w:val="none" w:sz="0" w:space="0" w:color="auto"/>
        <w:bottom w:val="none" w:sz="0" w:space="0" w:color="auto"/>
        <w:right w:val="none" w:sz="0" w:space="0" w:color="auto"/>
      </w:divBdr>
    </w:div>
    <w:div w:id="1713923246">
      <w:bodyDiv w:val="1"/>
      <w:marLeft w:val="0"/>
      <w:marRight w:val="0"/>
      <w:marTop w:val="0"/>
      <w:marBottom w:val="0"/>
      <w:divBdr>
        <w:top w:val="none" w:sz="0" w:space="0" w:color="auto"/>
        <w:left w:val="none" w:sz="0" w:space="0" w:color="auto"/>
        <w:bottom w:val="none" w:sz="0" w:space="0" w:color="auto"/>
        <w:right w:val="none" w:sz="0" w:space="0" w:color="auto"/>
      </w:divBdr>
    </w:div>
    <w:div w:id="1980838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A45B-1F37-4757-9ADD-2B16E53F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209</Words>
  <Characters>1195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2021-01-13T10:47:00Z</cp:lastPrinted>
  <dcterms:created xsi:type="dcterms:W3CDTF">2020-12-23T11:20:00Z</dcterms:created>
  <dcterms:modified xsi:type="dcterms:W3CDTF">2021-01-13T10:48:00Z</dcterms:modified>
</cp:coreProperties>
</file>