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E11CF2" w:rsidRDefault="00A764DC" w:rsidP="00A764DC">
      <w:pPr>
        <w:rPr>
          <w:rFonts w:asciiTheme="majorHAnsi" w:hAnsiTheme="majorHAnsi" w:cstheme="majorHAnsi"/>
          <w:color w:val="000000"/>
        </w:rPr>
      </w:pPr>
      <w:r w:rsidRPr="00E11CF2">
        <w:rPr>
          <w:rFonts w:asciiTheme="majorHAnsi" w:hAnsiTheme="majorHAnsi" w:cstheme="majorHAnsi"/>
          <w:color w:val="000000"/>
        </w:rPr>
        <w:t>参考様式第１</w:t>
      </w:r>
      <w:r w:rsidRPr="00E11CF2">
        <w:rPr>
          <w:rFonts w:asciiTheme="majorHAnsi" w:hAnsiTheme="majorHAnsi" w:cstheme="majorHAnsi"/>
          <w:color w:val="000000"/>
        </w:rPr>
        <w:t>-10</w:t>
      </w:r>
      <w:r w:rsidRPr="00E11CF2">
        <w:rPr>
          <w:rFonts w:asciiTheme="majorHAnsi" w:hAnsiTheme="majorHAnsi" w:cstheme="majorHAnsi"/>
          <w:color w:val="000000"/>
        </w:rPr>
        <w:t>号（規則第８条第</w:t>
      </w:r>
      <w:r w:rsidRPr="00E11CF2">
        <w:rPr>
          <w:rFonts w:asciiTheme="majorHAnsi" w:hAnsiTheme="majorHAnsi" w:cstheme="majorHAnsi"/>
          <w:color w:val="000000"/>
        </w:rPr>
        <w:t>13</w:t>
      </w:r>
      <w:r w:rsidRPr="00E11CF2">
        <w:rPr>
          <w:rFonts w:asciiTheme="majorHAnsi" w:hAnsiTheme="majorHAnsi" w:cstheme="majorHAnsi"/>
          <w:color w:val="000000"/>
        </w:rPr>
        <w:t>号ホ関係）　　　　　　　　　　　　　　　　（日本産業規格Ａ列４）</w:t>
      </w:r>
    </w:p>
    <w:p w14:paraId="21A8A4A9" w14:textId="74CA2A36" w:rsidR="00E24EEB" w:rsidRDefault="003E6A27" w:rsidP="00F96ECC">
      <w:pPr>
        <w:tabs>
          <w:tab w:val="left" w:pos="7853"/>
        </w:tabs>
        <w:rPr>
          <w:rFonts w:asciiTheme="majorHAnsi" w:hAnsiTheme="majorHAnsi" w:cstheme="majorHAnsi"/>
          <w:lang w:bidi="mn-MN"/>
        </w:rPr>
      </w:pPr>
      <w:r w:rsidRPr="00E11CF2">
        <w:rPr>
          <w:rFonts w:asciiTheme="majorHAnsi" w:hAnsiTheme="majorHAnsi" w:cstheme="majorHAnsi"/>
          <w:lang w:bidi="mn-MN"/>
        </w:rPr>
        <w:t>Загвар маягт № 1-10 (Журмын 8 дугаар зүйлийн</w:t>
      </w:r>
      <w:r w:rsidR="00E24EEB">
        <w:rPr>
          <w:rFonts w:asciiTheme="majorHAnsi" w:hAnsiTheme="majorHAnsi" w:cstheme="majorHAnsi"/>
          <w:lang w:bidi="mn-MN"/>
        </w:rPr>
        <w:t xml:space="preserve">               </w:t>
      </w:r>
      <w:r w:rsidRPr="00E11CF2">
        <w:rPr>
          <w:rFonts w:asciiTheme="majorHAnsi" w:hAnsiTheme="majorHAnsi" w:cstheme="majorHAnsi"/>
          <w:lang w:bidi="mn-MN"/>
        </w:rPr>
        <w:t xml:space="preserve"> </w:t>
      </w:r>
      <w:r w:rsidR="00E24EEB" w:rsidRPr="00E11CF2">
        <w:rPr>
          <w:rFonts w:asciiTheme="majorHAnsi" w:hAnsiTheme="majorHAnsi" w:cstheme="majorHAnsi"/>
          <w:lang w:bidi="mn-MN"/>
        </w:rPr>
        <w:t>(Японы аж үйлдвэрийн стандарт A-4)</w:t>
      </w:r>
      <w:r w:rsidR="00E24EEB">
        <w:rPr>
          <w:rFonts w:asciiTheme="majorHAnsi" w:hAnsiTheme="majorHAnsi" w:cstheme="majorHAnsi"/>
          <w:lang w:bidi="mn-MN"/>
        </w:rPr>
        <w:t xml:space="preserve"> </w:t>
      </w:r>
    </w:p>
    <w:p w14:paraId="175536B6" w14:textId="4EC45DA9" w:rsidR="00F57D56" w:rsidRPr="00E11CF2" w:rsidRDefault="003E6A27" w:rsidP="00E24EEB">
      <w:pPr>
        <w:tabs>
          <w:tab w:val="left" w:pos="7853"/>
        </w:tabs>
        <w:rPr>
          <w:rFonts w:asciiTheme="majorHAnsi" w:hAnsiTheme="majorHAnsi" w:cstheme="majorHAnsi"/>
          <w:color w:val="000000"/>
        </w:rPr>
      </w:pPr>
      <w:r w:rsidRPr="00E11CF2">
        <w:rPr>
          <w:rFonts w:asciiTheme="majorHAnsi" w:hAnsiTheme="majorHAnsi" w:cstheme="majorHAnsi"/>
          <w:lang w:bidi="mn-MN"/>
        </w:rPr>
        <w:t>13 дугаар хэсгийн (хо) заалттай холбоотой)</w:t>
      </w:r>
    </w:p>
    <w:p w14:paraId="1DFD5797" w14:textId="5A53F902" w:rsidR="005125A3" w:rsidRPr="00E11CF2" w:rsidRDefault="005125A3" w:rsidP="00F57D56">
      <w:pPr>
        <w:rPr>
          <w:rFonts w:asciiTheme="majorHAnsi" w:hAnsiTheme="majorHAnsi" w:cstheme="majorHAnsi"/>
          <w:color w:val="000000"/>
        </w:rPr>
      </w:pPr>
    </w:p>
    <w:p w14:paraId="672A6659" w14:textId="77777777" w:rsidR="00F57D56" w:rsidRPr="00E11CF2" w:rsidRDefault="00F57D56" w:rsidP="00B6406E">
      <w:pPr>
        <w:spacing w:line="240" w:lineRule="exact"/>
        <w:jc w:val="center"/>
        <w:rPr>
          <w:rFonts w:asciiTheme="majorHAnsi" w:hAnsiTheme="majorHAnsi" w:cstheme="majorHAnsi"/>
          <w:color w:val="000000"/>
          <w:kern w:val="0"/>
          <w:sz w:val="28"/>
          <w:szCs w:val="28"/>
        </w:rPr>
      </w:pPr>
    </w:p>
    <w:p w14:paraId="09DEAB08" w14:textId="77777777" w:rsidR="00A764DC" w:rsidRPr="00E11CF2" w:rsidRDefault="00A764DC" w:rsidP="00A764DC">
      <w:pPr>
        <w:jc w:val="center"/>
        <w:rPr>
          <w:rFonts w:asciiTheme="majorHAnsi" w:hAnsiTheme="majorHAnsi" w:cstheme="majorHAnsi"/>
          <w:kern w:val="0"/>
          <w:sz w:val="28"/>
          <w:szCs w:val="28"/>
        </w:rPr>
      </w:pPr>
      <w:r w:rsidRPr="00E11CF2">
        <w:rPr>
          <w:rFonts w:asciiTheme="majorHAnsi" w:hAnsiTheme="majorHAnsi" w:cstheme="majorHAnsi"/>
          <w:kern w:val="0"/>
          <w:sz w:val="28"/>
          <w:szCs w:val="28"/>
        </w:rPr>
        <w:t>育成就労の準備に関し本国で支払った費用の申告書</w:t>
      </w:r>
    </w:p>
    <w:p w14:paraId="313F0DEE" w14:textId="26E92C7A" w:rsidR="00751FAC" w:rsidRPr="00E11CF2" w:rsidRDefault="00750B6C" w:rsidP="00F6152A">
      <w:pPr>
        <w:jc w:val="center"/>
        <w:rPr>
          <w:rFonts w:asciiTheme="majorHAnsi" w:hAnsiTheme="majorHAnsi" w:cstheme="majorHAnsi"/>
          <w:kern w:val="0"/>
          <w:sz w:val="28"/>
          <w:szCs w:val="28"/>
        </w:rPr>
      </w:pPr>
      <w:r w:rsidRPr="00E11CF2">
        <w:rPr>
          <w:rFonts w:asciiTheme="majorHAnsi" w:hAnsiTheme="majorHAnsi" w:cstheme="majorHAnsi"/>
          <w:kern w:val="0"/>
          <w:sz w:val="28"/>
          <w:lang w:bidi="mn-MN"/>
        </w:rPr>
        <w:t>Суралцагч ажилтан болохтой холбогдуулан эх орондоо төлсөн хураамжийн мэдүүлэг</w:t>
      </w:r>
    </w:p>
    <w:p w14:paraId="4DDBEF00" w14:textId="11F85779" w:rsidR="00E56135" w:rsidRPr="00E11CF2" w:rsidRDefault="00E56135" w:rsidP="00623391">
      <w:pPr>
        <w:spacing w:line="240" w:lineRule="exact"/>
        <w:rPr>
          <w:rFonts w:asciiTheme="majorHAnsi" w:hAnsiTheme="majorHAnsi" w:cstheme="majorHAnsi"/>
        </w:rPr>
      </w:pPr>
    </w:p>
    <w:p w14:paraId="3B3F312B" w14:textId="77777777" w:rsidR="00A764DC" w:rsidRPr="00E11CF2" w:rsidRDefault="00A764DC" w:rsidP="00A764DC">
      <w:pPr>
        <w:spacing w:beforeLines="50" w:before="160"/>
        <w:rPr>
          <w:rFonts w:asciiTheme="majorHAnsi" w:hAnsiTheme="majorHAnsi" w:cstheme="majorHAnsi"/>
          <w:sz w:val="28"/>
        </w:rPr>
      </w:pPr>
      <w:r w:rsidRPr="00E11CF2">
        <w:rPr>
          <w:rFonts w:asciiTheme="majorHAnsi" w:hAnsiTheme="majorHAnsi" w:cstheme="majorHAnsi"/>
          <w:sz w:val="28"/>
        </w:rPr>
        <w:t>１　取次送出機関が徴収した費用の総額</w:t>
      </w:r>
    </w:p>
    <w:p w14:paraId="46CC1A1F" w14:textId="3DD815FC" w:rsidR="00DD0CC6" w:rsidRPr="00E11CF2" w:rsidRDefault="00A61141" w:rsidP="00B54926">
      <w:pPr>
        <w:spacing w:beforeLines="50" w:before="160"/>
        <w:ind w:firstLineChars="200" w:firstLine="560"/>
        <w:rPr>
          <w:rFonts w:asciiTheme="majorHAnsi" w:hAnsiTheme="majorHAnsi" w:cstheme="majorHAnsi"/>
          <w:sz w:val="28"/>
        </w:rPr>
      </w:pPr>
      <w:r w:rsidRPr="00E11CF2">
        <w:rPr>
          <w:rFonts w:asciiTheme="majorHAnsi" w:hAnsiTheme="majorHAnsi" w:cstheme="majorHAnsi"/>
          <w:sz w:val="28"/>
          <w:lang w:bidi="mn-MN"/>
        </w:rPr>
        <w:t>Зуучлан илгээгч байгууллагын хураасан хураамжийн нийт мөнгөн дүн</w:t>
      </w:r>
    </w:p>
    <w:p w14:paraId="061C1A6D" w14:textId="1254166A" w:rsidR="00A764DC" w:rsidRPr="00E11CF2" w:rsidRDefault="00A764DC" w:rsidP="00A764DC">
      <w:pPr>
        <w:snapToGrid w:val="0"/>
        <w:spacing w:beforeLines="50" w:before="160"/>
        <w:rPr>
          <w:rFonts w:asciiTheme="majorHAnsi" w:hAnsiTheme="majorHAnsi" w:cstheme="majorHAnsi"/>
          <w:sz w:val="28"/>
        </w:rPr>
      </w:pPr>
      <w:r w:rsidRPr="00E11CF2">
        <w:rPr>
          <w:rFonts w:asciiTheme="majorHAnsi" w:hAnsiTheme="majorHAnsi" w:cstheme="majorHAnsi"/>
          <w:sz w:val="28"/>
        </w:rPr>
        <w:t xml:space="preserve">　　合計金額（現地通貨）：　　　　　　　　　　　　　　</w:t>
      </w:r>
      <w:r w:rsidR="00F11E7E">
        <w:rPr>
          <w:rFonts w:asciiTheme="majorHAnsi" w:hAnsiTheme="majorHAnsi" w:cstheme="majorHAnsi"/>
          <w:sz w:val="28"/>
        </w:rPr>
        <w:t xml:space="preserve"> </w:t>
      </w:r>
      <w:r w:rsidRPr="00E11CF2">
        <w:rPr>
          <w:rFonts w:asciiTheme="majorHAnsi" w:hAnsiTheme="majorHAnsi" w:cstheme="majorHAnsi"/>
          <w:sz w:val="28"/>
        </w:rPr>
        <w:t>（　　　）</w:t>
      </w:r>
    </w:p>
    <w:p w14:paraId="0808F3F3" w14:textId="5EC04CED" w:rsidR="002F7BD4" w:rsidRPr="00E11CF2" w:rsidRDefault="00194224" w:rsidP="000205F7">
      <w:pPr>
        <w:snapToGrid w:val="0"/>
        <w:spacing w:beforeLines="50" w:before="160"/>
        <w:ind w:leftChars="266" w:left="559"/>
        <w:jc w:val="left"/>
        <w:rPr>
          <w:rFonts w:asciiTheme="majorHAnsi" w:hAnsiTheme="majorHAnsi" w:cstheme="majorHAnsi"/>
          <w:sz w:val="28"/>
        </w:rPr>
      </w:pPr>
      <w:r w:rsidRPr="00E11CF2">
        <w:rPr>
          <w:rFonts w:asciiTheme="majorHAnsi" w:hAnsiTheme="majorHAnsi" w:cstheme="majorHAnsi"/>
          <w:sz w:val="28"/>
          <w:lang w:bidi="mn-MN"/>
        </w:rPr>
        <w:t xml:space="preserve">Нийт мөнгөн дүн (орон нутгийн мөнгөн тэмдэгтээр):  </w:t>
      </w:r>
      <w:r w:rsidR="00F11E7E">
        <w:rPr>
          <w:rFonts w:asciiTheme="majorHAnsi" w:hAnsiTheme="majorHAnsi" w:cstheme="majorHAnsi"/>
          <w:sz w:val="28"/>
          <w:lang w:bidi="mn-MN"/>
        </w:rPr>
        <w:t xml:space="preserve"> </w:t>
      </w:r>
      <w:r w:rsidR="000205F7" w:rsidRPr="00E11CF2">
        <w:rPr>
          <w:rFonts w:asciiTheme="majorHAnsi" w:hAnsiTheme="majorHAnsi" w:cstheme="majorHAnsi"/>
          <w:sz w:val="28"/>
          <w:lang w:bidi="mn-MN"/>
        </w:rPr>
        <w:t>(      )</w:t>
      </w:r>
    </w:p>
    <w:p w14:paraId="02747336" w14:textId="288A5A8B" w:rsidR="00A764DC" w:rsidRPr="00E11CF2" w:rsidRDefault="00A764DC" w:rsidP="00A764DC">
      <w:pPr>
        <w:snapToGrid w:val="0"/>
        <w:spacing w:beforeLines="50" w:before="160"/>
        <w:ind w:firstLineChars="200" w:firstLine="560"/>
        <w:rPr>
          <w:rFonts w:asciiTheme="majorHAnsi" w:hAnsiTheme="majorHAnsi" w:cstheme="majorHAnsi"/>
          <w:sz w:val="28"/>
        </w:rPr>
      </w:pPr>
      <w:r w:rsidRPr="00E11CF2">
        <w:rPr>
          <w:rFonts w:asciiTheme="majorHAnsi" w:hAnsiTheme="majorHAnsi" w:cstheme="majorHAnsi"/>
          <w:sz w:val="28"/>
        </w:rPr>
        <w:t xml:space="preserve">日本円換算額：　　　　　　　　　　　　　　　　　</w:t>
      </w:r>
      <w:r w:rsidRPr="00E11CF2">
        <w:rPr>
          <w:rFonts w:asciiTheme="majorHAnsi" w:hAnsiTheme="majorHAnsi" w:cstheme="majorHAnsi"/>
          <w:sz w:val="28"/>
        </w:rPr>
        <w:t xml:space="preserve"> </w:t>
      </w:r>
      <w:r w:rsidR="00F11E7E">
        <w:rPr>
          <w:rFonts w:asciiTheme="majorHAnsi" w:hAnsiTheme="majorHAnsi" w:cstheme="majorHAnsi"/>
          <w:sz w:val="28"/>
        </w:rPr>
        <w:t xml:space="preserve"> </w:t>
      </w:r>
      <w:r w:rsidRPr="00E11CF2">
        <w:rPr>
          <w:rFonts w:asciiTheme="majorHAnsi" w:hAnsiTheme="majorHAnsi" w:cstheme="majorHAnsi"/>
          <w:sz w:val="28"/>
        </w:rPr>
        <w:t>（</w:t>
      </w:r>
      <w:r w:rsidR="00F11E7E">
        <w:rPr>
          <w:rFonts w:asciiTheme="majorHAnsi" w:hAnsiTheme="majorHAnsi" w:cstheme="majorHAnsi"/>
          <w:sz w:val="28"/>
        </w:rPr>
        <w:t xml:space="preserve">  </w:t>
      </w:r>
      <w:r w:rsidRPr="00E11CF2">
        <w:rPr>
          <w:rFonts w:asciiTheme="majorHAnsi" w:hAnsiTheme="majorHAnsi" w:cstheme="majorHAnsi"/>
          <w:sz w:val="28"/>
        </w:rPr>
        <w:t>円</w:t>
      </w:r>
      <w:r w:rsidR="00F11E7E">
        <w:rPr>
          <w:rFonts w:asciiTheme="majorHAnsi" w:hAnsiTheme="majorHAnsi" w:cstheme="majorHAnsi"/>
          <w:sz w:val="28"/>
        </w:rPr>
        <w:t xml:space="preserve">  </w:t>
      </w:r>
      <w:r w:rsidRPr="00E11CF2">
        <w:rPr>
          <w:rFonts w:asciiTheme="majorHAnsi" w:hAnsiTheme="majorHAnsi" w:cstheme="majorHAnsi"/>
          <w:sz w:val="28"/>
        </w:rPr>
        <w:t>）</w:t>
      </w:r>
    </w:p>
    <w:p w14:paraId="1B7FD1C1" w14:textId="20D8643E" w:rsidR="00093C5B" w:rsidRPr="00E11CF2" w:rsidRDefault="002437ED" w:rsidP="00F11E7E">
      <w:pPr>
        <w:snapToGrid w:val="0"/>
        <w:spacing w:beforeLines="50" w:before="160"/>
        <w:ind w:firstLineChars="200" w:firstLine="560"/>
        <w:jc w:val="left"/>
        <w:rPr>
          <w:rFonts w:asciiTheme="majorHAnsi" w:hAnsiTheme="majorHAnsi" w:cstheme="majorHAnsi"/>
          <w:sz w:val="28"/>
        </w:rPr>
      </w:pPr>
      <w:r w:rsidRPr="00E11CF2">
        <w:rPr>
          <w:rFonts w:asciiTheme="majorHAnsi" w:hAnsiTheme="majorHAnsi" w:cstheme="majorHAnsi"/>
          <w:sz w:val="28"/>
          <w:lang w:bidi="mn-MN"/>
        </w:rPr>
        <w:t xml:space="preserve">Япон иенд хөрвүүлсэн дүн:   </w:t>
      </w:r>
      <w:r w:rsidR="00F11E7E">
        <w:rPr>
          <w:rFonts w:asciiTheme="majorHAnsi" w:hAnsiTheme="majorHAnsi" w:cstheme="majorHAnsi"/>
          <w:sz w:val="28"/>
          <w:lang w:bidi="mn-MN"/>
        </w:rPr>
        <w:t xml:space="preserve">                     </w:t>
      </w:r>
      <w:r w:rsidRPr="00E11CF2">
        <w:rPr>
          <w:rFonts w:asciiTheme="majorHAnsi" w:hAnsiTheme="majorHAnsi" w:cstheme="majorHAnsi"/>
          <w:sz w:val="28"/>
          <w:lang w:bidi="mn-MN"/>
        </w:rPr>
        <w:t xml:space="preserve">  </w:t>
      </w:r>
      <w:r w:rsidR="00F11E7E" w:rsidRPr="00E11CF2">
        <w:rPr>
          <w:rFonts w:asciiTheme="majorHAnsi" w:hAnsiTheme="majorHAnsi" w:cstheme="majorHAnsi"/>
          <w:sz w:val="28"/>
          <w:lang w:bidi="mn-MN"/>
        </w:rPr>
        <w:t xml:space="preserve">( </w:t>
      </w:r>
      <w:r w:rsidR="00F11E7E">
        <w:rPr>
          <w:rFonts w:asciiTheme="majorHAnsi" w:hAnsiTheme="majorHAnsi" w:cstheme="majorHAnsi"/>
          <w:sz w:val="28"/>
          <w:lang w:bidi="mn-MN"/>
        </w:rPr>
        <w:t xml:space="preserve"> </w:t>
      </w:r>
      <w:r w:rsidR="00F11E7E" w:rsidRPr="00E11CF2">
        <w:rPr>
          <w:rFonts w:asciiTheme="majorHAnsi" w:hAnsiTheme="majorHAnsi" w:cstheme="majorHAnsi"/>
          <w:sz w:val="28"/>
          <w:lang w:bidi="mn-MN"/>
        </w:rPr>
        <w:t>иен )</w:t>
      </w:r>
      <w:r w:rsidRPr="00E11CF2">
        <w:rPr>
          <w:rFonts w:asciiTheme="majorHAnsi" w:hAnsiTheme="majorHAnsi" w:cstheme="majorHAnsi"/>
          <w:sz w:val="28"/>
          <w:lang w:bidi="mn-MN"/>
        </w:rPr>
        <w:t xml:space="preserve"> </w:t>
      </w:r>
    </w:p>
    <w:p w14:paraId="008B3CDC" w14:textId="77777777" w:rsidR="00694919" w:rsidRPr="00E11CF2" w:rsidRDefault="00694919" w:rsidP="002E480C">
      <w:pPr>
        <w:spacing w:line="240" w:lineRule="exact"/>
        <w:ind w:leftChars="100" w:left="410" w:hangingChars="100" w:hanging="200"/>
        <w:rPr>
          <w:rFonts w:asciiTheme="majorHAnsi" w:hAnsiTheme="majorHAnsi" w:cstheme="majorHAnsi"/>
          <w:sz w:val="20"/>
        </w:rPr>
      </w:pPr>
    </w:p>
    <w:p w14:paraId="4B308E8F" w14:textId="77777777" w:rsidR="00A764DC" w:rsidRPr="00E11CF2" w:rsidRDefault="00A764DC" w:rsidP="00A764DC">
      <w:pPr>
        <w:ind w:leftChars="100" w:left="410" w:hangingChars="100" w:hanging="200"/>
        <w:rPr>
          <w:rFonts w:asciiTheme="majorHAnsi" w:hAnsiTheme="majorHAnsi" w:cstheme="majorHAnsi"/>
          <w:sz w:val="20"/>
        </w:rPr>
      </w:pPr>
      <w:r w:rsidRPr="00E11CF2">
        <w:rPr>
          <w:rFonts w:asciiTheme="majorHAnsi" w:hAnsiTheme="majorHAnsi" w:cstheme="majorHAnsi"/>
          <w:sz w:val="20"/>
        </w:rPr>
        <w:t>（注意）</w:t>
      </w:r>
    </w:p>
    <w:p w14:paraId="7E4E8C9C" w14:textId="77777777" w:rsidR="003D75DD" w:rsidRPr="00E11CF2" w:rsidRDefault="003D75DD" w:rsidP="000803DF">
      <w:pPr>
        <w:ind w:leftChars="100" w:left="410" w:hangingChars="100" w:hanging="200"/>
        <w:rPr>
          <w:rFonts w:asciiTheme="majorHAnsi" w:hAnsiTheme="majorHAnsi" w:cstheme="majorHAnsi"/>
          <w:sz w:val="20"/>
        </w:rPr>
      </w:pPr>
      <w:r w:rsidRPr="00E11CF2">
        <w:rPr>
          <w:rFonts w:asciiTheme="majorHAnsi" w:hAnsiTheme="majorHAnsi" w:cstheme="majorHAnsi"/>
          <w:sz w:val="20"/>
          <w:lang w:bidi="mn-MN"/>
        </w:rPr>
        <w:t>(Анхааруулга)</w:t>
      </w:r>
    </w:p>
    <w:p w14:paraId="61D09809" w14:textId="77777777" w:rsidR="00A764DC" w:rsidRPr="00E11CF2" w:rsidRDefault="00A764DC" w:rsidP="00A764DC">
      <w:pPr>
        <w:spacing w:line="240" w:lineRule="exact"/>
        <w:ind w:leftChars="198" w:left="616" w:hangingChars="100" w:hanging="200"/>
        <w:rPr>
          <w:rFonts w:asciiTheme="majorHAnsi" w:hAnsiTheme="majorHAnsi" w:cstheme="majorHAnsi"/>
          <w:sz w:val="20"/>
        </w:rPr>
      </w:pPr>
      <w:r w:rsidRPr="00E11CF2">
        <w:rPr>
          <w:rFonts w:asciiTheme="majorHAnsi" w:hAnsiTheme="majorHAnsi" w:cstheme="majorHAnsi"/>
          <w:sz w:val="20"/>
        </w:rPr>
        <w:t>１　「合計金額」には、費目にかかわらず次頁</w:t>
      </w:r>
      <w:r w:rsidRPr="00E11CF2">
        <w:rPr>
          <w:rFonts w:ascii="Cambria Math" w:hAnsi="Cambria Math" w:cs="Cambria Math"/>
          <w:sz w:val="20"/>
        </w:rPr>
        <w:t>①</w:t>
      </w:r>
      <w:r w:rsidRPr="00E11CF2">
        <w:rPr>
          <w:rFonts w:asciiTheme="majorHAnsi" w:hAnsiTheme="majorHAnsi" w:cstheme="majorHAnsi"/>
          <w:sz w:val="20"/>
        </w:rPr>
        <w:t>に記載する育成就労外国人を取り次ぐに当たり要した費用の合計金額を記載すること。</w:t>
      </w:r>
    </w:p>
    <w:p w14:paraId="59BE9BDB" w14:textId="603B1E4C" w:rsidR="00BF3506" w:rsidRPr="00E11CF2" w:rsidRDefault="00BF3506" w:rsidP="00B54926">
      <w:pPr>
        <w:spacing w:line="240" w:lineRule="exact"/>
        <w:ind w:leftChars="298" w:left="626" w:firstLineChars="100" w:firstLine="200"/>
        <w:rPr>
          <w:rFonts w:asciiTheme="majorHAnsi" w:hAnsiTheme="majorHAnsi" w:cstheme="majorHAnsi"/>
          <w:sz w:val="20"/>
        </w:rPr>
      </w:pPr>
      <w:r w:rsidRPr="00E11CF2">
        <w:rPr>
          <w:rFonts w:asciiTheme="majorHAnsi" w:hAnsiTheme="majorHAnsi" w:cstheme="majorHAnsi"/>
          <w:sz w:val="20"/>
          <w:lang w:bidi="mn-MN"/>
        </w:rPr>
        <w:t xml:space="preserve">"Нийт мөнгөн дүн" хэсэгт зардлын төрлөөс үл хамааран дараагийн хуудсан дээрх </w:t>
      </w:r>
      <w:r w:rsidRPr="00E11CF2">
        <w:rPr>
          <w:rFonts w:ascii="Cambria Math" w:hAnsi="Cambria Math" w:cs="Cambria Math"/>
          <w:sz w:val="20"/>
          <w:lang w:bidi="mn-MN"/>
        </w:rPr>
        <w:t>①</w:t>
      </w:r>
      <w:r w:rsidRPr="00E11CF2">
        <w:rPr>
          <w:rFonts w:asciiTheme="majorHAnsi" w:hAnsiTheme="majorHAnsi" w:cstheme="majorHAnsi"/>
          <w:sz w:val="20"/>
          <w:lang w:bidi="mn-MN"/>
        </w:rPr>
        <w:t>-</w:t>
      </w:r>
      <w:r w:rsidRPr="00E11CF2">
        <w:rPr>
          <w:rFonts w:ascii="Arial" w:cs="Arial"/>
          <w:sz w:val="20"/>
          <w:lang w:bidi="mn-MN"/>
        </w:rPr>
        <w:t>д</w:t>
      </w:r>
      <w:r w:rsidRPr="00E11CF2">
        <w:rPr>
          <w:rFonts w:asciiTheme="majorHAnsi" w:hAnsiTheme="majorHAnsi" w:cstheme="majorHAnsi"/>
          <w:sz w:val="20"/>
          <w:lang w:bidi="mn-MN"/>
        </w:rPr>
        <w:t xml:space="preserve"> </w:t>
      </w:r>
      <w:r w:rsidRPr="00E11CF2">
        <w:rPr>
          <w:rFonts w:ascii="Arial" w:cs="Arial"/>
          <w:sz w:val="20"/>
          <w:lang w:bidi="mn-MN"/>
        </w:rPr>
        <w:t>бичигдэх</w:t>
      </w:r>
      <w:r w:rsidRPr="00E11CF2">
        <w:rPr>
          <w:rFonts w:asciiTheme="majorHAnsi" w:hAnsiTheme="majorHAnsi" w:cstheme="majorHAnsi"/>
          <w:sz w:val="20"/>
          <w:lang w:bidi="mn-MN"/>
        </w:rPr>
        <w:t xml:space="preserve"> </w:t>
      </w:r>
      <w:r w:rsidRPr="00E11CF2">
        <w:rPr>
          <w:rFonts w:ascii="Arial" w:cs="Arial"/>
          <w:sz w:val="20"/>
          <w:lang w:bidi="mn-MN"/>
        </w:rPr>
        <w:t>суралцагч</w:t>
      </w:r>
      <w:r w:rsidRPr="00E11CF2">
        <w:rPr>
          <w:rFonts w:asciiTheme="majorHAnsi" w:hAnsiTheme="majorHAnsi" w:cstheme="majorHAnsi"/>
          <w:sz w:val="20"/>
          <w:lang w:bidi="mn-MN"/>
        </w:rPr>
        <w:t xml:space="preserve"> </w:t>
      </w:r>
      <w:r w:rsidRPr="00E11CF2">
        <w:rPr>
          <w:rFonts w:ascii="Arial" w:cs="Arial"/>
          <w:sz w:val="20"/>
          <w:lang w:bidi="mn-MN"/>
        </w:rPr>
        <w:t>гадаад</w:t>
      </w:r>
      <w:r w:rsidRPr="00E11CF2">
        <w:rPr>
          <w:rFonts w:asciiTheme="majorHAnsi" w:hAnsiTheme="majorHAnsi" w:cstheme="majorHAnsi"/>
          <w:sz w:val="20"/>
          <w:lang w:bidi="mn-MN"/>
        </w:rPr>
        <w:t xml:space="preserve"> </w:t>
      </w:r>
      <w:r w:rsidRPr="00E11CF2">
        <w:rPr>
          <w:rFonts w:ascii="Arial" w:cs="Arial"/>
          <w:sz w:val="20"/>
          <w:lang w:bidi="mn-MN"/>
        </w:rPr>
        <w:t>ажилтныг</w:t>
      </w:r>
      <w:r w:rsidRPr="00E11CF2">
        <w:rPr>
          <w:rFonts w:asciiTheme="majorHAnsi" w:hAnsiTheme="majorHAnsi" w:cstheme="majorHAnsi"/>
          <w:sz w:val="20"/>
          <w:lang w:bidi="mn-MN"/>
        </w:rPr>
        <w:t xml:space="preserve"> </w:t>
      </w:r>
      <w:r w:rsidRPr="00E11CF2">
        <w:rPr>
          <w:rFonts w:ascii="Arial" w:cs="Arial"/>
          <w:sz w:val="20"/>
          <w:lang w:bidi="mn-MN"/>
        </w:rPr>
        <w:t>зуучлахтай</w:t>
      </w:r>
      <w:r w:rsidRPr="00E11CF2">
        <w:rPr>
          <w:rFonts w:asciiTheme="majorHAnsi" w:hAnsiTheme="majorHAnsi" w:cstheme="majorHAnsi"/>
          <w:sz w:val="20"/>
          <w:lang w:bidi="mn-MN"/>
        </w:rPr>
        <w:t xml:space="preserve"> </w:t>
      </w:r>
      <w:r w:rsidRPr="00E11CF2">
        <w:rPr>
          <w:rFonts w:ascii="Arial" w:cs="Arial"/>
          <w:sz w:val="20"/>
          <w:lang w:bidi="mn-MN"/>
        </w:rPr>
        <w:t>холбоотой</w:t>
      </w:r>
      <w:r w:rsidRPr="00E11CF2">
        <w:rPr>
          <w:rFonts w:asciiTheme="majorHAnsi" w:hAnsiTheme="majorHAnsi" w:cstheme="majorHAnsi"/>
          <w:sz w:val="20"/>
          <w:lang w:bidi="mn-MN"/>
        </w:rPr>
        <w:t xml:space="preserve"> </w:t>
      </w:r>
      <w:r w:rsidRPr="00E11CF2">
        <w:rPr>
          <w:rFonts w:ascii="Arial" w:cs="Arial"/>
          <w:sz w:val="20"/>
          <w:lang w:bidi="mn-MN"/>
        </w:rPr>
        <w:t>гарсан</w:t>
      </w:r>
      <w:r w:rsidRPr="00E11CF2">
        <w:rPr>
          <w:rFonts w:asciiTheme="majorHAnsi" w:hAnsiTheme="majorHAnsi" w:cstheme="majorHAnsi"/>
          <w:sz w:val="20"/>
          <w:lang w:bidi="mn-MN"/>
        </w:rPr>
        <w:t xml:space="preserve"> </w:t>
      </w:r>
      <w:r w:rsidRPr="00E11CF2">
        <w:rPr>
          <w:rFonts w:ascii="Arial" w:cs="Arial"/>
          <w:sz w:val="20"/>
          <w:lang w:bidi="mn-MN"/>
        </w:rPr>
        <w:t>зардлын</w:t>
      </w:r>
      <w:r w:rsidRPr="00E11CF2">
        <w:rPr>
          <w:rFonts w:asciiTheme="majorHAnsi" w:hAnsiTheme="majorHAnsi" w:cstheme="majorHAnsi"/>
          <w:sz w:val="20"/>
          <w:lang w:bidi="mn-MN"/>
        </w:rPr>
        <w:t xml:space="preserve"> </w:t>
      </w:r>
      <w:r w:rsidRPr="00E11CF2">
        <w:rPr>
          <w:rFonts w:ascii="Arial" w:cs="Arial"/>
          <w:sz w:val="20"/>
          <w:lang w:bidi="mn-MN"/>
        </w:rPr>
        <w:t>нийт</w:t>
      </w:r>
      <w:r w:rsidRPr="00E11CF2">
        <w:rPr>
          <w:rFonts w:asciiTheme="majorHAnsi" w:hAnsiTheme="majorHAnsi" w:cstheme="majorHAnsi"/>
          <w:sz w:val="20"/>
          <w:lang w:bidi="mn-MN"/>
        </w:rPr>
        <w:t xml:space="preserve"> </w:t>
      </w:r>
      <w:r w:rsidRPr="00E11CF2">
        <w:rPr>
          <w:rFonts w:ascii="Arial" w:cs="Arial"/>
          <w:sz w:val="20"/>
          <w:lang w:bidi="mn-MN"/>
        </w:rPr>
        <w:t>дүнг</w:t>
      </w:r>
      <w:r w:rsidRPr="00E11CF2">
        <w:rPr>
          <w:rFonts w:asciiTheme="majorHAnsi" w:hAnsiTheme="majorHAnsi" w:cstheme="majorHAnsi"/>
          <w:sz w:val="20"/>
          <w:lang w:bidi="mn-MN"/>
        </w:rPr>
        <w:t xml:space="preserve"> </w:t>
      </w:r>
      <w:r w:rsidRPr="00E11CF2">
        <w:rPr>
          <w:rFonts w:ascii="Arial" w:cs="Arial"/>
          <w:sz w:val="20"/>
          <w:lang w:bidi="mn-MN"/>
        </w:rPr>
        <w:t>бичнэ</w:t>
      </w:r>
      <w:r w:rsidRPr="00E11CF2">
        <w:rPr>
          <w:rFonts w:asciiTheme="majorHAnsi" w:hAnsiTheme="majorHAnsi" w:cstheme="majorHAnsi"/>
          <w:sz w:val="20"/>
          <w:lang w:bidi="mn-MN"/>
        </w:rPr>
        <w:t>.</w:t>
      </w:r>
    </w:p>
    <w:p w14:paraId="41ADCD1E" w14:textId="77777777" w:rsidR="00A764DC" w:rsidRPr="00E11CF2" w:rsidRDefault="00A764DC" w:rsidP="00A764DC">
      <w:pPr>
        <w:spacing w:line="240" w:lineRule="exact"/>
        <w:ind w:leftChars="198" w:left="616" w:hangingChars="100" w:hanging="200"/>
        <w:rPr>
          <w:rFonts w:asciiTheme="majorHAnsi" w:hAnsiTheme="majorHAnsi" w:cstheme="majorHAnsi"/>
          <w:sz w:val="20"/>
        </w:rPr>
      </w:pPr>
      <w:r w:rsidRPr="00E11CF2">
        <w:rPr>
          <w:rFonts w:asciiTheme="majorHAnsi" w:hAnsiTheme="majorHAnsi" w:cstheme="majorHAnsi"/>
          <w:sz w:val="20"/>
        </w:rPr>
        <w:t>２　「日本円換算額」を記載するに当たっては、本件申請年度に機構ホームページに掲載するレートを使用し換算した金額を記載すること。</w:t>
      </w:r>
    </w:p>
    <w:p w14:paraId="15F38889" w14:textId="405572C1" w:rsidR="00F9529B" w:rsidRPr="00E11CF2" w:rsidRDefault="00BF3506" w:rsidP="00B54926">
      <w:pPr>
        <w:spacing w:line="240" w:lineRule="exact"/>
        <w:ind w:leftChars="298" w:left="626" w:firstLineChars="100" w:firstLine="200"/>
        <w:rPr>
          <w:rFonts w:asciiTheme="majorHAnsi" w:hAnsiTheme="majorHAnsi" w:cstheme="majorHAnsi"/>
          <w:sz w:val="20"/>
        </w:rPr>
      </w:pPr>
      <w:r w:rsidRPr="00E11CF2">
        <w:rPr>
          <w:rFonts w:asciiTheme="majorHAnsi" w:hAnsiTheme="majorHAnsi" w:cstheme="majorHAnsi"/>
          <w:sz w:val="20"/>
          <w:lang w:bidi="mn-MN"/>
        </w:rPr>
        <w:t>"Япон иенд хөрвүүлсэн дүн"-г бичихдээ тухайн өргөдөл гаргаж буй санхүүгийн жилд байгууллагын цахим хуудсанд нийтэлсэн ханшийг ашиглан хөрвүүлсэн дүнг бичнэ.</w:t>
      </w:r>
    </w:p>
    <w:p w14:paraId="52F5477A" w14:textId="77777777" w:rsidR="00A764DC" w:rsidRPr="00E11CF2" w:rsidRDefault="00A764DC" w:rsidP="00A764DC">
      <w:pPr>
        <w:spacing w:line="240" w:lineRule="exact"/>
        <w:ind w:leftChars="198" w:left="616" w:hangingChars="100" w:hanging="200"/>
        <w:rPr>
          <w:rFonts w:asciiTheme="majorHAnsi" w:hAnsiTheme="majorHAnsi" w:cstheme="majorHAnsi"/>
          <w:sz w:val="20"/>
          <w:szCs w:val="20"/>
        </w:rPr>
      </w:pPr>
      <w:r w:rsidRPr="00E11CF2">
        <w:rPr>
          <w:rFonts w:asciiTheme="majorHAnsi" w:hAnsiTheme="majorHAnsi" w:cstheme="majorHAnsi"/>
          <w:sz w:val="20"/>
          <w:szCs w:val="20"/>
        </w:rPr>
        <w:t>３　送出機関に支払った費用の実費が確認できるすべての領収書等を作成責任者が確認し、保管してください。</w:t>
      </w:r>
    </w:p>
    <w:p w14:paraId="1D2509B3" w14:textId="4B02AC57" w:rsidR="00D81AB7" w:rsidRPr="00E11CF2" w:rsidRDefault="00D81AB7" w:rsidP="00B54926">
      <w:pPr>
        <w:spacing w:line="240" w:lineRule="exact"/>
        <w:ind w:leftChars="298" w:left="626" w:firstLineChars="100" w:firstLine="200"/>
        <w:rPr>
          <w:rFonts w:asciiTheme="majorHAnsi" w:hAnsiTheme="majorHAnsi" w:cstheme="majorHAnsi"/>
          <w:sz w:val="20"/>
          <w:szCs w:val="20"/>
        </w:rPr>
      </w:pPr>
      <w:r w:rsidRPr="00E11CF2">
        <w:rPr>
          <w:rFonts w:asciiTheme="majorHAnsi" w:hAnsiTheme="majorHAnsi" w:cstheme="majorHAnsi"/>
          <w:sz w:val="20"/>
          <w:lang w:bidi="mn-MN"/>
        </w:rPr>
        <w:t>Илгээгч байгууллагад төлсөн бодит хураамжийн мөнгөн дүнг баталгаажуулах бүх баримтыг баримт бичиг боловсруулагч шалгаж, хадгална уу.</w:t>
      </w:r>
    </w:p>
    <w:p w14:paraId="6CBCDAF7" w14:textId="77777777" w:rsidR="00A764DC" w:rsidRPr="00E11CF2" w:rsidRDefault="00A764DC" w:rsidP="00A764DC">
      <w:pPr>
        <w:spacing w:line="240" w:lineRule="exact"/>
        <w:ind w:leftChars="198" w:left="616" w:hangingChars="100" w:hanging="200"/>
        <w:rPr>
          <w:rFonts w:asciiTheme="majorHAnsi" w:hAnsiTheme="majorHAnsi" w:cstheme="majorHAnsi"/>
          <w:sz w:val="20"/>
          <w:szCs w:val="20"/>
        </w:rPr>
      </w:pPr>
      <w:r w:rsidRPr="00E11CF2">
        <w:rPr>
          <w:rFonts w:asciiTheme="majorHAnsi" w:hAnsiTheme="majorHAnsi" w:cstheme="majorHAnsi"/>
          <w:sz w:val="20"/>
          <w:szCs w:val="20"/>
        </w:rPr>
        <w:t>４　取次送出機関が徴収した費用の総額は、その費目を問わず、送出しの過程で次頁</w:t>
      </w:r>
      <w:r w:rsidRPr="00E11CF2">
        <w:rPr>
          <w:rFonts w:ascii="Cambria Math" w:hAnsi="Cambria Math" w:cs="Cambria Math"/>
          <w:sz w:val="20"/>
          <w:szCs w:val="20"/>
        </w:rPr>
        <w:t>①</w:t>
      </w:r>
      <w:r w:rsidRPr="00E11CF2">
        <w:rPr>
          <w:rFonts w:asciiTheme="majorHAnsi" w:hAnsiTheme="majorHAnsi" w:cstheme="majorHAnsi"/>
          <w:sz w:val="20"/>
          <w:szCs w:val="20"/>
        </w:rPr>
        <w:t>に記載する育成就労外国人が送出機関に支払った一切の費用が対象となります。</w:t>
      </w:r>
    </w:p>
    <w:p w14:paraId="30F1D552" w14:textId="7A6E98FF" w:rsidR="00D81AB7" w:rsidRPr="00E11CF2" w:rsidRDefault="00D81AB7" w:rsidP="00B54926">
      <w:pPr>
        <w:spacing w:line="240" w:lineRule="exact"/>
        <w:ind w:leftChars="298" w:left="626" w:firstLineChars="100" w:firstLine="200"/>
        <w:rPr>
          <w:rFonts w:asciiTheme="majorHAnsi" w:hAnsiTheme="majorHAnsi" w:cstheme="majorHAnsi"/>
          <w:sz w:val="20"/>
          <w:szCs w:val="20"/>
        </w:rPr>
      </w:pPr>
      <w:r w:rsidRPr="00E11CF2">
        <w:rPr>
          <w:rFonts w:asciiTheme="majorHAnsi" w:hAnsiTheme="majorHAnsi" w:cstheme="majorHAnsi"/>
          <w:sz w:val="20"/>
          <w:lang w:bidi="mn-MN"/>
        </w:rPr>
        <w:t>Зуучлан илгээгч байгууллагын хураасан зардлын нийт дүнд зардлын төрлөөс үл хамааран, илгээх үйл</w:t>
      </w:r>
      <w:r w:rsidR="00692B31">
        <w:rPr>
          <w:rFonts w:asciiTheme="majorHAnsi" w:hAnsiTheme="majorHAnsi" w:cstheme="majorHAnsi"/>
          <w:sz w:val="20"/>
          <w:lang w:bidi="mn-MN"/>
        </w:rPr>
        <w:t xml:space="preserve"> </w:t>
      </w:r>
      <w:r w:rsidRPr="00E11CF2">
        <w:rPr>
          <w:rFonts w:asciiTheme="majorHAnsi" w:hAnsiTheme="majorHAnsi" w:cstheme="majorHAnsi"/>
          <w:sz w:val="20"/>
          <w:lang w:bidi="mn-MN"/>
        </w:rPr>
        <w:t xml:space="preserve">явцын хүрээнд дараагийн хуудасны </w:t>
      </w:r>
      <w:r w:rsidRPr="00E11CF2">
        <w:rPr>
          <w:rFonts w:ascii="Cambria Math" w:hAnsi="Cambria Math" w:cs="Cambria Math"/>
          <w:sz w:val="20"/>
          <w:lang w:bidi="mn-MN"/>
        </w:rPr>
        <w:t>①</w:t>
      </w:r>
      <w:r w:rsidRPr="00E11CF2">
        <w:rPr>
          <w:rFonts w:asciiTheme="majorHAnsi" w:hAnsiTheme="majorHAnsi" w:cstheme="majorHAnsi"/>
          <w:sz w:val="20"/>
          <w:lang w:bidi="mn-MN"/>
        </w:rPr>
        <w:t>-</w:t>
      </w:r>
      <w:r w:rsidRPr="00E11CF2">
        <w:rPr>
          <w:rFonts w:ascii="Arial" w:cs="Arial"/>
          <w:sz w:val="20"/>
          <w:lang w:bidi="mn-MN"/>
        </w:rPr>
        <w:t>д</w:t>
      </w:r>
      <w:r w:rsidRPr="00E11CF2">
        <w:rPr>
          <w:rFonts w:asciiTheme="majorHAnsi" w:hAnsiTheme="majorHAnsi" w:cstheme="majorHAnsi"/>
          <w:sz w:val="20"/>
          <w:lang w:bidi="mn-MN"/>
        </w:rPr>
        <w:t xml:space="preserve"> </w:t>
      </w:r>
      <w:r w:rsidRPr="00E11CF2">
        <w:rPr>
          <w:rFonts w:ascii="Arial" w:cs="Arial"/>
          <w:sz w:val="20"/>
          <w:lang w:bidi="mn-MN"/>
        </w:rPr>
        <w:t>заасан</w:t>
      </w:r>
      <w:r w:rsidRPr="00E11CF2">
        <w:rPr>
          <w:rFonts w:asciiTheme="majorHAnsi" w:hAnsiTheme="majorHAnsi" w:cstheme="majorHAnsi"/>
          <w:sz w:val="20"/>
          <w:lang w:bidi="mn-MN"/>
        </w:rPr>
        <w:t xml:space="preserve"> </w:t>
      </w:r>
      <w:r w:rsidRPr="00E11CF2">
        <w:rPr>
          <w:rFonts w:ascii="Arial" w:cs="Arial"/>
          <w:sz w:val="20"/>
          <w:lang w:bidi="mn-MN"/>
        </w:rPr>
        <w:t>суралцагч</w:t>
      </w:r>
      <w:r w:rsidRPr="00E11CF2">
        <w:rPr>
          <w:rFonts w:asciiTheme="majorHAnsi" w:hAnsiTheme="majorHAnsi" w:cstheme="majorHAnsi"/>
          <w:sz w:val="20"/>
          <w:lang w:bidi="mn-MN"/>
        </w:rPr>
        <w:t xml:space="preserve"> </w:t>
      </w:r>
      <w:r w:rsidRPr="00E11CF2">
        <w:rPr>
          <w:rFonts w:ascii="Arial" w:cs="Arial"/>
          <w:sz w:val="20"/>
          <w:lang w:bidi="mn-MN"/>
        </w:rPr>
        <w:t>гадаад</w:t>
      </w:r>
      <w:r w:rsidRPr="00E11CF2">
        <w:rPr>
          <w:rFonts w:asciiTheme="majorHAnsi" w:hAnsiTheme="majorHAnsi" w:cstheme="majorHAnsi"/>
          <w:sz w:val="20"/>
          <w:lang w:bidi="mn-MN"/>
        </w:rPr>
        <w:t xml:space="preserve"> </w:t>
      </w:r>
      <w:r w:rsidRPr="00E11CF2">
        <w:rPr>
          <w:rFonts w:ascii="Arial" w:cs="Arial"/>
          <w:sz w:val="20"/>
          <w:lang w:bidi="mn-MN"/>
        </w:rPr>
        <w:t>ажилтнаас</w:t>
      </w:r>
      <w:r w:rsidRPr="00E11CF2">
        <w:rPr>
          <w:rFonts w:asciiTheme="majorHAnsi" w:hAnsiTheme="majorHAnsi" w:cstheme="majorHAnsi"/>
          <w:sz w:val="20"/>
          <w:lang w:bidi="mn-MN"/>
        </w:rPr>
        <w:t xml:space="preserve"> </w:t>
      </w:r>
      <w:r w:rsidRPr="00E11CF2">
        <w:rPr>
          <w:rFonts w:ascii="Arial" w:cs="Arial"/>
          <w:sz w:val="20"/>
          <w:lang w:bidi="mn-MN"/>
        </w:rPr>
        <w:t>илгээгч</w:t>
      </w:r>
      <w:r w:rsidRPr="00E11CF2">
        <w:rPr>
          <w:rFonts w:asciiTheme="majorHAnsi" w:hAnsiTheme="majorHAnsi" w:cstheme="majorHAnsi"/>
          <w:sz w:val="20"/>
          <w:lang w:bidi="mn-MN"/>
        </w:rPr>
        <w:t xml:space="preserve"> </w:t>
      </w:r>
      <w:r w:rsidRPr="00E11CF2">
        <w:rPr>
          <w:rFonts w:ascii="Arial" w:cs="Arial"/>
          <w:sz w:val="20"/>
          <w:lang w:bidi="mn-MN"/>
        </w:rPr>
        <w:t>байгууллагад</w:t>
      </w:r>
      <w:r w:rsidRPr="00E11CF2">
        <w:rPr>
          <w:rFonts w:asciiTheme="majorHAnsi" w:hAnsiTheme="majorHAnsi" w:cstheme="majorHAnsi"/>
          <w:sz w:val="20"/>
          <w:lang w:bidi="mn-MN"/>
        </w:rPr>
        <w:t xml:space="preserve"> </w:t>
      </w:r>
      <w:r w:rsidRPr="00E11CF2">
        <w:rPr>
          <w:rFonts w:ascii="Arial" w:cs="Arial"/>
          <w:sz w:val="20"/>
          <w:lang w:bidi="mn-MN"/>
        </w:rPr>
        <w:t>төлсөн</w:t>
      </w:r>
      <w:r w:rsidRPr="00E11CF2">
        <w:rPr>
          <w:rFonts w:asciiTheme="majorHAnsi" w:hAnsiTheme="majorHAnsi" w:cstheme="majorHAnsi"/>
          <w:sz w:val="20"/>
          <w:lang w:bidi="mn-MN"/>
        </w:rPr>
        <w:t xml:space="preserve"> </w:t>
      </w:r>
      <w:r w:rsidRPr="00E11CF2">
        <w:rPr>
          <w:rFonts w:ascii="Arial" w:cs="Arial"/>
          <w:sz w:val="20"/>
          <w:lang w:bidi="mn-MN"/>
        </w:rPr>
        <w:t>бүх</w:t>
      </w:r>
      <w:r w:rsidRPr="00E11CF2">
        <w:rPr>
          <w:rFonts w:asciiTheme="majorHAnsi" w:hAnsiTheme="majorHAnsi" w:cstheme="majorHAnsi"/>
          <w:sz w:val="20"/>
          <w:lang w:bidi="mn-MN"/>
        </w:rPr>
        <w:t xml:space="preserve"> </w:t>
      </w:r>
      <w:r w:rsidRPr="00E11CF2">
        <w:rPr>
          <w:rFonts w:ascii="Arial" w:cs="Arial"/>
          <w:sz w:val="20"/>
          <w:lang w:bidi="mn-MN"/>
        </w:rPr>
        <w:t>төлбөрийг</w:t>
      </w:r>
      <w:r w:rsidRPr="00E11CF2">
        <w:rPr>
          <w:rFonts w:asciiTheme="majorHAnsi" w:hAnsiTheme="majorHAnsi" w:cstheme="majorHAnsi"/>
          <w:sz w:val="20"/>
          <w:lang w:bidi="mn-MN"/>
        </w:rPr>
        <w:t xml:space="preserve"> </w:t>
      </w:r>
      <w:r w:rsidRPr="00E11CF2">
        <w:rPr>
          <w:rFonts w:ascii="Arial" w:cs="Arial"/>
          <w:sz w:val="20"/>
          <w:lang w:bidi="mn-MN"/>
        </w:rPr>
        <w:t>хамруулна</w:t>
      </w:r>
      <w:r w:rsidRPr="00E11CF2">
        <w:rPr>
          <w:rFonts w:asciiTheme="majorHAnsi" w:hAnsiTheme="majorHAnsi" w:cstheme="majorHAnsi"/>
          <w:sz w:val="20"/>
          <w:lang w:bidi="mn-MN"/>
        </w:rPr>
        <w:t>.</w:t>
      </w:r>
    </w:p>
    <w:p w14:paraId="2946DB82" w14:textId="5C42BEB9" w:rsidR="00E56135" w:rsidRPr="00E11CF2" w:rsidRDefault="00DD7A8F" w:rsidP="00F6691C">
      <w:pPr>
        <w:spacing w:line="240" w:lineRule="exact"/>
        <w:rPr>
          <w:rFonts w:asciiTheme="majorHAnsi" w:hAnsiTheme="majorHAnsi" w:cstheme="majorHAnsi"/>
          <w:sz w:val="20"/>
          <w:szCs w:val="20"/>
        </w:rPr>
      </w:pPr>
      <w:r w:rsidRPr="00E11CF2">
        <w:rPr>
          <w:rFonts w:asciiTheme="majorHAnsi" w:hAnsiTheme="majorHAnsi" w:cstheme="majorHAnsi"/>
          <w:sz w:val="20"/>
          <w:lang w:bidi="mn-MN"/>
        </w:rPr>
        <w:t xml:space="preserve">　</w:t>
      </w:r>
    </w:p>
    <w:p w14:paraId="5B68CA9C" w14:textId="77777777" w:rsidR="00A764DC" w:rsidRPr="00E11CF2" w:rsidRDefault="00A764DC" w:rsidP="00A764DC">
      <w:pPr>
        <w:spacing w:beforeLines="50" w:before="160" w:afterLines="50" w:after="160" w:line="340" w:lineRule="exact"/>
        <w:ind w:left="280" w:hangingChars="100" w:hanging="280"/>
        <w:rPr>
          <w:rFonts w:asciiTheme="majorHAnsi" w:hAnsiTheme="majorHAnsi" w:cstheme="majorHAnsi"/>
          <w:sz w:val="28"/>
        </w:rPr>
      </w:pPr>
      <w:r w:rsidRPr="00E11CF2">
        <w:rPr>
          <w:rFonts w:asciiTheme="majorHAnsi" w:hAnsiTheme="majorHAnsi" w:cstheme="majorHAnsi"/>
          <w:sz w:val="28"/>
        </w:rPr>
        <w:t>２　外国の準備機関が徴収した費用の名目及び額</w:t>
      </w:r>
    </w:p>
    <w:p w14:paraId="0F393FED" w14:textId="335BA9D8" w:rsidR="00B6406E" w:rsidRPr="00E11CF2" w:rsidRDefault="00A61141" w:rsidP="00B54926">
      <w:pPr>
        <w:spacing w:beforeLines="50" w:before="160" w:afterLines="50" w:after="160" w:line="340" w:lineRule="exact"/>
        <w:ind w:leftChars="100" w:left="210" w:firstLineChars="100" w:firstLine="280"/>
        <w:rPr>
          <w:rFonts w:asciiTheme="majorHAnsi" w:hAnsiTheme="majorHAnsi" w:cstheme="majorHAnsi"/>
          <w:sz w:val="28"/>
        </w:rPr>
      </w:pPr>
      <w:r w:rsidRPr="00E11CF2">
        <w:rPr>
          <w:rFonts w:asciiTheme="majorHAnsi" w:hAnsiTheme="majorHAnsi" w:cstheme="majorHAnsi"/>
          <w:sz w:val="28"/>
          <w:lang w:bidi="mn-MN"/>
        </w:rPr>
        <w:t>Гадаад улсын бэлтгэл хангагч байгууллагын хураасан хураамжийн төрөл болон дүн</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559"/>
        <w:gridCol w:w="3544"/>
      </w:tblGrid>
      <w:tr w:rsidR="00A764DC" w:rsidRPr="00E11CF2" w14:paraId="72B4C8B6" w14:textId="77777777" w:rsidTr="00297D0A">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E11CF2" w:rsidRDefault="00A764DC" w:rsidP="00A764DC">
            <w:pPr>
              <w:jc w:val="center"/>
              <w:rPr>
                <w:rFonts w:asciiTheme="majorHAnsi" w:hAnsiTheme="majorHAnsi" w:cstheme="majorHAnsi"/>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E11CF2" w:rsidRDefault="00A764DC" w:rsidP="00A764DC">
            <w:pPr>
              <w:jc w:val="center"/>
              <w:rPr>
                <w:rFonts w:asciiTheme="majorHAnsi" w:eastAsia="SimSun" w:hAnsiTheme="majorHAnsi" w:cstheme="majorHAnsi"/>
                <w:szCs w:val="21"/>
              </w:rPr>
            </w:pPr>
            <w:r w:rsidRPr="00E11CF2">
              <w:rPr>
                <w:rFonts w:asciiTheme="majorHAnsi" w:hAnsiTheme="majorHAnsi" w:cstheme="majorHAnsi"/>
                <w:szCs w:val="21"/>
              </w:rPr>
              <w:t>徴収した機関の名称（送出における役割）</w:t>
            </w:r>
          </w:p>
          <w:p w14:paraId="4E6259A7" w14:textId="0B993CBC" w:rsidR="00A764DC" w:rsidRPr="00E11CF2" w:rsidRDefault="00A764DC" w:rsidP="00A764DC">
            <w:pPr>
              <w:jc w:val="center"/>
              <w:rPr>
                <w:rFonts w:asciiTheme="majorHAnsi" w:eastAsia="SimSun" w:hAnsiTheme="majorHAnsi" w:cstheme="majorHAnsi"/>
                <w:szCs w:val="21"/>
              </w:rPr>
            </w:pPr>
            <w:r w:rsidRPr="00E11CF2">
              <w:rPr>
                <w:rFonts w:asciiTheme="majorHAnsi" w:hAnsiTheme="majorHAnsi" w:cstheme="majorHAnsi"/>
                <w:lang w:bidi="mn-MN"/>
              </w:rPr>
              <w:lastRenderedPageBreak/>
              <w:t>Хураамж авсан байгууллагын нэр (Илгээх үеийн үүрэг)</w:t>
            </w:r>
          </w:p>
        </w:tc>
        <w:tc>
          <w:tcPr>
            <w:tcW w:w="1559"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E11CF2" w:rsidRDefault="00A764DC" w:rsidP="00A764DC">
            <w:pPr>
              <w:jc w:val="center"/>
              <w:rPr>
                <w:rFonts w:asciiTheme="majorHAnsi" w:eastAsia="SimSun" w:hAnsiTheme="majorHAnsi" w:cstheme="majorHAnsi"/>
                <w:szCs w:val="21"/>
                <w:lang w:eastAsia="zh-CN"/>
              </w:rPr>
            </w:pPr>
            <w:r w:rsidRPr="00E11CF2">
              <w:rPr>
                <w:rFonts w:asciiTheme="majorHAnsi" w:hAnsiTheme="majorHAnsi" w:cstheme="majorHAnsi"/>
                <w:szCs w:val="21"/>
              </w:rPr>
              <w:lastRenderedPageBreak/>
              <w:t>徴収年月日</w:t>
            </w:r>
          </w:p>
          <w:p w14:paraId="665C88E3" w14:textId="02E1FBE6"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lastRenderedPageBreak/>
              <w:t>Хураамж авсан огноо</w:t>
            </w:r>
          </w:p>
        </w:tc>
        <w:tc>
          <w:tcPr>
            <w:tcW w:w="3544"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szCs w:val="21"/>
              </w:rPr>
              <w:lastRenderedPageBreak/>
              <w:t>現地通貨合計金額</w:t>
            </w:r>
          </w:p>
          <w:p w14:paraId="27C2F416" w14:textId="77777777"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Нийт мөнгөн дүн орон нутгийн </w:t>
            </w:r>
            <w:r w:rsidRPr="00E11CF2">
              <w:rPr>
                <w:rFonts w:asciiTheme="majorHAnsi" w:hAnsiTheme="majorHAnsi" w:cstheme="majorHAnsi"/>
                <w:lang w:bidi="mn-MN"/>
              </w:rPr>
              <w:lastRenderedPageBreak/>
              <w:t>мөнгөн тэмдэгтээр</w:t>
            </w:r>
          </w:p>
          <w:p w14:paraId="538B81A0" w14:textId="77777777" w:rsidR="00A764DC" w:rsidRPr="00E11CF2" w:rsidRDefault="00A764DC" w:rsidP="00A764DC">
            <w:pPr>
              <w:spacing w:line="220" w:lineRule="exact"/>
              <w:ind w:firstLineChars="400" w:firstLine="840"/>
              <w:rPr>
                <w:rFonts w:asciiTheme="majorHAnsi" w:eastAsia="SimSun" w:hAnsiTheme="majorHAnsi" w:cstheme="majorHAnsi"/>
                <w:szCs w:val="21"/>
              </w:rPr>
            </w:pPr>
            <w:r w:rsidRPr="00E11CF2">
              <w:rPr>
                <w:rFonts w:asciiTheme="majorHAnsi" w:hAnsiTheme="majorHAnsi" w:cstheme="majorHAnsi"/>
                <w:szCs w:val="21"/>
              </w:rPr>
              <w:t xml:space="preserve">　（日本円換算額）</w:t>
            </w:r>
          </w:p>
          <w:p w14:paraId="7E91F2C5" w14:textId="789A5EE6"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(Япон иенд хөрвүүлсэн дүн)</w:t>
            </w:r>
          </w:p>
        </w:tc>
      </w:tr>
      <w:tr w:rsidR="00A764DC" w:rsidRPr="00E11CF2" w14:paraId="0436D95B" w14:textId="77777777" w:rsidTr="00297D0A">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lastRenderedPageBreak/>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　　　　　　　　</w:t>
            </w:r>
          </w:p>
          <w:p w14:paraId="7F4A6C59" w14:textId="77777777" w:rsidR="00A764DC" w:rsidRPr="00E11CF2" w:rsidRDefault="00A764DC" w:rsidP="00A764DC">
            <w:pPr>
              <w:spacing w:line="220" w:lineRule="exact"/>
              <w:jc w:val="center"/>
              <w:rPr>
                <w:rFonts w:asciiTheme="majorHAnsi" w:hAnsiTheme="majorHAnsi" w:cstheme="majorHAnsi"/>
                <w:szCs w:val="21"/>
              </w:rPr>
            </w:pPr>
          </w:p>
          <w:p w14:paraId="1BE59B7F" w14:textId="77777777" w:rsidR="00A764DC" w:rsidRPr="00E11CF2" w:rsidRDefault="00A764DC" w:rsidP="00A764DC">
            <w:pPr>
              <w:spacing w:line="220" w:lineRule="exact"/>
              <w:jc w:val="center"/>
              <w:rPr>
                <w:rFonts w:asciiTheme="majorHAnsi" w:hAnsiTheme="majorHAnsi" w:cstheme="majorHAnsi"/>
                <w:szCs w:val="21"/>
              </w:rPr>
            </w:pPr>
          </w:p>
          <w:p w14:paraId="0610DD87" w14:textId="7E858620"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w:t>
            </w:r>
            <w:r w:rsidRPr="00E11CF2">
              <w:rPr>
                <w:rFonts w:asciiTheme="majorHAnsi" w:hAnsiTheme="majorHAnsi" w:cstheme="majorHAnsi"/>
                <w:lang w:bidi="mn-MN"/>
              </w:rPr>
              <w:t xml:space="preserve">　　　　　　　　　　　　　　　</w:t>
            </w:r>
            <w:r w:rsidRPr="00E11CF2">
              <w:rPr>
                <w:rFonts w:asciiTheme="majorHAnsi" w:hAnsiTheme="majorHAnsi" w:cstheme="majorHAnsi"/>
                <w:lang w:bidi="mn-MN"/>
              </w:rPr>
              <w:t>)</w:t>
            </w:r>
          </w:p>
        </w:tc>
        <w:tc>
          <w:tcPr>
            <w:tcW w:w="1559"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E11CF2" w:rsidRDefault="00A764DC" w:rsidP="00A764DC">
            <w:pPr>
              <w:jc w:val="right"/>
              <w:rPr>
                <w:rFonts w:asciiTheme="majorHAnsi" w:eastAsia="SimSun" w:hAnsiTheme="majorHAnsi" w:cstheme="majorHAnsi"/>
                <w:szCs w:val="21"/>
                <w:lang w:eastAsia="zh-CN"/>
              </w:rPr>
            </w:pPr>
            <w:r w:rsidRPr="00E11CF2">
              <w:rPr>
                <w:rFonts w:asciiTheme="majorHAnsi" w:hAnsiTheme="majorHAnsi" w:cstheme="majorHAnsi"/>
                <w:szCs w:val="21"/>
              </w:rPr>
              <w:t>年　月　日</w:t>
            </w:r>
          </w:p>
          <w:p w14:paraId="40C546AD" w14:textId="77777777" w:rsidR="00F86E50" w:rsidRDefault="00A764DC" w:rsidP="00F86E50">
            <w:pPr>
              <w:jc w:val="right"/>
              <w:rPr>
                <w:rFonts w:asciiTheme="majorHAnsi" w:hAnsiTheme="majorHAnsi" w:cstheme="majorHAnsi"/>
                <w:lang w:bidi="mn-MN"/>
              </w:rPr>
            </w:pPr>
            <w:r w:rsidRPr="00E11CF2">
              <w:rPr>
                <w:rFonts w:asciiTheme="majorHAnsi" w:hAnsiTheme="majorHAnsi" w:cstheme="majorHAnsi"/>
                <w:lang w:bidi="mn-MN"/>
              </w:rPr>
              <w:t xml:space="preserve">оны </w:t>
            </w:r>
            <w:r w:rsidR="00297D0A">
              <w:rPr>
                <w:rFonts w:asciiTheme="majorHAnsi" w:hAnsiTheme="majorHAnsi" w:cstheme="majorHAnsi"/>
                <w:lang w:bidi="mn-MN"/>
              </w:rPr>
              <w:t xml:space="preserve"> </w:t>
            </w:r>
          </w:p>
          <w:p w14:paraId="43BF3246" w14:textId="59738BC1" w:rsidR="00A764DC" w:rsidRPr="00E11CF2" w:rsidRDefault="00A764DC" w:rsidP="00F86E50">
            <w:pPr>
              <w:jc w:val="right"/>
              <w:rPr>
                <w:rFonts w:asciiTheme="majorHAnsi" w:hAnsiTheme="majorHAnsi" w:cstheme="majorHAnsi"/>
                <w:szCs w:val="21"/>
              </w:rPr>
            </w:pPr>
            <w:r w:rsidRPr="00E11CF2">
              <w:rPr>
                <w:rFonts w:asciiTheme="majorHAnsi" w:hAnsiTheme="majorHAnsi" w:cstheme="majorHAnsi"/>
                <w:lang w:bidi="mn-MN"/>
              </w:rPr>
              <w:t>-р</w:t>
            </w:r>
            <w:r w:rsidR="00FA7E06">
              <w:rPr>
                <w:rFonts w:asciiTheme="majorHAnsi" w:hAnsiTheme="majorHAnsi" w:cstheme="majorHAnsi"/>
                <w:lang w:bidi="mn-MN"/>
              </w:rPr>
              <w:t xml:space="preserve"> </w:t>
            </w:r>
            <w:r w:rsidRPr="00E11CF2">
              <w:rPr>
                <w:rFonts w:asciiTheme="majorHAnsi" w:hAnsiTheme="majorHAnsi" w:cstheme="majorHAnsi"/>
                <w:lang w:bidi="mn-MN"/>
              </w:rPr>
              <w:t>сарын            -ний өдөр</w:t>
            </w:r>
          </w:p>
        </w:tc>
        <w:tc>
          <w:tcPr>
            <w:tcW w:w="3544" w:type="dxa"/>
            <w:tcBorders>
              <w:top w:val="single" w:sz="12" w:space="0" w:color="auto"/>
              <w:left w:val="single" w:sz="12" w:space="0" w:color="auto"/>
              <w:bottom w:val="single" w:sz="4" w:space="0" w:color="auto"/>
              <w:right w:val="single" w:sz="12" w:space="0" w:color="auto"/>
            </w:tcBorders>
            <w:vAlign w:val="center"/>
          </w:tcPr>
          <w:p w14:paraId="43653C9B" w14:textId="11C334DC" w:rsidR="00A764DC" w:rsidRPr="00E11CF2" w:rsidRDefault="00A764DC" w:rsidP="00A764DC">
            <w:pPr>
              <w:spacing w:line="220" w:lineRule="exact"/>
              <w:rPr>
                <w:rFonts w:asciiTheme="majorHAnsi" w:eastAsia="SimSun" w:hAnsiTheme="majorHAnsi" w:cstheme="majorHAnsi"/>
                <w:szCs w:val="21"/>
              </w:rPr>
            </w:pPr>
            <w:r w:rsidRPr="00E11CF2">
              <w:rPr>
                <w:rFonts w:asciiTheme="majorHAnsi" w:hAnsiTheme="majorHAnsi" w:cstheme="majorHAnsi"/>
                <w:szCs w:val="21"/>
              </w:rPr>
              <w:t xml:space="preserve">　　　　　　　　　（　　　　　　　　　　　　　円）</w:t>
            </w:r>
          </w:p>
          <w:p w14:paraId="18773DE7" w14:textId="13E820E7" w:rsidR="00A764DC" w:rsidRPr="00E11CF2" w:rsidRDefault="00A764DC" w:rsidP="00E429FE">
            <w:pPr>
              <w:spacing w:line="220" w:lineRule="exact"/>
              <w:ind w:firstLineChars="50" w:firstLine="105"/>
              <w:rPr>
                <w:rFonts w:asciiTheme="majorHAnsi" w:hAnsiTheme="majorHAnsi" w:cstheme="majorHAnsi"/>
                <w:szCs w:val="21"/>
              </w:rPr>
            </w:pPr>
            <w:r w:rsidRPr="00E11CF2">
              <w:rPr>
                <w:rFonts w:asciiTheme="majorHAnsi" w:hAnsiTheme="majorHAnsi" w:cstheme="majorHAnsi"/>
                <w:lang w:bidi="mn-MN"/>
              </w:rPr>
              <w:t xml:space="preserve">(   </w:t>
            </w:r>
            <w:r w:rsidR="00E429FE">
              <w:rPr>
                <w:rFonts w:asciiTheme="majorHAnsi" w:hAnsiTheme="majorHAnsi" w:cstheme="majorHAnsi"/>
                <w:lang w:bidi="mn-MN"/>
              </w:rPr>
              <w:t xml:space="preserve"> </w:t>
            </w:r>
            <w:r w:rsidRPr="00E11CF2">
              <w:rPr>
                <w:rFonts w:asciiTheme="majorHAnsi" w:hAnsiTheme="majorHAnsi" w:cstheme="majorHAnsi"/>
                <w:lang w:bidi="mn-MN"/>
              </w:rPr>
              <w:t xml:space="preserve">  </w:t>
            </w:r>
            <w:r w:rsidR="00D020FC">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иен)</w:t>
            </w:r>
          </w:p>
        </w:tc>
      </w:tr>
      <w:tr w:rsidR="00A764DC" w:rsidRPr="00E11CF2" w14:paraId="4C12237E" w14:textId="77777777" w:rsidTr="00297D0A">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　　　　　　　　　</w:t>
            </w:r>
          </w:p>
          <w:p w14:paraId="494F3BE4" w14:textId="77777777" w:rsidR="00A764DC" w:rsidRPr="00E11CF2" w:rsidRDefault="00A764DC" w:rsidP="00A764DC">
            <w:pPr>
              <w:spacing w:line="220" w:lineRule="exact"/>
              <w:jc w:val="center"/>
              <w:rPr>
                <w:rFonts w:asciiTheme="majorHAnsi" w:hAnsiTheme="majorHAnsi" w:cstheme="majorHAnsi"/>
                <w:szCs w:val="21"/>
              </w:rPr>
            </w:pPr>
          </w:p>
          <w:p w14:paraId="1CD2CF1E" w14:textId="77777777" w:rsidR="00A764DC" w:rsidRPr="00E11CF2" w:rsidRDefault="00A764DC" w:rsidP="00A764DC">
            <w:pPr>
              <w:spacing w:line="220" w:lineRule="exact"/>
              <w:jc w:val="center"/>
              <w:rPr>
                <w:rFonts w:asciiTheme="majorHAnsi" w:hAnsiTheme="majorHAnsi" w:cstheme="majorHAnsi"/>
                <w:szCs w:val="21"/>
              </w:rPr>
            </w:pPr>
          </w:p>
          <w:p w14:paraId="004998E1" w14:textId="1916DAC1"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w:t>
            </w:r>
            <w:r w:rsidRPr="00E11CF2">
              <w:rPr>
                <w:rFonts w:asciiTheme="majorHAnsi" w:hAnsiTheme="majorHAnsi" w:cstheme="majorHAnsi"/>
                <w:lang w:bidi="mn-MN"/>
              </w:rPr>
              <w:t xml:space="preserve">　　　　　　　　　　　　　　　</w:t>
            </w:r>
            <w:r w:rsidRPr="00E11CF2">
              <w:rPr>
                <w:rFonts w:asciiTheme="majorHAnsi" w:hAnsiTheme="majorHAnsi" w:cstheme="majorHAnsi"/>
                <w:lang w:bidi="mn-MN"/>
              </w:rPr>
              <w:t>)</w:t>
            </w:r>
          </w:p>
        </w:tc>
        <w:tc>
          <w:tcPr>
            <w:tcW w:w="1559"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E11CF2" w:rsidRDefault="00A764DC" w:rsidP="00A764DC">
            <w:pPr>
              <w:jc w:val="right"/>
              <w:rPr>
                <w:rFonts w:asciiTheme="majorHAnsi" w:eastAsia="SimSun" w:hAnsiTheme="majorHAnsi" w:cstheme="majorHAnsi"/>
                <w:szCs w:val="21"/>
                <w:lang w:eastAsia="zh-CN"/>
              </w:rPr>
            </w:pPr>
            <w:r w:rsidRPr="00E11CF2">
              <w:rPr>
                <w:rFonts w:asciiTheme="majorHAnsi" w:hAnsiTheme="majorHAnsi" w:cstheme="majorHAnsi"/>
                <w:szCs w:val="21"/>
              </w:rPr>
              <w:t>年　月　日</w:t>
            </w:r>
          </w:p>
          <w:p w14:paraId="1A62E6AD" w14:textId="77777777" w:rsidR="002034A2" w:rsidRDefault="002034A2" w:rsidP="002034A2">
            <w:pPr>
              <w:jc w:val="right"/>
              <w:rPr>
                <w:rFonts w:asciiTheme="majorHAnsi" w:hAnsiTheme="majorHAnsi" w:cstheme="majorHAnsi"/>
                <w:lang w:bidi="mn-MN"/>
              </w:rPr>
            </w:pPr>
            <w:r w:rsidRPr="00E11CF2">
              <w:rPr>
                <w:rFonts w:asciiTheme="majorHAnsi" w:hAnsiTheme="majorHAnsi" w:cstheme="majorHAnsi"/>
                <w:lang w:bidi="mn-MN"/>
              </w:rPr>
              <w:t xml:space="preserve">оны </w:t>
            </w:r>
            <w:r>
              <w:rPr>
                <w:rFonts w:asciiTheme="majorHAnsi" w:hAnsiTheme="majorHAnsi" w:cstheme="majorHAnsi"/>
                <w:lang w:bidi="mn-MN"/>
              </w:rPr>
              <w:t xml:space="preserve"> </w:t>
            </w:r>
          </w:p>
          <w:p w14:paraId="10E16BE0" w14:textId="5F38457A" w:rsidR="00A764DC" w:rsidRPr="00E11CF2" w:rsidRDefault="002034A2" w:rsidP="002034A2">
            <w:pPr>
              <w:jc w:val="right"/>
              <w:rPr>
                <w:rFonts w:asciiTheme="majorHAnsi" w:hAnsiTheme="majorHAnsi" w:cstheme="majorHAnsi"/>
                <w:szCs w:val="21"/>
              </w:rPr>
            </w:pPr>
            <w:r w:rsidRPr="00E11CF2">
              <w:rPr>
                <w:rFonts w:asciiTheme="majorHAnsi" w:hAnsiTheme="majorHAnsi" w:cstheme="majorHAnsi"/>
                <w:lang w:bidi="mn-MN"/>
              </w:rPr>
              <w:t>-р</w:t>
            </w:r>
            <w:r>
              <w:rPr>
                <w:rFonts w:asciiTheme="majorHAnsi" w:hAnsiTheme="majorHAnsi" w:cstheme="majorHAnsi"/>
                <w:lang w:bidi="mn-MN"/>
              </w:rPr>
              <w:t xml:space="preserve"> </w:t>
            </w:r>
            <w:r w:rsidRPr="00E11CF2">
              <w:rPr>
                <w:rFonts w:asciiTheme="majorHAnsi" w:hAnsiTheme="majorHAnsi" w:cstheme="majorHAnsi"/>
                <w:lang w:bidi="mn-MN"/>
              </w:rPr>
              <w:t>сарын            -ний өдөр</w:t>
            </w:r>
          </w:p>
        </w:tc>
        <w:tc>
          <w:tcPr>
            <w:tcW w:w="3544" w:type="dxa"/>
            <w:tcBorders>
              <w:top w:val="single" w:sz="4" w:space="0" w:color="auto"/>
              <w:left w:val="single" w:sz="12" w:space="0" w:color="auto"/>
              <w:bottom w:val="single" w:sz="4" w:space="0" w:color="auto"/>
              <w:right w:val="single" w:sz="12" w:space="0" w:color="auto"/>
            </w:tcBorders>
            <w:vAlign w:val="center"/>
          </w:tcPr>
          <w:p w14:paraId="4CC9E1BF" w14:textId="46D385FB" w:rsidR="00A764DC" w:rsidRPr="00E11CF2" w:rsidRDefault="00A764DC" w:rsidP="00A764DC">
            <w:pPr>
              <w:spacing w:line="220" w:lineRule="exact"/>
              <w:rPr>
                <w:rFonts w:asciiTheme="majorHAnsi" w:eastAsia="SimSun" w:hAnsiTheme="majorHAnsi" w:cstheme="majorHAnsi"/>
                <w:szCs w:val="21"/>
              </w:rPr>
            </w:pPr>
            <w:r w:rsidRPr="00E11CF2">
              <w:rPr>
                <w:rFonts w:asciiTheme="majorHAnsi" w:hAnsiTheme="majorHAnsi" w:cstheme="majorHAnsi"/>
                <w:szCs w:val="21"/>
              </w:rPr>
              <w:t xml:space="preserve">　　　　　　　　　　　　（　　　　　　　　　　　　　円）</w:t>
            </w:r>
          </w:p>
          <w:p w14:paraId="21E4F17E" w14:textId="4C3E9E3C" w:rsidR="00A764DC" w:rsidRPr="00E11CF2" w:rsidRDefault="00A764DC" w:rsidP="00E429FE">
            <w:pPr>
              <w:spacing w:line="220" w:lineRule="exact"/>
              <w:ind w:firstLineChars="50" w:firstLine="105"/>
              <w:rPr>
                <w:rFonts w:asciiTheme="majorHAnsi" w:hAnsiTheme="majorHAnsi" w:cstheme="majorHAnsi"/>
                <w:szCs w:val="21"/>
              </w:rPr>
            </w:pPr>
            <w:r w:rsidRPr="00E11CF2">
              <w:rPr>
                <w:rFonts w:asciiTheme="majorHAnsi" w:hAnsiTheme="majorHAnsi" w:cstheme="majorHAnsi"/>
                <w:lang w:bidi="mn-MN"/>
              </w:rPr>
              <w:t>(</w:t>
            </w:r>
            <w:r w:rsidR="001E0F1C">
              <w:rPr>
                <w:rFonts w:asciiTheme="majorHAnsi" w:hAnsiTheme="majorHAnsi" w:cstheme="majorHAnsi"/>
                <w:lang w:bidi="mn-MN"/>
              </w:rPr>
              <w:t xml:space="preserve">        </w:t>
            </w:r>
            <w:r w:rsidR="00E429FE">
              <w:rPr>
                <w:rFonts w:asciiTheme="majorHAnsi" w:hAnsiTheme="majorHAnsi" w:cstheme="majorHAnsi"/>
                <w:lang w:bidi="mn-MN"/>
              </w:rPr>
              <w:t xml:space="preserve"> </w:t>
            </w:r>
            <w:r w:rsidR="001E0F1C">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 xml:space="preserve">　</w:t>
            </w:r>
            <w:r w:rsidR="00FA79B8">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иен)</w:t>
            </w:r>
          </w:p>
        </w:tc>
      </w:tr>
      <w:tr w:rsidR="00A764DC" w:rsidRPr="00E11CF2" w14:paraId="7DF5D1B9" w14:textId="77777777" w:rsidTr="00297D0A">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　　　　　　　　　</w:t>
            </w:r>
          </w:p>
          <w:p w14:paraId="6BDB2711" w14:textId="77777777" w:rsidR="00A764DC" w:rsidRPr="00E11CF2" w:rsidRDefault="00A764DC" w:rsidP="00A764DC">
            <w:pPr>
              <w:spacing w:line="220" w:lineRule="exact"/>
              <w:jc w:val="center"/>
              <w:rPr>
                <w:rFonts w:asciiTheme="majorHAnsi" w:hAnsiTheme="majorHAnsi" w:cstheme="majorHAnsi"/>
                <w:szCs w:val="21"/>
              </w:rPr>
            </w:pPr>
          </w:p>
          <w:p w14:paraId="5774EABD" w14:textId="77777777" w:rsidR="00A764DC" w:rsidRPr="00E11CF2" w:rsidRDefault="00A764DC" w:rsidP="00A764DC">
            <w:pPr>
              <w:spacing w:line="220" w:lineRule="exact"/>
              <w:jc w:val="center"/>
              <w:rPr>
                <w:rFonts w:asciiTheme="majorHAnsi" w:hAnsiTheme="majorHAnsi" w:cstheme="majorHAnsi"/>
                <w:szCs w:val="21"/>
              </w:rPr>
            </w:pPr>
          </w:p>
          <w:p w14:paraId="6DBBFE2E" w14:textId="420F13BC"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w:t>
            </w:r>
            <w:r w:rsidRPr="00E11CF2">
              <w:rPr>
                <w:rFonts w:asciiTheme="majorHAnsi" w:hAnsiTheme="majorHAnsi" w:cstheme="majorHAnsi"/>
                <w:lang w:bidi="mn-MN"/>
              </w:rPr>
              <w:t xml:space="preserve">　　　　　　　　　　　　　　　</w:t>
            </w:r>
            <w:r w:rsidRPr="00E11CF2">
              <w:rPr>
                <w:rFonts w:asciiTheme="majorHAnsi" w:hAnsiTheme="majorHAnsi" w:cstheme="majorHAnsi"/>
                <w:lang w:bidi="mn-MN"/>
              </w:rPr>
              <w:t>)</w:t>
            </w:r>
          </w:p>
        </w:tc>
        <w:tc>
          <w:tcPr>
            <w:tcW w:w="1559"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E11CF2" w:rsidRDefault="00A764DC" w:rsidP="00A764DC">
            <w:pPr>
              <w:jc w:val="right"/>
              <w:rPr>
                <w:rFonts w:asciiTheme="majorHAnsi" w:eastAsia="SimSun" w:hAnsiTheme="majorHAnsi" w:cstheme="majorHAnsi"/>
                <w:szCs w:val="21"/>
                <w:lang w:eastAsia="zh-CN"/>
              </w:rPr>
            </w:pPr>
            <w:r w:rsidRPr="00E11CF2">
              <w:rPr>
                <w:rFonts w:asciiTheme="majorHAnsi" w:hAnsiTheme="majorHAnsi" w:cstheme="majorHAnsi"/>
                <w:szCs w:val="21"/>
              </w:rPr>
              <w:t>年　月　日</w:t>
            </w:r>
          </w:p>
          <w:p w14:paraId="5D0F0341" w14:textId="77777777" w:rsidR="002034A2" w:rsidRDefault="002034A2" w:rsidP="002034A2">
            <w:pPr>
              <w:jc w:val="right"/>
              <w:rPr>
                <w:rFonts w:asciiTheme="majorHAnsi" w:hAnsiTheme="majorHAnsi" w:cstheme="majorHAnsi"/>
                <w:lang w:bidi="mn-MN"/>
              </w:rPr>
            </w:pPr>
            <w:r w:rsidRPr="00E11CF2">
              <w:rPr>
                <w:rFonts w:asciiTheme="majorHAnsi" w:hAnsiTheme="majorHAnsi" w:cstheme="majorHAnsi"/>
                <w:lang w:bidi="mn-MN"/>
              </w:rPr>
              <w:t xml:space="preserve">оны </w:t>
            </w:r>
            <w:r>
              <w:rPr>
                <w:rFonts w:asciiTheme="majorHAnsi" w:hAnsiTheme="majorHAnsi" w:cstheme="majorHAnsi"/>
                <w:lang w:bidi="mn-MN"/>
              </w:rPr>
              <w:t xml:space="preserve"> </w:t>
            </w:r>
          </w:p>
          <w:p w14:paraId="2C841112" w14:textId="23FCC9E1" w:rsidR="00A764DC" w:rsidRPr="00E11CF2" w:rsidRDefault="002034A2" w:rsidP="002034A2">
            <w:pPr>
              <w:jc w:val="right"/>
              <w:rPr>
                <w:rFonts w:asciiTheme="majorHAnsi" w:hAnsiTheme="majorHAnsi" w:cstheme="majorHAnsi"/>
                <w:szCs w:val="21"/>
              </w:rPr>
            </w:pPr>
            <w:r w:rsidRPr="00E11CF2">
              <w:rPr>
                <w:rFonts w:asciiTheme="majorHAnsi" w:hAnsiTheme="majorHAnsi" w:cstheme="majorHAnsi"/>
                <w:lang w:bidi="mn-MN"/>
              </w:rPr>
              <w:t>-р</w:t>
            </w:r>
            <w:r>
              <w:rPr>
                <w:rFonts w:asciiTheme="majorHAnsi" w:hAnsiTheme="majorHAnsi" w:cstheme="majorHAnsi"/>
                <w:lang w:bidi="mn-MN"/>
              </w:rPr>
              <w:t xml:space="preserve"> </w:t>
            </w:r>
            <w:r w:rsidRPr="00E11CF2">
              <w:rPr>
                <w:rFonts w:asciiTheme="majorHAnsi" w:hAnsiTheme="majorHAnsi" w:cstheme="majorHAnsi"/>
                <w:lang w:bidi="mn-MN"/>
              </w:rPr>
              <w:t>сарын            -ний өдөр</w:t>
            </w:r>
            <w:r w:rsidR="00A764DC" w:rsidRPr="00E11CF2">
              <w:rPr>
                <w:rFonts w:asciiTheme="majorHAnsi" w:hAnsiTheme="majorHAnsi" w:cstheme="majorHAnsi"/>
                <w:lang w:bidi="mn-MN"/>
              </w:rPr>
              <w:t>р</w:t>
            </w:r>
          </w:p>
        </w:tc>
        <w:tc>
          <w:tcPr>
            <w:tcW w:w="3544" w:type="dxa"/>
            <w:tcBorders>
              <w:top w:val="single" w:sz="4" w:space="0" w:color="auto"/>
              <w:left w:val="single" w:sz="12" w:space="0" w:color="auto"/>
              <w:bottom w:val="single" w:sz="4" w:space="0" w:color="auto"/>
              <w:right w:val="single" w:sz="12" w:space="0" w:color="auto"/>
            </w:tcBorders>
            <w:vAlign w:val="center"/>
          </w:tcPr>
          <w:p w14:paraId="4EE586BD" w14:textId="33270E5D" w:rsidR="00A764DC" w:rsidRPr="00E11CF2" w:rsidRDefault="00A764DC" w:rsidP="00A764DC">
            <w:pPr>
              <w:spacing w:line="220" w:lineRule="exact"/>
              <w:rPr>
                <w:rFonts w:asciiTheme="majorHAnsi" w:eastAsia="SimSun" w:hAnsiTheme="majorHAnsi" w:cstheme="majorHAnsi"/>
                <w:szCs w:val="21"/>
              </w:rPr>
            </w:pPr>
            <w:r w:rsidRPr="00E11CF2">
              <w:rPr>
                <w:rFonts w:asciiTheme="majorHAnsi" w:hAnsiTheme="majorHAnsi" w:cstheme="majorHAnsi"/>
                <w:szCs w:val="21"/>
              </w:rPr>
              <w:t xml:space="preserve">　　　　　　　　　　　　　　（　　　　　　　　　　　　　円）</w:t>
            </w:r>
          </w:p>
          <w:p w14:paraId="107AA18C" w14:textId="3ABE7993" w:rsidR="00A764DC" w:rsidRPr="00E11CF2" w:rsidRDefault="00A764DC" w:rsidP="00E429FE">
            <w:pPr>
              <w:spacing w:line="220" w:lineRule="exact"/>
              <w:ind w:firstLineChars="50" w:firstLine="105"/>
              <w:rPr>
                <w:rFonts w:asciiTheme="majorHAnsi" w:hAnsiTheme="majorHAnsi" w:cstheme="majorHAnsi"/>
                <w:szCs w:val="21"/>
              </w:rPr>
            </w:pPr>
            <w:r w:rsidRPr="00E11CF2">
              <w:rPr>
                <w:rFonts w:asciiTheme="majorHAnsi" w:hAnsiTheme="majorHAnsi" w:cstheme="majorHAnsi"/>
                <w:lang w:bidi="mn-MN"/>
              </w:rPr>
              <w:t>(</w:t>
            </w:r>
            <w:r w:rsidR="00E429FE">
              <w:rPr>
                <w:rFonts w:asciiTheme="majorHAnsi" w:hAnsiTheme="majorHAnsi" w:cstheme="majorHAnsi"/>
                <w:lang w:bidi="mn-MN"/>
              </w:rPr>
              <w:t xml:space="preserve"> </w:t>
            </w:r>
            <w:r w:rsidRPr="00E11CF2">
              <w:rPr>
                <w:rFonts w:asciiTheme="majorHAnsi" w:hAnsiTheme="majorHAnsi" w:cstheme="majorHAnsi"/>
                <w:lang w:bidi="mn-MN"/>
              </w:rPr>
              <w:t xml:space="preserve">       </w:t>
            </w:r>
            <w:r w:rsidR="00FA79B8">
              <w:rPr>
                <w:rFonts w:asciiTheme="majorHAnsi" w:hAnsiTheme="majorHAnsi" w:cstheme="majorHAnsi"/>
                <w:lang w:bidi="mn-MN"/>
              </w:rPr>
              <w:t xml:space="preserve"> </w:t>
            </w:r>
            <w:r w:rsidRPr="00E11CF2">
              <w:rPr>
                <w:rFonts w:asciiTheme="majorHAnsi" w:hAnsiTheme="majorHAnsi" w:cstheme="majorHAnsi"/>
                <w:lang w:bidi="mn-MN"/>
              </w:rPr>
              <w:t xml:space="preserve">　　　</w:t>
            </w:r>
            <w:r w:rsidR="001E0F1C">
              <w:rPr>
                <w:rFonts w:asciiTheme="majorHAnsi" w:hAnsiTheme="majorHAnsi" w:cstheme="majorHAnsi"/>
                <w:lang w:bidi="mn-MN"/>
              </w:rPr>
              <w:t xml:space="preserve">          </w:t>
            </w:r>
            <w:r w:rsidRPr="00E11CF2">
              <w:rPr>
                <w:rFonts w:asciiTheme="majorHAnsi" w:hAnsiTheme="majorHAnsi" w:cstheme="majorHAnsi"/>
                <w:lang w:bidi="mn-MN"/>
              </w:rPr>
              <w:t>иен)</w:t>
            </w:r>
          </w:p>
        </w:tc>
      </w:tr>
      <w:tr w:rsidR="00A764DC" w:rsidRPr="00E11CF2" w14:paraId="23531EF6" w14:textId="77777777" w:rsidTr="00297D0A">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　　　　　　　　　</w:t>
            </w:r>
          </w:p>
          <w:p w14:paraId="440CBACD" w14:textId="77777777" w:rsidR="00A764DC" w:rsidRPr="00E11CF2" w:rsidRDefault="00A764DC" w:rsidP="00A764DC">
            <w:pPr>
              <w:spacing w:line="220" w:lineRule="exact"/>
              <w:jc w:val="center"/>
              <w:rPr>
                <w:rFonts w:asciiTheme="majorHAnsi" w:hAnsiTheme="majorHAnsi" w:cstheme="majorHAnsi"/>
                <w:szCs w:val="21"/>
              </w:rPr>
            </w:pPr>
          </w:p>
          <w:p w14:paraId="730FEA6A" w14:textId="77777777" w:rsidR="00A764DC" w:rsidRPr="00E11CF2" w:rsidRDefault="00A764DC" w:rsidP="00A764DC">
            <w:pPr>
              <w:spacing w:line="220" w:lineRule="exact"/>
              <w:jc w:val="center"/>
              <w:rPr>
                <w:rFonts w:asciiTheme="majorHAnsi" w:hAnsiTheme="majorHAnsi" w:cstheme="majorHAnsi"/>
                <w:szCs w:val="21"/>
              </w:rPr>
            </w:pPr>
          </w:p>
          <w:p w14:paraId="30C94F59" w14:textId="2BA8D571"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w:t>
            </w:r>
            <w:r w:rsidRPr="00E11CF2">
              <w:rPr>
                <w:rFonts w:asciiTheme="majorHAnsi" w:hAnsiTheme="majorHAnsi" w:cstheme="majorHAnsi"/>
                <w:lang w:bidi="mn-MN"/>
              </w:rPr>
              <w:t xml:space="preserve">　　　　　　　　　　　　　　　</w:t>
            </w:r>
            <w:r w:rsidRPr="00E11CF2">
              <w:rPr>
                <w:rFonts w:asciiTheme="majorHAnsi" w:hAnsiTheme="majorHAnsi" w:cstheme="majorHAnsi"/>
                <w:lang w:bidi="mn-MN"/>
              </w:rPr>
              <w:t>)</w:t>
            </w:r>
          </w:p>
        </w:tc>
        <w:tc>
          <w:tcPr>
            <w:tcW w:w="1559"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E11CF2" w:rsidRDefault="00A764DC" w:rsidP="00A764DC">
            <w:pPr>
              <w:jc w:val="right"/>
              <w:rPr>
                <w:rFonts w:asciiTheme="majorHAnsi" w:eastAsia="SimSun" w:hAnsiTheme="majorHAnsi" w:cstheme="majorHAnsi"/>
                <w:szCs w:val="21"/>
                <w:lang w:eastAsia="zh-CN"/>
              </w:rPr>
            </w:pPr>
            <w:r w:rsidRPr="00E11CF2">
              <w:rPr>
                <w:rFonts w:asciiTheme="majorHAnsi" w:hAnsiTheme="majorHAnsi" w:cstheme="majorHAnsi"/>
                <w:szCs w:val="21"/>
              </w:rPr>
              <w:t>年　月　日</w:t>
            </w:r>
          </w:p>
          <w:p w14:paraId="393C8DEF" w14:textId="77777777" w:rsidR="002034A2" w:rsidRDefault="002034A2" w:rsidP="002034A2">
            <w:pPr>
              <w:jc w:val="right"/>
              <w:rPr>
                <w:rFonts w:asciiTheme="majorHAnsi" w:hAnsiTheme="majorHAnsi" w:cstheme="majorHAnsi"/>
                <w:lang w:bidi="mn-MN"/>
              </w:rPr>
            </w:pPr>
            <w:r w:rsidRPr="00E11CF2">
              <w:rPr>
                <w:rFonts w:asciiTheme="majorHAnsi" w:hAnsiTheme="majorHAnsi" w:cstheme="majorHAnsi"/>
                <w:lang w:bidi="mn-MN"/>
              </w:rPr>
              <w:t xml:space="preserve">оны </w:t>
            </w:r>
            <w:r>
              <w:rPr>
                <w:rFonts w:asciiTheme="majorHAnsi" w:hAnsiTheme="majorHAnsi" w:cstheme="majorHAnsi"/>
                <w:lang w:bidi="mn-MN"/>
              </w:rPr>
              <w:t xml:space="preserve"> </w:t>
            </w:r>
          </w:p>
          <w:p w14:paraId="679AEC47" w14:textId="631DEE14" w:rsidR="00A764DC" w:rsidRPr="00E11CF2" w:rsidRDefault="002034A2" w:rsidP="002034A2">
            <w:pPr>
              <w:jc w:val="right"/>
              <w:rPr>
                <w:rFonts w:asciiTheme="majorHAnsi" w:hAnsiTheme="majorHAnsi" w:cstheme="majorHAnsi"/>
                <w:szCs w:val="21"/>
              </w:rPr>
            </w:pPr>
            <w:r w:rsidRPr="00E11CF2">
              <w:rPr>
                <w:rFonts w:asciiTheme="majorHAnsi" w:hAnsiTheme="majorHAnsi" w:cstheme="majorHAnsi"/>
                <w:lang w:bidi="mn-MN"/>
              </w:rPr>
              <w:t>-р</w:t>
            </w:r>
            <w:r>
              <w:rPr>
                <w:rFonts w:asciiTheme="majorHAnsi" w:hAnsiTheme="majorHAnsi" w:cstheme="majorHAnsi"/>
                <w:lang w:bidi="mn-MN"/>
              </w:rPr>
              <w:t xml:space="preserve"> </w:t>
            </w:r>
            <w:r w:rsidRPr="00E11CF2">
              <w:rPr>
                <w:rFonts w:asciiTheme="majorHAnsi" w:hAnsiTheme="majorHAnsi" w:cstheme="majorHAnsi"/>
                <w:lang w:bidi="mn-MN"/>
              </w:rPr>
              <w:t>сарын            -ний өдөр</w:t>
            </w:r>
          </w:p>
        </w:tc>
        <w:tc>
          <w:tcPr>
            <w:tcW w:w="3544" w:type="dxa"/>
            <w:tcBorders>
              <w:top w:val="single" w:sz="4" w:space="0" w:color="auto"/>
              <w:left w:val="single" w:sz="12" w:space="0" w:color="auto"/>
              <w:bottom w:val="single" w:sz="4" w:space="0" w:color="auto"/>
              <w:right w:val="single" w:sz="12" w:space="0" w:color="auto"/>
            </w:tcBorders>
            <w:vAlign w:val="center"/>
          </w:tcPr>
          <w:p w14:paraId="581E808E" w14:textId="205F3276" w:rsidR="00A764DC" w:rsidRPr="00E11CF2" w:rsidRDefault="00A764DC" w:rsidP="00A764DC">
            <w:pPr>
              <w:spacing w:line="220" w:lineRule="exact"/>
              <w:rPr>
                <w:rFonts w:asciiTheme="majorHAnsi" w:eastAsia="SimSun" w:hAnsiTheme="majorHAnsi" w:cstheme="majorHAnsi"/>
                <w:szCs w:val="21"/>
              </w:rPr>
            </w:pPr>
            <w:r w:rsidRPr="00E11CF2">
              <w:rPr>
                <w:rFonts w:asciiTheme="majorHAnsi" w:hAnsiTheme="majorHAnsi" w:cstheme="majorHAnsi"/>
                <w:szCs w:val="21"/>
              </w:rPr>
              <w:t xml:space="preserve">　　　　　　　　　　　　　（　　　　　　　　　　　　　円）</w:t>
            </w:r>
          </w:p>
          <w:p w14:paraId="7FE3C646" w14:textId="2027116A" w:rsidR="00A764DC" w:rsidRPr="00E11CF2" w:rsidRDefault="00A764DC" w:rsidP="00C14014">
            <w:pPr>
              <w:spacing w:line="220" w:lineRule="exact"/>
              <w:ind w:firstLineChars="50" w:firstLine="105"/>
              <w:rPr>
                <w:rFonts w:asciiTheme="majorHAnsi" w:hAnsiTheme="majorHAnsi" w:cstheme="majorHAnsi"/>
                <w:szCs w:val="21"/>
              </w:rPr>
            </w:pPr>
            <w:r w:rsidRPr="00E11CF2">
              <w:rPr>
                <w:rFonts w:asciiTheme="majorHAnsi" w:hAnsiTheme="majorHAnsi" w:cstheme="majorHAnsi"/>
                <w:lang w:bidi="mn-MN"/>
              </w:rPr>
              <w:t xml:space="preserve">(    </w:t>
            </w:r>
            <w:r w:rsidR="00C14014">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иен)</w:t>
            </w:r>
          </w:p>
        </w:tc>
      </w:tr>
      <w:tr w:rsidR="00A764DC" w:rsidRPr="00E11CF2" w14:paraId="6D71D2B6" w14:textId="77777777" w:rsidTr="00297D0A">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E11CF2" w:rsidRDefault="00A764DC" w:rsidP="00A764DC">
            <w:pPr>
              <w:jc w:val="center"/>
              <w:rPr>
                <w:rFonts w:asciiTheme="majorHAnsi" w:hAnsiTheme="majorHAnsi" w:cstheme="majorHAnsi"/>
                <w:szCs w:val="21"/>
              </w:rPr>
            </w:pPr>
            <w:r w:rsidRPr="00E11CF2">
              <w:rPr>
                <w:rFonts w:asciiTheme="majorHAnsi" w:hAnsiTheme="majorHAnsi" w:cstheme="majorHAnsi"/>
                <w:lang w:bidi="mn-MN"/>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 xml:space="preserve">　　　　　　　　　</w:t>
            </w:r>
          </w:p>
          <w:p w14:paraId="06D2292C" w14:textId="77777777" w:rsidR="00A764DC" w:rsidRPr="00E11CF2" w:rsidRDefault="00A764DC" w:rsidP="00A764DC">
            <w:pPr>
              <w:spacing w:line="220" w:lineRule="exact"/>
              <w:jc w:val="center"/>
              <w:rPr>
                <w:rFonts w:asciiTheme="majorHAnsi" w:hAnsiTheme="majorHAnsi" w:cstheme="majorHAnsi"/>
                <w:szCs w:val="21"/>
              </w:rPr>
            </w:pPr>
          </w:p>
          <w:p w14:paraId="76170B7B" w14:textId="77777777" w:rsidR="00A764DC" w:rsidRPr="00E11CF2" w:rsidRDefault="00A764DC" w:rsidP="00A764DC">
            <w:pPr>
              <w:spacing w:line="220" w:lineRule="exact"/>
              <w:jc w:val="center"/>
              <w:rPr>
                <w:rFonts w:asciiTheme="majorHAnsi" w:hAnsiTheme="majorHAnsi" w:cstheme="majorHAnsi"/>
                <w:szCs w:val="21"/>
              </w:rPr>
            </w:pPr>
          </w:p>
          <w:p w14:paraId="1BF4B87B" w14:textId="51C07772" w:rsidR="00A764DC" w:rsidRPr="00E11CF2" w:rsidRDefault="00A764DC" w:rsidP="00A764DC">
            <w:pPr>
              <w:spacing w:line="220" w:lineRule="exact"/>
              <w:jc w:val="center"/>
              <w:rPr>
                <w:rFonts w:asciiTheme="majorHAnsi" w:hAnsiTheme="majorHAnsi" w:cstheme="majorHAnsi"/>
                <w:szCs w:val="21"/>
              </w:rPr>
            </w:pPr>
            <w:r w:rsidRPr="00E11CF2">
              <w:rPr>
                <w:rFonts w:asciiTheme="majorHAnsi" w:hAnsiTheme="majorHAnsi" w:cstheme="majorHAnsi"/>
                <w:lang w:bidi="mn-MN"/>
              </w:rPr>
              <w:t>(</w:t>
            </w:r>
            <w:r w:rsidRPr="00E11CF2">
              <w:rPr>
                <w:rFonts w:asciiTheme="majorHAnsi" w:hAnsiTheme="majorHAnsi" w:cstheme="majorHAnsi"/>
                <w:lang w:bidi="mn-MN"/>
              </w:rPr>
              <w:t xml:space="preserve">　　　　　　　　　　　　　　　</w:t>
            </w:r>
            <w:r w:rsidRPr="00E11CF2">
              <w:rPr>
                <w:rFonts w:asciiTheme="majorHAnsi" w:hAnsiTheme="majorHAnsi" w:cstheme="majorHAnsi"/>
                <w:lang w:bidi="mn-MN"/>
              </w:rPr>
              <w:t>)</w:t>
            </w:r>
          </w:p>
        </w:tc>
        <w:tc>
          <w:tcPr>
            <w:tcW w:w="1559"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E11CF2" w:rsidRDefault="00A764DC" w:rsidP="00A764DC">
            <w:pPr>
              <w:jc w:val="right"/>
              <w:rPr>
                <w:rFonts w:asciiTheme="majorHAnsi" w:eastAsia="SimSun" w:hAnsiTheme="majorHAnsi" w:cstheme="majorHAnsi"/>
                <w:szCs w:val="21"/>
                <w:lang w:eastAsia="zh-CN"/>
              </w:rPr>
            </w:pPr>
            <w:r w:rsidRPr="00E11CF2">
              <w:rPr>
                <w:rFonts w:asciiTheme="majorHAnsi" w:hAnsiTheme="majorHAnsi" w:cstheme="majorHAnsi"/>
                <w:szCs w:val="21"/>
              </w:rPr>
              <w:t>年　月　日</w:t>
            </w:r>
          </w:p>
          <w:p w14:paraId="47724E27" w14:textId="77777777" w:rsidR="002034A2" w:rsidRDefault="002034A2" w:rsidP="002034A2">
            <w:pPr>
              <w:jc w:val="right"/>
              <w:rPr>
                <w:rFonts w:asciiTheme="majorHAnsi" w:hAnsiTheme="majorHAnsi" w:cstheme="majorHAnsi"/>
                <w:lang w:bidi="mn-MN"/>
              </w:rPr>
            </w:pPr>
            <w:r w:rsidRPr="00E11CF2">
              <w:rPr>
                <w:rFonts w:asciiTheme="majorHAnsi" w:hAnsiTheme="majorHAnsi" w:cstheme="majorHAnsi"/>
                <w:lang w:bidi="mn-MN"/>
              </w:rPr>
              <w:t xml:space="preserve">оны </w:t>
            </w:r>
            <w:r>
              <w:rPr>
                <w:rFonts w:asciiTheme="majorHAnsi" w:hAnsiTheme="majorHAnsi" w:cstheme="majorHAnsi"/>
                <w:lang w:bidi="mn-MN"/>
              </w:rPr>
              <w:t xml:space="preserve"> </w:t>
            </w:r>
          </w:p>
          <w:p w14:paraId="48D632A8" w14:textId="072D0A1C" w:rsidR="00A764DC" w:rsidRPr="00E11CF2" w:rsidRDefault="002034A2" w:rsidP="002034A2">
            <w:pPr>
              <w:jc w:val="right"/>
              <w:rPr>
                <w:rFonts w:asciiTheme="majorHAnsi" w:hAnsiTheme="majorHAnsi" w:cstheme="majorHAnsi"/>
                <w:szCs w:val="21"/>
              </w:rPr>
            </w:pPr>
            <w:r w:rsidRPr="00E11CF2">
              <w:rPr>
                <w:rFonts w:asciiTheme="majorHAnsi" w:hAnsiTheme="majorHAnsi" w:cstheme="majorHAnsi"/>
                <w:lang w:bidi="mn-MN"/>
              </w:rPr>
              <w:t>-р</w:t>
            </w:r>
            <w:r>
              <w:rPr>
                <w:rFonts w:asciiTheme="majorHAnsi" w:hAnsiTheme="majorHAnsi" w:cstheme="majorHAnsi"/>
                <w:lang w:bidi="mn-MN"/>
              </w:rPr>
              <w:t xml:space="preserve"> </w:t>
            </w:r>
            <w:r w:rsidRPr="00E11CF2">
              <w:rPr>
                <w:rFonts w:asciiTheme="majorHAnsi" w:hAnsiTheme="majorHAnsi" w:cstheme="majorHAnsi"/>
                <w:lang w:bidi="mn-MN"/>
              </w:rPr>
              <w:t>сарын            -ний өдөр</w:t>
            </w:r>
          </w:p>
        </w:tc>
        <w:tc>
          <w:tcPr>
            <w:tcW w:w="3544" w:type="dxa"/>
            <w:tcBorders>
              <w:top w:val="single" w:sz="4" w:space="0" w:color="auto"/>
              <w:left w:val="single" w:sz="12" w:space="0" w:color="auto"/>
              <w:bottom w:val="single" w:sz="12" w:space="0" w:color="auto"/>
              <w:right w:val="single" w:sz="12" w:space="0" w:color="auto"/>
            </w:tcBorders>
            <w:vAlign w:val="center"/>
          </w:tcPr>
          <w:p w14:paraId="001F9145" w14:textId="7B33FEBE" w:rsidR="00A764DC" w:rsidRPr="00E11CF2" w:rsidRDefault="00A764DC" w:rsidP="00A764DC">
            <w:pPr>
              <w:spacing w:line="220" w:lineRule="exact"/>
              <w:rPr>
                <w:rFonts w:asciiTheme="majorHAnsi" w:eastAsia="SimSun" w:hAnsiTheme="majorHAnsi" w:cstheme="majorHAnsi"/>
                <w:szCs w:val="21"/>
              </w:rPr>
            </w:pPr>
            <w:r w:rsidRPr="00E11CF2">
              <w:rPr>
                <w:rFonts w:asciiTheme="majorHAnsi" w:hAnsiTheme="majorHAnsi" w:cstheme="majorHAnsi"/>
                <w:szCs w:val="21"/>
              </w:rPr>
              <w:t xml:space="preserve">　　　　　　　　　　　　　　（　　　　　　　　　　　　　円）</w:t>
            </w:r>
          </w:p>
          <w:p w14:paraId="3C4D3349" w14:textId="206F479E" w:rsidR="00A764DC" w:rsidRPr="00E11CF2" w:rsidRDefault="00A764DC" w:rsidP="002C439B">
            <w:pPr>
              <w:spacing w:line="220" w:lineRule="exact"/>
              <w:ind w:firstLineChars="50" w:firstLine="105"/>
              <w:rPr>
                <w:rFonts w:asciiTheme="majorHAnsi" w:hAnsiTheme="majorHAnsi" w:cstheme="majorHAnsi"/>
                <w:szCs w:val="21"/>
              </w:rPr>
            </w:pPr>
            <w:r w:rsidRPr="00E11CF2">
              <w:rPr>
                <w:rFonts w:asciiTheme="majorHAnsi" w:hAnsiTheme="majorHAnsi" w:cstheme="majorHAnsi"/>
                <w:lang w:bidi="mn-MN"/>
              </w:rPr>
              <w:t xml:space="preserve">(   </w:t>
            </w:r>
            <w:r w:rsidR="002C439B">
              <w:rPr>
                <w:rFonts w:asciiTheme="majorHAnsi" w:hAnsiTheme="majorHAnsi" w:cstheme="majorHAnsi" w:hint="eastAsia"/>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 xml:space="preserve">　</w:t>
            </w:r>
            <w:r w:rsidR="002C439B">
              <w:rPr>
                <w:rFonts w:asciiTheme="majorHAnsi" w:hAnsiTheme="majorHAnsi" w:cstheme="majorHAnsi" w:hint="eastAsia"/>
                <w:lang w:bidi="mn-MN"/>
              </w:rPr>
              <w:t xml:space="preserve">    </w:t>
            </w:r>
            <w:r w:rsidRPr="00E11CF2">
              <w:rPr>
                <w:rFonts w:asciiTheme="majorHAnsi" w:hAnsiTheme="majorHAnsi" w:cstheme="majorHAnsi"/>
                <w:lang w:bidi="mn-MN"/>
              </w:rPr>
              <w:t xml:space="preserve">　　　</w:t>
            </w:r>
            <w:r w:rsidRPr="00E11CF2">
              <w:rPr>
                <w:rFonts w:asciiTheme="majorHAnsi" w:hAnsiTheme="majorHAnsi" w:cstheme="majorHAnsi"/>
                <w:lang w:bidi="mn-MN"/>
              </w:rPr>
              <w:t>иен)</w:t>
            </w:r>
          </w:p>
        </w:tc>
      </w:tr>
    </w:tbl>
    <w:p w14:paraId="45893C6A" w14:textId="77777777" w:rsidR="00A764DC" w:rsidRPr="00E11CF2" w:rsidRDefault="00A764DC" w:rsidP="00A764DC">
      <w:pPr>
        <w:spacing w:line="240" w:lineRule="exact"/>
        <w:ind w:leftChars="100" w:left="410" w:hangingChars="100" w:hanging="200"/>
        <w:rPr>
          <w:rFonts w:asciiTheme="majorHAnsi" w:hAnsiTheme="majorHAnsi" w:cstheme="majorHAnsi"/>
          <w:sz w:val="20"/>
        </w:rPr>
      </w:pPr>
      <w:r w:rsidRPr="00E11CF2">
        <w:rPr>
          <w:rFonts w:asciiTheme="majorHAnsi" w:hAnsiTheme="majorHAnsi" w:cstheme="majorHAnsi"/>
          <w:sz w:val="20"/>
        </w:rPr>
        <w:t>（注意）</w:t>
      </w:r>
    </w:p>
    <w:p w14:paraId="2E991DD5" w14:textId="77777777" w:rsidR="00B6406E" w:rsidRPr="00E11CF2" w:rsidRDefault="00B6406E" w:rsidP="002E480C">
      <w:pPr>
        <w:spacing w:line="240" w:lineRule="exact"/>
        <w:ind w:leftChars="100" w:left="410" w:hangingChars="100" w:hanging="200"/>
        <w:rPr>
          <w:rFonts w:asciiTheme="majorHAnsi" w:hAnsiTheme="majorHAnsi" w:cstheme="majorHAnsi"/>
          <w:sz w:val="20"/>
        </w:rPr>
      </w:pPr>
      <w:r w:rsidRPr="00E11CF2">
        <w:rPr>
          <w:rFonts w:asciiTheme="majorHAnsi" w:hAnsiTheme="majorHAnsi" w:cstheme="majorHAnsi"/>
          <w:sz w:val="20"/>
          <w:lang w:bidi="mn-MN"/>
        </w:rPr>
        <w:t>(Анхааруулга)</w:t>
      </w:r>
    </w:p>
    <w:p w14:paraId="6550BD95" w14:textId="77777777" w:rsidR="00A764DC" w:rsidRPr="00E11CF2" w:rsidRDefault="00A764DC" w:rsidP="00A764DC">
      <w:pPr>
        <w:spacing w:line="240" w:lineRule="exact"/>
        <w:ind w:leftChars="198" w:left="616" w:hangingChars="100" w:hanging="200"/>
        <w:rPr>
          <w:rFonts w:asciiTheme="majorHAnsi" w:hAnsiTheme="majorHAnsi" w:cstheme="majorHAnsi"/>
          <w:sz w:val="20"/>
        </w:rPr>
      </w:pPr>
      <w:r w:rsidRPr="00E11CF2">
        <w:rPr>
          <w:rFonts w:asciiTheme="majorHAnsi" w:hAnsiTheme="majorHAnsi" w:cstheme="majorHAnsi"/>
          <w:sz w:val="20"/>
        </w:rPr>
        <w:t>１　外国の準備機関には、育成就労外国人の本国での勤務先、入国前講習を実施する機関など育成就労の準備に関与する一切の機関が含まれる。</w:t>
      </w:r>
    </w:p>
    <w:p w14:paraId="4DB1AA21" w14:textId="47CC99A5" w:rsidR="007A31A2" w:rsidRPr="00E11CF2" w:rsidRDefault="007A31A2" w:rsidP="00B54926">
      <w:pPr>
        <w:spacing w:line="240" w:lineRule="exact"/>
        <w:ind w:leftChars="298" w:left="626"/>
        <w:rPr>
          <w:rFonts w:asciiTheme="majorHAnsi" w:hAnsiTheme="majorHAnsi" w:cstheme="majorHAnsi"/>
          <w:sz w:val="20"/>
        </w:rPr>
      </w:pPr>
      <w:r w:rsidRPr="00E11CF2">
        <w:rPr>
          <w:rFonts w:asciiTheme="majorHAnsi" w:hAnsiTheme="majorHAnsi" w:cstheme="majorHAnsi"/>
          <w:sz w:val="20"/>
          <w:lang w:bidi="mn-MN"/>
        </w:rPr>
        <w:t>Гадаад улсын бэлтгэл хангагч байгууллагад суралцагч гадаад ажилтны эх орон дахь ажлын газар, Япон улсад нэвтрэхээс өмнөх сургалтыг хэрэгжүүлэгч байгууллага зэрэг суралцагч ажилтныг бэлтгэх үйл ажиллагаанд оролцдог бүх байгууллага хамаарна.</w:t>
      </w:r>
    </w:p>
    <w:p w14:paraId="5C1E880C" w14:textId="77777777" w:rsidR="00A764DC" w:rsidRPr="00E11CF2" w:rsidRDefault="00A764DC" w:rsidP="00A764DC">
      <w:pPr>
        <w:spacing w:line="240" w:lineRule="exact"/>
        <w:ind w:leftChars="198" w:left="616" w:hangingChars="100" w:hanging="200"/>
        <w:rPr>
          <w:rFonts w:asciiTheme="majorHAnsi" w:hAnsiTheme="majorHAnsi" w:cstheme="majorHAnsi"/>
          <w:sz w:val="20"/>
        </w:rPr>
      </w:pPr>
      <w:r w:rsidRPr="00E11CF2">
        <w:rPr>
          <w:rFonts w:asciiTheme="majorHAnsi" w:hAnsiTheme="majorHAnsi" w:cstheme="majorHAnsi"/>
          <w:sz w:val="20"/>
        </w:rPr>
        <w:t>２　徴収した機関の名称の欄については、名称のほか、括弧書きで育成就労外国人の送出に当たり果たした役割を記載すること。</w:t>
      </w:r>
    </w:p>
    <w:p w14:paraId="4166E184" w14:textId="6026E0DE" w:rsidR="00B6406E" w:rsidRPr="00E11CF2" w:rsidRDefault="007A31A2" w:rsidP="00B54926">
      <w:pPr>
        <w:spacing w:line="240" w:lineRule="exact"/>
        <w:ind w:leftChars="298" w:left="626"/>
        <w:rPr>
          <w:rFonts w:asciiTheme="majorHAnsi" w:hAnsiTheme="majorHAnsi" w:cstheme="majorHAnsi"/>
          <w:sz w:val="20"/>
        </w:rPr>
      </w:pPr>
      <w:r w:rsidRPr="00E11CF2">
        <w:rPr>
          <w:rFonts w:asciiTheme="majorHAnsi" w:hAnsiTheme="majorHAnsi" w:cstheme="majorHAnsi"/>
          <w:sz w:val="20"/>
          <w:lang w:bidi="mn-MN"/>
        </w:rPr>
        <w:t>Хураамж авсан байгууллагын нэр бичих хэсэгт нэрнээс гадна, хаалтанд суралцагч гадаад ажилтныг илгээхтэй холбоотойгоор гүйцэтгэсэн үүргийг бичнэ.</w:t>
      </w:r>
    </w:p>
    <w:p w14:paraId="73FB1A38" w14:textId="77777777" w:rsidR="00A764DC" w:rsidRPr="00E11CF2" w:rsidRDefault="00A764DC" w:rsidP="00A764DC">
      <w:pPr>
        <w:spacing w:line="240" w:lineRule="exact"/>
        <w:ind w:leftChars="200" w:left="620" w:hangingChars="100" w:hanging="200"/>
        <w:rPr>
          <w:rFonts w:asciiTheme="majorHAnsi" w:hAnsiTheme="majorHAnsi" w:cstheme="majorHAnsi"/>
          <w:sz w:val="20"/>
        </w:rPr>
      </w:pPr>
      <w:r w:rsidRPr="00E11CF2">
        <w:rPr>
          <w:rFonts w:asciiTheme="majorHAnsi" w:hAnsiTheme="majorHAnsi" w:cstheme="majorHAnsi"/>
          <w:sz w:val="20"/>
        </w:rPr>
        <w:t>３　「合計金額」には、外国の準備機関が費目にかかわらず外国次頁</w:t>
      </w:r>
      <w:r w:rsidRPr="00E11CF2">
        <w:rPr>
          <w:rFonts w:ascii="Cambria Math" w:hAnsi="Cambria Math" w:cs="Cambria Math"/>
          <w:sz w:val="20"/>
        </w:rPr>
        <w:t>①</w:t>
      </w:r>
      <w:r w:rsidRPr="00E11CF2">
        <w:rPr>
          <w:rFonts w:asciiTheme="majorHAnsi" w:hAnsiTheme="majorHAnsi" w:cstheme="majorHAnsi"/>
          <w:sz w:val="20"/>
        </w:rPr>
        <w:t>に記載する育成就労外国人から徴収した費用の合計金額を記載すること。</w:t>
      </w:r>
    </w:p>
    <w:p w14:paraId="0917A5B6" w14:textId="4E8D9531" w:rsidR="00C71EC1" w:rsidRPr="00E11CF2" w:rsidRDefault="005639BE" w:rsidP="00B54926">
      <w:pPr>
        <w:spacing w:line="240" w:lineRule="exact"/>
        <w:ind w:leftChars="300" w:left="630"/>
        <w:rPr>
          <w:rFonts w:asciiTheme="majorHAnsi" w:hAnsiTheme="majorHAnsi" w:cstheme="majorHAnsi"/>
          <w:sz w:val="20"/>
        </w:rPr>
      </w:pPr>
      <w:r w:rsidRPr="00E11CF2">
        <w:rPr>
          <w:rFonts w:asciiTheme="majorHAnsi" w:hAnsiTheme="majorHAnsi" w:cstheme="majorHAnsi"/>
          <w:sz w:val="20"/>
          <w:lang w:bidi="mn-MN"/>
        </w:rPr>
        <w:t xml:space="preserve">"Нийт мөнгөн дүн" хэсэгт гадаад улсын бэлтгэл хангагч байгууллага зардлын төрлөөс үл хамааран дараагийн хуудасны </w:t>
      </w:r>
      <w:r w:rsidRPr="00E11CF2">
        <w:rPr>
          <w:rFonts w:ascii="Cambria Math" w:hAnsi="Cambria Math" w:cs="Cambria Math"/>
          <w:sz w:val="20"/>
          <w:lang w:bidi="mn-MN"/>
        </w:rPr>
        <w:t>①</w:t>
      </w:r>
      <w:r w:rsidRPr="00E11CF2">
        <w:rPr>
          <w:rFonts w:asciiTheme="majorHAnsi" w:hAnsiTheme="majorHAnsi" w:cstheme="majorHAnsi"/>
          <w:sz w:val="20"/>
          <w:lang w:bidi="mn-MN"/>
        </w:rPr>
        <w:t>-</w:t>
      </w:r>
      <w:r w:rsidRPr="00E11CF2">
        <w:rPr>
          <w:rFonts w:ascii="Arial" w:cs="Arial"/>
          <w:sz w:val="20"/>
          <w:lang w:bidi="mn-MN"/>
        </w:rPr>
        <w:t>д</w:t>
      </w:r>
      <w:r w:rsidRPr="00E11CF2">
        <w:rPr>
          <w:rFonts w:asciiTheme="majorHAnsi" w:hAnsiTheme="majorHAnsi" w:cstheme="majorHAnsi"/>
          <w:sz w:val="20"/>
          <w:lang w:bidi="mn-MN"/>
        </w:rPr>
        <w:t xml:space="preserve"> </w:t>
      </w:r>
      <w:r w:rsidRPr="00E11CF2">
        <w:rPr>
          <w:rFonts w:ascii="Arial" w:cs="Arial"/>
          <w:sz w:val="20"/>
          <w:lang w:bidi="mn-MN"/>
        </w:rPr>
        <w:t>бичигдэх</w:t>
      </w:r>
      <w:r w:rsidRPr="00E11CF2">
        <w:rPr>
          <w:rFonts w:asciiTheme="majorHAnsi" w:hAnsiTheme="majorHAnsi" w:cstheme="majorHAnsi"/>
          <w:sz w:val="20"/>
          <w:lang w:bidi="mn-MN"/>
        </w:rPr>
        <w:t xml:space="preserve"> </w:t>
      </w:r>
      <w:r w:rsidRPr="00E11CF2">
        <w:rPr>
          <w:rFonts w:ascii="Arial" w:cs="Arial"/>
          <w:sz w:val="20"/>
          <w:lang w:bidi="mn-MN"/>
        </w:rPr>
        <w:t>суралцагч</w:t>
      </w:r>
      <w:r w:rsidRPr="00E11CF2">
        <w:rPr>
          <w:rFonts w:asciiTheme="majorHAnsi" w:hAnsiTheme="majorHAnsi" w:cstheme="majorHAnsi"/>
          <w:sz w:val="20"/>
          <w:lang w:bidi="mn-MN"/>
        </w:rPr>
        <w:t xml:space="preserve"> </w:t>
      </w:r>
      <w:r w:rsidRPr="00E11CF2">
        <w:rPr>
          <w:rFonts w:ascii="Arial" w:cs="Arial"/>
          <w:sz w:val="20"/>
          <w:lang w:bidi="mn-MN"/>
        </w:rPr>
        <w:t>гадаад</w:t>
      </w:r>
      <w:r w:rsidRPr="00E11CF2">
        <w:rPr>
          <w:rFonts w:asciiTheme="majorHAnsi" w:hAnsiTheme="majorHAnsi" w:cstheme="majorHAnsi"/>
          <w:sz w:val="20"/>
          <w:lang w:bidi="mn-MN"/>
        </w:rPr>
        <w:t xml:space="preserve"> </w:t>
      </w:r>
      <w:r w:rsidRPr="00E11CF2">
        <w:rPr>
          <w:rFonts w:ascii="Arial" w:cs="Arial"/>
          <w:sz w:val="20"/>
          <w:lang w:bidi="mn-MN"/>
        </w:rPr>
        <w:t>ажилтнаас</w:t>
      </w:r>
      <w:r w:rsidRPr="00E11CF2">
        <w:rPr>
          <w:rFonts w:asciiTheme="majorHAnsi" w:hAnsiTheme="majorHAnsi" w:cstheme="majorHAnsi"/>
          <w:sz w:val="20"/>
          <w:lang w:bidi="mn-MN"/>
        </w:rPr>
        <w:t xml:space="preserve"> </w:t>
      </w:r>
      <w:r w:rsidRPr="00E11CF2">
        <w:rPr>
          <w:rFonts w:ascii="Arial" w:cs="Arial"/>
          <w:sz w:val="20"/>
          <w:lang w:bidi="mn-MN"/>
        </w:rPr>
        <w:t>хураасан</w:t>
      </w:r>
      <w:r w:rsidRPr="00E11CF2">
        <w:rPr>
          <w:rFonts w:asciiTheme="majorHAnsi" w:hAnsiTheme="majorHAnsi" w:cstheme="majorHAnsi"/>
          <w:sz w:val="20"/>
          <w:lang w:bidi="mn-MN"/>
        </w:rPr>
        <w:t xml:space="preserve"> </w:t>
      </w:r>
      <w:r w:rsidRPr="00E11CF2">
        <w:rPr>
          <w:rFonts w:ascii="Arial" w:cs="Arial"/>
          <w:sz w:val="20"/>
          <w:lang w:bidi="mn-MN"/>
        </w:rPr>
        <w:t>хураамжийн</w:t>
      </w:r>
      <w:r w:rsidRPr="00E11CF2">
        <w:rPr>
          <w:rFonts w:asciiTheme="majorHAnsi" w:hAnsiTheme="majorHAnsi" w:cstheme="majorHAnsi"/>
          <w:sz w:val="20"/>
          <w:lang w:bidi="mn-MN"/>
        </w:rPr>
        <w:t xml:space="preserve"> </w:t>
      </w:r>
      <w:r w:rsidRPr="00E11CF2">
        <w:rPr>
          <w:rFonts w:ascii="Arial" w:cs="Arial"/>
          <w:sz w:val="20"/>
          <w:lang w:bidi="mn-MN"/>
        </w:rPr>
        <w:t>нийт</w:t>
      </w:r>
      <w:r w:rsidRPr="00E11CF2">
        <w:rPr>
          <w:rFonts w:asciiTheme="majorHAnsi" w:hAnsiTheme="majorHAnsi" w:cstheme="majorHAnsi"/>
          <w:sz w:val="20"/>
          <w:lang w:bidi="mn-MN"/>
        </w:rPr>
        <w:t xml:space="preserve"> </w:t>
      </w:r>
      <w:r w:rsidRPr="00E11CF2">
        <w:rPr>
          <w:rFonts w:ascii="Arial" w:cs="Arial"/>
          <w:sz w:val="20"/>
          <w:lang w:bidi="mn-MN"/>
        </w:rPr>
        <w:t>мөнгөн</w:t>
      </w:r>
      <w:r w:rsidRPr="00E11CF2">
        <w:rPr>
          <w:rFonts w:asciiTheme="majorHAnsi" w:hAnsiTheme="majorHAnsi" w:cstheme="majorHAnsi"/>
          <w:sz w:val="20"/>
          <w:lang w:bidi="mn-MN"/>
        </w:rPr>
        <w:t xml:space="preserve"> </w:t>
      </w:r>
      <w:r w:rsidRPr="00E11CF2">
        <w:rPr>
          <w:rFonts w:ascii="Arial" w:cs="Arial"/>
          <w:sz w:val="20"/>
          <w:lang w:bidi="mn-MN"/>
        </w:rPr>
        <w:t>дүнг</w:t>
      </w:r>
      <w:r w:rsidRPr="00E11CF2">
        <w:rPr>
          <w:rFonts w:asciiTheme="majorHAnsi" w:hAnsiTheme="majorHAnsi" w:cstheme="majorHAnsi"/>
          <w:sz w:val="20"/>
          <w:lang w:bidi="mn-MN"/>
        </w:rPr>
        <w:t xml:space="preserve"> </w:t>
      </w:r>
      <w:r w:rsidRPr="00E11CF2">
        <w:rPr>
          <w:rFonts w:ascii="Arial" w:cs="Arial"/>
          <w:sz w:val="20"/>
          <w:lang w:bidi="mn-MN"/>
        </w:rPr>
        <w:t>бичнэ</w:t>
      </w:r>
      <w:r w:rsidRPr="00E11CF2">
        <w:rPr>
          <w:rFonts w:asciiTheme="majorHAnsi" w:hAnsiTheme="majorHAnsi" w:cstheme="majorHAnsi"/>
          <w:sz w:val="20"/>
          <w:lang w:bidi="mn-MN"/>
        </w:rPr>
        <w:t>.</w:t>
      </w:r>
    </w:p>
    <w:p w14:paraId="776BE6C7" w14:textId="77777777" w:rsidR="00A764DC" w:rsidRPr="00E11CF2" w:rsidRDefault="00A764DC" w:rsidP="00A764DC">
      <w:pPr>
        <w:spacing w:line="240" w:lineRule="exact"/>
        <w:ind w:leftChars="200" w:left="620" w:hangingChars="100" w:hanging="200"/>
        <w:rPr>
          <w:rFonts w:asciiTheme="majorHAnsi" w:hAnsiTheme="majorHAnsi" w:cstheme="majorHAnsi"/>
          <w:sz w:val="20"/>
        </w:rPr>
      </w:pPr>
      <w:r w:rsidRPr="00E11CF2">
        <w:rPr>
          <w:rFonts w:asciiTheme="majorHAnsi" w:hAnsiTheme="majorHAnsi" w:cstheme="majorHAnsi"/>
          <w:sz w:val="20"/>
        </w:rPr>
        <w:t>４　「日本円換算額」を記載するに当たっては、本件申請年度に機構ホームページに掲載するレートを使用し換算した金額を記載すること。</w:t>
      </w:r>
    </w:p>
    <w:p w14:paraId="6B3CFA67" w14:textId="6D2EA024" w:rsidR="00C71EC1" w:rsidRPr="00E11CF2" w:rsidRDefault="005639BE" w:rsidP="00B54926">
      <w:pPr>
        <w:spacing w:line="240" w:lineRule="exact"/>
        <w:ind w:leftChars="300" w:left="630"/>
        <w:rPr>
          <w:rFonts w:asciiTheme="majorHAnsi" w:hAnsiTheme="majorHAnsi" w:cstheme="majorHAnsi"/>
          <w:sz w:val="20"/>
        </w:rPr>
      </w:pPr>
      <w:r w:rsidRPr="00E11CF2">
        <w:rPr>
          <w:rFonts w:asciiTheme="majorHAnsi" w:hAnsiTheme="majorHAnsi" w:cstheme="majorHAnsi"/>
          <w:sz w:val="20"/>
          <w:lang w:bidi="mn-MN"/>
        </w:rPr>
        <w:t>"Япон иенд хөрвүүлсэн дүн"-г бичихдээ тухайн өргөдөл гаргаж буй санхүүгийн жилд байгууллагын цахим хуудсанд нийтэлсэн ханшийг ашиглан хөрвүүлсэн дүнг бичнэ.</w:t>
      </w:r>
    </w:p>
    <w:p w14:paraId="5AA4F94B" w14:textId="77777777" w:rsidR="00A764DC" w:rsidRPr="00E11CF2" w:rsidRDefault="00A764DC" w:rsidP="00A764DC">
      <w:pPr>
        <w:tabs>
          <w:tab w:val="left" w:pos="5530"/>
          <w:tab w:val="left" w:pos="6160"/>
        </w:tabs>
        <w:spacing w:line="340" w:lineRule="exact"/>
        <w:jc w:val="left"/>
        <w:rPr>
          <w:rFonts w:asciiTheme="majorHAnsi" w:hAnsiTheme="majorHAnsi" w:cstheme="majorHAnsi"/>
          <w:sz w:val="24"/>
        </w:rPr>
      </w:pPr>
      <w:r w:rsidRPr="00E11CF2">
        <w:rPr>
          <w:rFonts w:asciiTheme="majorHAnsi" w:hAnsiTheme="majorHAnsi" w:cstheme="majorHAnsi"/>
          <w:sz w:val="24"/>
        </w:rPr>
        <w:t xml:space="preserve">〇　</w:t>
      </w:r>
      <w:r w:rsidRPr="00E11CF2">
        <w:rPr>
          <w:rFonts w:asciiTheme="majorHAnsi" w:hAnsiTheme="majorHAnsi" w:cstheme="majorHAnsi"/>
          <w:sz w:val="24"/>
          <w:u w:val="single"/>
        </w:rPr>
        <w:t>取次送出機関は、次に記載する事項について誓約します。</w:t>
      </w:r>
    </w:p>
    <w:p w14:paraId="6B699379" w14:textId="12E10C2E" w:rsidR="00B6406E" w:rsidRPr="00E11CF2" w:rsidRDefault="00FE0811" w:rsidP="00B54926">
      <w:pPr>
        <w:tabs>
          <w:tab w:val="left" w:pos="5530"/>
          <w:tab w:val="left" w:pos="6160"/>
        </w:tabs>
        <w:spacing w:line="340" w:lineRule="exact"/>
        <w:ind w:firstLineChars="200" w:firstLine="480"/>
        <w:jc w:val="left"/>
        <w:rPr>
          <w:rFonts w:asciiTheme="majorHAnsi" w:hAnsiTheme="majorHAnsi" w:cstheme="majorHAnsi"/>
          <w:sz w:val="24"/>
        </w:rPr>
      </w:pPr>
      <w:r w:rsidRPr="00E11CF2">
        <w:rPr>
          <w:rFonts w:asciiTheme="majorHAnsi" w:hAnsiTheme="majorHAnsi" w:cstheme="majorHAnsi"/>
          <w:sz w:val="24"/>
          <w:u w:val="single"/>
          <w:lang w:bidi="mn-MN"/>
        </w:rPr>
        <w:t>Зуучлан илгээгч байгууллага нь дараах зүйлсийг амлаж байна.</w:t>
      </w:r>
    </w:p>
    <w:p w14:paraId="441B6AB0" w14:textId="77777777" w:rsidR="00A764DC" w:rsidRPr="00E11CF2" w:rsidRDefault="00A764DC" w:rsidP="00A764DC">
      <w:pPr>
        <w:snapToGrid w:val="0"/>
        <w:spacing w:beforeLines="50" w:before="160"/>
        <w:ind w:leftChars="98" w:left="426" w:hangingChars="100" w:hanging="220"/>
        <w:rPr>
          <w:rFonts w:asciiTheme="majorHAnsi" w:hAnsiTheme="majorHAnsi" w:cstheme="majorHAnsi"/>
          <w:sz w:val="22"/>
          <w:szCs w:val="21"/>
        </w:rPr>
      </w:pPr>
      <w:r w:rsidRPr="00E11CF2">
        <w:rPr>
          <w:rFonts w:asciiTheme="majorHAnsi" w:hAnsiTheme="majorHAnsi" w:cstheme="majorHAnsi"/>
          <w:sz w:val="22"/>
          <w:szCs w:val="21"/>
        </w:rPr>
        <w:t>・　１に記載の金額を徴収するに当たっては、外国法その他取決め等において定められた方法及び金額であることを理解し、その範囲を逸脱していません。</w:t>
      </w:r>
    </w:p>
    <w:p w14:paraId="78C7F7D2" w14:textId="46D6EF9B" w:rsidR="00CF69B6" w:rsidRPr="00E11CF2" w:rsidRDefault="00533F44" w:rsidP="00B54926">
      <w:pPr>
        <w:snapToGrid w:val="0"/>
        <w:ind w:leftChars="198" w:left="416" w:firstLineChars="100" w:firstLine="220"/>
        <w:rPr>
          <w:rFonts w:asciiTheme="majorHAnsi" w:hAnsiTheme="majorHAnsi" w:cstheme="majorHAnsi"/>
          <w:sz w:val="22"/>
          <w:szCs w:val="21"/>
        </w:rPr>
      </w:pPr>
      <w:r w:rsidRPr="00E11CF2">
        <w:rPr>
          <w:rFonts w:asciiTheme="majorHAnsi" w:hAnsiTheme="majorHAnsi" w:cstheme="majorHAnsi"/>
          <w:sz w:val="22"/>
          <w:lang w:bidi="mn-MN"/>
        </w:rPr>
        <w:t xml:space="preserve">1-д бичигдсэн мөнгөн дүнг хураахдаа гадаадын хууль тогтоомж болон бусад гэрээ, </w:t>
      </w:r>
      <w:r w:rsidRPr="00E11CF2">
        <w:rPr>
          <w:rFonts w:asciiTheme="majorHAnsi" w:hAnsiTheme="majorHAnsi" w:cstheme="majorHAnsi"/>
          <w:sz w:val="22"/>
          <w:lang w:bidi="mn-MN"/>
        </w:rPr>
        <w:lastRenderedPageBreak/>
        <w:t>тохиролцоонд заасан арга, хэмжээнд нийцсэн болохыг ойлгож байгаа бөгөөд уг хүрээнээс хэтрээгүй болно.</w:t>
      </w:r>
    </w:p>
    <w:p w14:paraId="19F2F896" w14:textId="77777777" w:rsidR="00A764DC" w:rsidRPr="00E11CF2" w:rsidRDefault="00A764DC" w:rsidP="00A764DC">
      <w:pPr>
        <w:spacing w:line="240" w:lineRule="exact"/>
        <w:ind w:leftChars="98" w:left="426" w:hangingChars="100" w:hanging="220"/>
        <w:rPr>
          <w:rFonts w:asciiTheme="majorHAnsi" w:hAnsiTheme="majorHAnsi" w:cstheme="majorHAnsi"/>
          <w:sz w:val="22"/>
          <w:szCs w:val="21"/>
        </w:rPr>
      </w:pPr>
      <w:r w:rsidRPr="00E11CF2">
        <w:rPr>
          <w:rFonts w:asciiTheme="majorHAnsi" w:hAnsiTheme="majorHAnsi" w:cstheme="majorHAnsi"/>
          <w:sz w:val="22"/>
          <w:szCs w:val="21"/>
        </w:rPr>
        <w:t>・　１に記載の金額は、育成就労計画に記載された報酬の月額２か月分を超えてはならないことを理解しており、その金額を超えた徴収をしていません。</w:t>
      </w:r>
    </w:p>
    <w:p w14:paraId="25684547" w14:textId="7CFD0AD4" w:rsidR="00783EA1" w:rsidRPr="00E11CF2" w:rsidRDefault="00533F44" w:rsidP="00B54926">
      <w:pPr>
        <w:spacing w:line="240" w:lineRule="exact"/>
        <w:ind w:leftChars="198" w:left="416" w:firstLineChars="100" w:firstLine="220"/>
        <w:rPr>
          <w:rFonts w:asciiTheme="majorHAnsi" w:hAnsiTheme="majorHAnsi" w:cstheme="majorHAnsi"/>
          <w:sz w:val="22"/>
          <w:szCs w:val="21"/>
        </w:rPr>
      </w:pPr>
      <w:r w:rsidRPr="00E11CF2">
        <w:rPr>
          <w:rFonts w:asciiTheme="majorHAnsi" w:hAnsiTheme="majorHAnsi" w:cstheme="majorHAnsi"/>
          <w:sz w:val="22"/>
          <w:lang w:bidi="mn-MN"/>
        </w:rPr>
        <w:t xml:space="preserve"> 1-д бичигдсэн мөнгөн дүн нь суралцагч ажилтны ажлын төлөвлөгөөнд заасан сарын цалингийн хоёр сарын хэмжээнээс хэтрэхгүй байх ёстойг ойлгож байгаа бөгөөд үүнээс илүү хэмжээний мөнгөн дүнг хураагаагүй болно.</w:t>
      </w:r>
    </w:p>
    <w:p w14:paraId="78F70797" w14:textId="02F66758" w:rsidR="00A764DC" w:rsidRPr="00E11CF2" w:rsidRDefault="00A764DC" w:rsidP="00A764DC">
      <w:pPr>
        <w:spacing w:line="240" w:lineRule="exact"/>
        <w:ind w:leftChars="98" w:left="426" w:hangingChars="100" w:hanging="220"/>
        <w:rPr>
          <w:rFonts w:asciiTheme="majorHAnsi" w:hAnsiTheme="majorHAnsi" w:cstheme="majorHAnsi"/>
          <w:sz w:val="24"/>
        </w:rPr>
      </w:pPr>
      <w:r w:rsidRPr="00E11CF2">
        <w:rPr>
          <w:rFonts w:asciiTheme="majorHAnsi" w:hAnsiTheme="majorHAnsi" w:cstheme="majorHAnsi"/>
          <w:sz w:val="22"/>
          <w:szCs w:val="28"/>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0AF5AD20" w:rsidR="00F57D56" w:rsidRPr="00E11CF2" w:rsidRDefault="00533F44" w:rsidP="00B54926">
      <w:pPr>
        <w:spacing w:line="240" w:lineRule="exact"/>
        <w:ind w:leftChars="198" w:left="416" w:firstLineChars="100" w:firstLine="220"/>
        <w:rPr>
          <w:rFonts w:asciiTheme="majorHAnsi" w:hAnsiTheme="majorHAnsi" w:cstheme="majorHAnsi"/>
          <w:sz w:val="24"/>
        </w:rPr>
      </w:pPr>
      <w:r w:rsidRPr="00E11CF2">
        <w:rPr>
          <w:rFonts w:asciiTheme="majorHAnsi" w:hAnsiTheme="majorHAnsi" w:cstheme="majorHAnsi"/>
          <w:sz w:val="22"/>
          <w:lang w:bidi="mn-MN"/>
        </w:rPr>
        <w:t>1-д заасан хураамжийн талаар суралцагч гадаад ажилтанд бүрэн тайлбарлан ойлгуулсан бөгөөд илгээх үйл ажиллагаанд оролцсон бусад байгууллага нь тус гадаад иргэнээс 2-т заасан хэмжээний хураамж авсан талаар мэдэж байгаа болно. Мөн, 1 болон 2-д зааснаас өөр бусад ямар ч хураамжийг суралцагч гадаад ажилтнаас хураагаагүй болохыг баталгаажуулав.</w:t>
      </w:r>
    </w:p>
    <w:p w14:paraId="6C532179" w14:textId="77777777" w:rsidR="00BB6D9D" w:rsidRPr="00E11CF2" w:rsidRDefault="00BB6D9D" w:rsidP="00BB6D9D">
      <w:pPr>
        <w:rPr>
          <w:rFonts w:asciiTheme="majorHAnsi" w:hAnsiTheme="majorHAnsi" w:cstheme="majorHAnsi"/>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706"/>
        <w:gridCol w:w="1136"/>
        <w:gridCol w:w="1560"/>
        <w:gridCol w:w="318"/>
        <w:gridCol w:w="566"/>
        <w:gridCol w:w="566"/>
        <w:gridCol w:w="566"/>
        <w:gridCol w:w="565"/>
        <w:gridCol w:w="566"/>
        <w:gridCol w:w="566"/>
        <w:gridCol w:w="566"/>
        <w:gridCol w:w="566"/>
        <w:gridCol w:w="15"/>
      </w:tblGrid>
      <w:tr w:rsidR="00A764DC" w:rsidRPr="00E11CF2" w14:paraId="420BC2C4" w14:textId="77777777" w:rsidTr="001507FB">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E11CF2" w:rsidRDefault="00A764DC" w:rsidP="00A764DC">
            <w:pPr>
              <w:jc w:val="left"/>
              <w:rPr>
                <w:rFonts w:asciiTheme="majorHAnsi" w:eastAsia="SimSun" w:hAnsiTheme="majorHAnsi" w:cstheme="majorHAnsi"/>
                <w:szCs w:val="21"/>
              </w:rPr>
            </w:pPr>
            <w:r w:rsidRPr="00E11CF2">
              <w:rPr>
                <w:rFonts w:ascii="Cambria Math" w:hAnsi="Cambria Math" w:cs="Cambria Math"/>
                <w:szCs w:val="21"/>
              </w:rPr>
              <w:t>①</w:t>
            </w:r>
            <w:r w:rsidRPr="00E11CF2">
              <w:rPr>
                <w:rFonts w:asciiTheme="majorHAnsi" w:hAnsiTheme="majorHAnsi" w:cstheme="majorHAnsi"/>
                <w:szCs w:val="21"/>
              </w:rPr>
              <w:t>育成就労外国人の氏名</w:t>
            </w:r>
          </w:p>
          <w:p w14:paraId="4C3810EC" w14:textId="37391D49" w:rsidR="00A764DC" w:rsidRPr="00E11CF2" w:rsidRDefault="00A764DC" w:rsidP="0070740E">
            <w:pPr>
              <w:ind w:leftChars="50" w:left="105"/>
              <w:jc w:val="left"/>
              <w:rPr>
                <w:rFonts w:asciiTheme="majorHAnsi" w:eastAsia="SimSun" w:hAnsiTheme="majorHAnsi" w:cstheme="majorHAnsi"/>
                <w:szCs w:val="21"/>
              </w:rPr>
            </w:pPr>
            <w:r w:rsidRPr="00E11CF2">
              <w:rPr>
                <w:rFonts w:ascii="Arial" w:cs="Arial"/>
                <w:lang w:bidi="mn-MN"/>
              </w:rPr>
              <w:t>Суралцагч</w:t>
            </w:r>
            <w:r w:rsidRPr="00E11CF2">
              <w:rPr>
                <w:rFonts w:asciiTheme="majorHAnsi" w:hAnsiTheme="majorHAnsi" w:cstheme="majorHAnsi"/>
                <w:lang w:bidi="mn-MN"/>
              </w:rPr>
              <w:t xml:space="preserve"> </w:t>
            </w:r>
            <w:r w:rsidRPr="00E11CF2">
              <w:rPr>
                <w:rFonts w:ascii="Arial" w:cs="Arial"/>
                <w:lang w:bidi="mn-MN"/>
              </w:rPr>
              <w:t>гадаад</w:t>
            </w:r>
            <w:r w:rsidRPr="00E11CF2">
              <w:rPr>
                <w:rFonts w:asciiTheme="majorHAnsi" w:hAnsiTheme="majorHAnsi" w:cstheme="majorHAnsi"/>
                <w:lang w:bidi="mn-MN"/>
              </w:rPr>
              <w:t xml:space="preserve"> </w:t>
            </w:r>
            <w:r w:rsidRPr="00E11CF2">
              <w:rPr>
                <w:rFonts w:ascii="Arial" w:cs="Arial"/>
                <w:lang w:bidi="mn-MN"/>
              </w:rPr>
              <w:t>ажилтны</w:t>
            </w:r>
            <w:r w:rsidRPr="00E11CF2">
              <w:rPr>
                <w:rFonts w:asciiTheme="majorHAnsi" w:hAnsiTheme="majorHAnsi" w:cstheme="majorHAnsi"/>
                <w:lang w:bidi="mn-MN"/>
              </w:rPr>
              <w:t xml:space="preserve"> </w:t>
            </w:r>
            <w:r w:rsidRPr="00E11CF2">
              <w:rPr>
                <w:rFonts w:ascii="Arial" w:cs="Arial"/>
                <w:lang w:bidi="mn-MN"/>
              </w:rPr>
              <w:t>овог</w:t>
            </w:r>
            <w:r w:rsidRPr="00E11CF2">
              <w:rPr>
                <w:rFonts w:asciiTheme="majorHAnsi" w:hAnsiTheme="majorHAnsi" w:cstheme="majorHAnsi"/>
                <w:lang w:bidi="mn-MN"/>
              </w:rPr>
              <w:t xml:space="preserve"> </w:t>
            </w:r>
            <w:r w:rsidRPr="00E11CF2">
              <w:rPr>
                <w:rFonts w:ascii="Arial" w:cs="Arial"/>
                <w:lang w:bidi="mn-MN"/>
              </w:rPr>
              <w:t>нэр</w:t>
            </w:r>
          </w:p>
        </w:tc>
        <w:tc>
          <w:tcPr>
            <w:tcW w:w="1136" w:type="dxa"/>
            <w:tcBorders>
              <w:top w:val="single" w:sz="12" w:space="0" w:color="auto"/>
              <w:left w:val="single" w:sz="4" w:space="0" w:color="auto"/>
              <w:right w:val="single" w:sz="4" w:space="0" w:color="auto"/>
            </w:tcBorders>
            <w:vAlign w:val="center"/>
          </w:tcPr>
          <w:p w14:paraId="1E537FC8" w14:textId="77777777" w:rsidR="00A764DC" w:rsidRPr="00E11CF2" w:rsidRDefault="00A764DC" w:rsidP="00A764DC">
            <w:pPr>
              <w:jc w:val="left"/>
              <w:rPr>
                <w:rFonts w:asciiTheme="majorHAnsi" w:eastAsia="SimSun" w:hAnsiTheme="majorHAnsi" w:cstheme="majorHAnsi"/>
                <w:szCs w:val="21"/>
              </w:rPr>
            </w:pPr>
            <w:r w:rsidRPr="00E11CF2">
              <w:rPr>
                <w:rFonts w:asciiTheme="majorHAnsi" w:hAnsiTheme="majorHAnsi" w:cstheme="majorHAnsi"/>
                <w:szCs w:val="21"/>
              </w:rPr>
              <w:t>ローマ字</w:t>
            </w:r>
          </w:p>
          <w:p w14:paraId="1DEE1237" w14:textId="0ADEBF09" w:rsidR="00A764DC" w:rsidRPr="00E11CF2" w:rsidRDefault="00A764DC" w:rsidP="00A764DC">
            <w:pPr>
              <w:jc w:val="left"/>
              <w:rPr>
                <w:rFonts w:asciiTheme="majorHAnsi" w:hAnsiTheme="majorHAnsi" w:cstheme="majorHAnsi"/>
                <w:szCs w:val="21"/>
              </w:rPr>
            </w:pPr>
            <w:r w:rsidRPr="00E11CF2">
              <w:rPr>
                <w:rFonts w:asciiTheme="majorHAnsi" w:hAnsiTheme="majorHAnsi" w:cstheme="majorHAnsi"/>
                <w:lang w:bidi="mn-MN"/>
              </w:rPr>
              <w:t>Латин үсэг</w:t>
            </w:r>
          </w:p>
        </w:tc>
        <w:tc>
          <w:tcPr>
            <w:tcW w:w="6405" w:type="dxa"/>
            <w:gridSpan w:val="10"/>
            <w:tcBorders>
              <w:top w:val="single" w:sz="12" w:space="0" w:color="auto"/>
              <w:left w:val="single" w:sz="4" w:space="0" w:color="auto"/>
              <w:right w:val="single" w:sz="12" w:space="0" w:color="auto"/>
            </w:tcBorders>
            <w:vAlign w:val="center"/>
          </w:tcPr>
          <w:p w14:paraId="513D91B6" w14:textId="77777777" w:rsidR="00A764DC" w:rsidRPr="00E11CF2" w:rsidRDefault="00A764DC" w:rsidP="00A764DC">
            <w:pPr>
              <w:spacing w:line="220" w:lineRule="exact"/>
              <w:jc w:val="left"/>
              <w:rPr>
                <w:rFonts w:asciiTheme="majorHAnsi" w:hAnsiTheme="majorHAnsi" w:cstheme="majorHAnsi"/>
                <w:szCs w:val="21"/>
              </w:rPr>
            </w:pPr>
          </w:p>
        </w:tc>
      </w:tr>
      <w:tr w:rsidR="00A764DC" w:rsidRPr="00E11CF2" w14:paraId="571ACB88" w14:textId="77777777" w:rsidTr="001507FB">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E11CF2" w:rsidRDefault="00A764DC" w:rsidP="00A764DC">
            <w:pPr>
              <w:jc w:val="left"/>
              <w:rPr>
                <w:rFonts w:asciiTheme="majorHAnsi" w:hAnsiTheme="majorHAnsi" w:cstheme="majorHAnsi"/>
                <w:szCs w:val="21"/>
              </w:rPr>
            </w:pPr>
          </w:p>
        </w:tc>
        <w:tc>
          <w:tcPr>
            <w:tcW w:w="1136" w:type="dxa"/>
            <w:tcBorders>
              <w:top w:val="single" w:sz="4" w:space="0" w:color="auto"/>
              <w:left w:val="single" w:sz="4" w:space="0" w:color="auto"/>
              <w:right w:val="single" w:sz="4" w:space="0" w:color="auto"/>
            </w:tcBorders>
            <w:vAlign w:val="center"/>
          </w:tcPr>
          <w:p w14:paraId="05564C2F" w14:textId="77777777" w:rsidR="00A764DC" w:rsidRPr="00E11CF2" w:rsidRDefault="00A764DC" w:rsidP="00A764DC">
            <w:pPr>
              <w:jc w:val="left"/>
              <w:rPr>
                <w:rFonts w:asciiTheme="majorHAnsi" w:eastAsia="SimSun" w:hAnsiTheme="majorHAnsi" w:cstheme="majorHAnsi"/>
                <w:szCs w:val="21"/>
                <w:lang w:eastAsia="zh-CN"/>
              </w:rPr>
            </w:pPr>
            <w:r w:rsidRPr="00E11CF2">
              <w:rPr>
                <w:rFonts w:asciiTheme="majorHAnsi" w:hAnsiTheme="majorHAnsi" w:cstheme="majorHAnsi"/>
                <w:szCs w:val="21"/>
              </w:rPr>
              <w:t>漢字</w:t>
            </w:r>
          </w:p>
          <w:p w14:paraId="05CC191C" w14:textId="3E094985" w:rsidR="00A764DC" w:rsidRPr="00E11CF2" w:rsidRDefault="00A764DC" w:rsidP="00A764DC">
            <w:pPr>
              <w:jc w:val="left"/>
              <w:rPr>
                <w:rFonts w:asciiTheme="majorHAnsi" w:hAnsiTheme="majorHAnsi" w:cstheme="majorHAnsi"/>
                <w:szCs w:val="21"/>
              </w:rPr>
            </w:pPr>
            <w:r w:rsidRPr="00E11CF2">
              <w:rPr>
                <w:rFonts w:asciiTheme="majorHAnsi" w:hAnsiTheme="majorHAnsi" w:cstheme="majorHAnsi"/>
                <w:lang w:bidi="mn-MN"/>
              </w:rPr>
              <w:t>Ханз</w:t>
            </w:r>
          </w:p>
        </w:tc>
        <w:tc>
          <w:tcPr>
            <w:tcW w:w="6405"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E11CF2" w:rsidRDefault="00A764DC" w:rsidP="00A764DC">
            <w:pPr>
              <w:spacing w:line="220" w:lineRule="exact"/>
              <w:jc w:val="left"/>
              <w:rPr>
                <w:rFonts w:asciiTheme="majorHAnsi" w:hAnsiTheme="majorHAnsi" w:cstheme="majorHAnsi"/>
                <w:szCs w:val="21"/>
              </w:rPr>
            </w:pPr>
          </w:p>
        </w:tc>
      </w:tr>
      <w:tr w:rsidR="00A764DC" w:rsidRPr="00E11CF2" w14:paraId="25A94A70" w14:textId="77777777" w:rsidTr="001507FB">
        <w:trPr>
          <w:gridAfter w:val="1"/>
          <w:wAfter w:w="15" w:type="dxa"/>
          <w:trHeight w:val="397"/>
        </w:trPr>
        <w:tc>
          <w:tcPr>
            <w:tcW w:w="3616"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E11CF2" w:rsidRDefault="00A764DC" w:rsidP="00A764DC">
            <w:pPr>
              <w:jc w:val="left"/>
              <w:rPr>
                <w:rFonts w:asciiTheme="majorHAnsi" w:hAnsiTheme="majorHAnsi" w:cstheme="majorHAnsi"/>
                <w:szCs w:val="21"/>
              </w:rPr>
            </w:pPr>
            <w:r w:rsidRPr="00E11CF2">
              <w:rPr>
                <w:rFonts w:ascii="Cambria Math" w:hAnsi="Cambria Math" w:cs="Cambria Math"/>
                <w:szCs w:val="21"/>
              </w:rPr>
              <w:t>②</w:t>
            </w:r>
            <w:r w:rsidRPr="00E11CF2">
              <w:rPr>
                <w:rFonts w:asciiTheme="majorHAnsi" w:hAnsiTheme="majorHAnsi" w:cstheme="majorHAnsi"/>
                <w:szCs w:val="21"/>
              </w:rPr>
              <w:t>取次送出機関の氏名又は名称</w:t>
            </w:r>
          </w:p>
          <w:p w14:paraId="602DA3DF" w14:textId="05968E09" w:rsidR="00A764DC" w:rsidRPr="00E11CF2" w:rsidRDefault="00A764DC" w:rsidP="001507FB">
            <w:pPr>
              <w:ind w:leftChars="50" w:left="105"/>
              <w:jc w:val="left"/>
              <w:rPr>
                <w:rFonts w:asciiTheme="majorHAnsi" w:hAnsiTheme="majorHAnsi" w:cstheme="majorHAnsi"/>
                <w:szCs w:val="21"/>
              </w:rPr>
            </w:pPr>
            <w:r w:rsidRPr="00E11CF2">
              <w:rPr>
                <w:rFonts w:ascii="Arial" w:cs="Arial"/>
                <w:lang w:bidi="mn-MN"/>
              </w:rPr>
              <w:t>Зуучлан</w:t>
            </w:r>
            <w:r w:rsidRPr="00E11CF2">
              <w:rPr>
                <w:rFonts w:asciiTheme="majorHAnsi" w:hAnsiTheme="majorHAnsi" w:cstheme="majorHAnsi"/>
                <w:lang w:bidi="mn-MN"/>
              </w:rPr>
              <w:t xml:space="preserve"> </w:t>
            </w:r>
            <w:r w:rsidRPr="00E11CF2">
              <w:rPr>
                <w:rFonts w:ascii="Arial" w:cs="Arial"/>
                <w:lang w:bidi="mn-MN"/>
              </w:rPr>
              <w:t>илгээгч</w:t>
            </w:r>
            <w:r w:rsidRPr="00E11CF2">
              <w:rPr>
                <w:rFonts w:asciiTheme="majorHAnsi" w:hAnsiTheme="majorHAnsi" w:cstheme="majorHAnsi"/>
                <w:lang w:bidi="mn-MN"/>
              </w:rPr>
              <w:t xml:space="preserve"> </w:t>
            </w:r>
            <w:r w:rsidRPr="00E11CF2">
              <w:rPr>
                <w:rFonts w:ascii="Arial" w:cs="Arial"/>
                <w:lang w:bidi="mn-MN"/>
              </w:rPr>
              <w:t>байгууллагын</w:t>
            </w:r>
            <w:r w:rsidRPr="00E11CF2">
              <w:rPr>
                <w:rFonts w:asciiTheme="majorHAnsi" w:hAnsiTheme="majorHAnsi" w:cstheme="majorHAnsi"/>
                <w:lang w:bidi="mn-MN"/>
              </w:rPr>
              <w:t xml:space="preserve"> </w:t>
            </w:r>
            <w:r w:rsidRPr="00E11CF2">
              <w:rPr>
                <w:rFonts w:ascii="Arial" w:cs="Arial"/>
                <w:lang w:bidi="mn-MN"/>
              </w:rPr>
              <w:t>бүтэн</w:t>
            </w:r>
            <w:r w:rsidRPr="00E11CF2">
              <w:rPr>
                <w:rFonts w:asciiTheme="majorHAnsi" w:hAnsiTheme="majorHAnsi" w:cstheme="majorHAnsi"/>
                <w:lang w:bidi="mn-MN"/>
              </w:rPr>
              <w:t xml:space="preserve"> </w:t>
            </w:r>
            <w:r w:rsidRPr="00E11CF2">
              <w:rPr>
                <w:rFonts w:ascii="Arial" w:cs="Arial"/>
                <w:lang w:bidi="mn-MN"/>
              </w:rPr>
              <w:t>нэр</w:t>
            </w:r>
            <w:r w:rsidRPr="00E11CF2">
              <w:rPr>
                <w:rFonts w:asciiTheme="majorHAnsi" w:hAnsiTheme="majorHAnsi" w:cstheme="majorHAnsi"/>
                <w:lang w:bidi="mn-MN"/>
              </w:rPr>
              <w:t xml:space="preserve"> </w:t>
            </w:r>
            <w:r w:rsidRPr="00E11CF2">
              <w:rPr>
                <w:rFonts w:ascii="Arial" w:cs="Arial"/>
                <w:lang w:bidi="mn-MN"/>
              </w:rPr>
              <w:t>эсвэл</w:t>
            </w:r>
            <w:r w:rsidRPr="00E11CF2">
              <w:rPr>
                <w:rFonts w:asciiTheme="majorHAnsi" w:hAnsiTheme="majorHAnsi" w:cstheme="majorHAnsi"/>
                <w:lang w:bidi="mn-MN"/>
              </w:rPr>
              <w:t xml:space="preserve"> </w:t>
            </w:r>
            <w:r w:rsidRPr="00E11CF2">
              <w:rPr>
                <w:rFonts w:ascii="Arial" w:cs="Arial"/>
                <w:lang w:bidi="mn-MN"/>
              </w:rPr>
              <w:t>байгууллагын</w:t>
            </w:r>
            <w:r w:rsidRPr="00E11CF2">
              <w:rPr>
                <w:rFonts w:asciiTheme="majorHAnsi" w:hAnsiTheme="majorHAnsi" w:cstheme="majorHAnsi"/>
                <w:lang w:bidi="mn-MN"/>
              </w:rPr>
              <w:t xml:space="preserve"> </w:t>
            </w:r>
            <w:r w:rsidRPr="00E11CF2">
              <w:rPr>
                <w:rFonts w:ascii="Arial" w:cs="Arial"/>
                <w:lang w:bidi="mn-MN"/>
              </w:rPr>
              <w:t>нэр</w:t>
            </w:r>
          </w:p>
          <w:p w14:paraId="09C41E2C" w14:textId="51F47D93" w:rsidR="00A764DC" w:rsidRPr="00E11CF2" w:rsidRDefault="00A764DC" w:rsidP="003349B6">
            <w:pPr>
              <w:ind w:left="105" w:hangingChars="50" w:hanging="105"/>
              <w:jc w:val="left"/>
              <w:rPr>
                <w:rFonts w:asciiTheme="majorHAnsi" w:hAnsiTheme="majorHAnsi" w:cstheme="majorHAnsi"/>
                <w:szCs w:val="21"/>
              </w:rPr>
            </w:pPr>
            <w:r w:rsidRPr="00E11CF2">
              <w:rPr>
                <w:rFonts w:asciiTheme="majorHAnsi" w:hAnsiTheme="majorHAnsi" w:cstheme="majorHAnsi"/>
                <w:szCs w:val="21"/>
              </w:rPr>
              <w:t>（送出機関番号を記載すること。）</w:t>
            </w:r>
            <w:r w:rsidRPr="00E11CF2">
              <w:rPr>
                <w:rFonts w:asciiTheme="majorHAnsi" w:hAnsiTheme="majorHAnsi" w:cstheme="majorHAnsi"/>
                <w:lang w:bidi="mn-MN"/>
              </w:rPr>
              <w:t>(Илгээгч байгууллагын дугаарыг бичнэ.)</w:t>
            </w:r>
          </w:p>
        </w:tc>
        <w:tc>
          <w:tcPr>
            <w:tcW w:w="6405"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E11CF2" w:rsidRDefault="00A764DC" w:rsidP="00A764DC">
            <w:pPr>
              <w:spacing w:line="220" w:lineRule="exact"/>
              <w:jc w:val="left"/>
              <w:rPr>
                <w:rFonts w:asciiTheme="majorHAnsi" w:hAnsiTheme="majorHAnsi" w:cstheme="majorHAnsi"/>
                <w:szCs w:val="21"/>
              </w:rPr>
            </w:pPr>
          </w:p>
        </w:tc>
      </w:tr>
      <w:tr w:rsidR="00A764DC" w:rsidRPr="00E11CF2" w14:paraId="05A52637" w14:textId="06FEF29B" w:rsidTr="001507FB">
        <w:trPr>
          <w:gridAfter w:val="1"/>
          <w:wAfter w:w="15" w:type="dxa"/>
          <w:trHeight w:val="397"/>
        </w:trPr>
        <w:tc>
          <w:tcPr>
            <w:tcW w:w="3616" w:type="dxa"/>
            <w:gridSpan w:val="3"/>
            <w:vMerge/>
            <w:tcBorders>
              <w:left w:val="single" w:sz="12" w:space="0" w:color="auto"/>
              <w:bottom w:val="single" w:sz="12" w:space="0" w:color="auto"/>
              <w:right w:val="single" w:sz="4" w:space="0" w:color="auto"/>
            </w:tcBorders>
            <w:vAlign w:val="center"/>
          </w:tcPr>
          <w:p w14:paraId="6A996DE5" w14:textId="77777777" w:rsidR="00A764DC" w:rsidRPr="00E11CF2" w:rsidRDefault="00A764DC" w:rsidP="00A764DC">
            <w:pPr>
              <w:jc w:val="left"/>
              <w:rPr>
                <w:rFonts w:asciiTheme="majorHAnsi" w:hAnsiTheme="majorHAnsi" w:cstheme="majorHAnsi"/>
                <w:szCs w:val="21"/>
              </w:rPr>
            </w:pPr>
          </w:p>
        </w:tc>
        <w:tc>
          <w:tcPr>
            <w:tcW w:w="1560"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E11CF2" w:rsidRDefault="00A764DC" w:rsidP="00A764DC">
            <w:pPr>
              <w:spacing w:line="220" w:lineRule="exact"/>
              <w:jc w:val="left"/>
              <w:rPr>
                <w:rFonts w:asciiTheme="majorHAnsi" w:hAnsiTheme="majorHAnsi" w:cstheme="majorHAnsi"/>
                <w:szCs w:val="21"/>
                <w:lang w:eastAsia="zh-CN"/>
              </w:rPr>
            </w:pPr>
            <w:r w:rsidRPr="00E11CF2">
              <w:rPr>
                <w:rFonts w:asciiTheme="majorHAnsi" w:hAnsiTheme="majorHAnsi" w:cstheme="majorHAnsi"/>
                <w:szCs w:val="21"/>
                <w:lang w:val="zh-CN" w:eastAsia="zh-CN" w:bidi="zh-CN"/>
              </w:rPr>
              <w:t>送出機関番号</w:t>
            </w:r>
          </w:p>
          <w:p w14:paraId="2661812B" w14:textId="57757B29" w:rsidR="00A764DC" w:rsidRPr="00E11CF2" w:rsidRDefault="00A764DC" w:rsidP="00A764DC">
            <w:pPr>
              <w:spacing w:line="220" w:lineRule="exact"/>
              <w:jc w:val="left"/>
              <w:rPr>
                <w:rFonts w:asciiTheme="majorHAnsi" w:hAnsiTheme="majorHAnsi" w:cstheme="majorHAnsi"/>
                <w:szCs w:val="21"/>
                <w:lang w:eastAsia="zh-CN"/>
              </w:rPr>
            </w:pPr>
            <w:r w:rsidRPr="00E11CF2">
              <w:rPr>
                <w:rFonts w:asciiTheme="majorHAnsi" w:hAnsiTheme="majorHAnsi" w:cstheme="majorHAnsi"/>
                <w:lang w:eastAsia="zh-CN" w:bidi="mn-MN"/>
              </w:rPr>
              <w:t>Илгээгч байгууллагын дугаар</w:t>
            </w:r>
          </w:p>
        </w:tc>
        <w:tc>
          <w:tcPr>
            <w:tcW w:w="318"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E11CF2" w:rsidRDefault="00A764DC" w:rsidP="00A764DC">
            <w:pPr>
              <w:spacing w:line="220" w:lineRule="exact"/>
              <w:jc w:val="left"/>
              <w:rPr>
                <w:rFonts w:asciiTheme="majorHAnsi" w:hAnsiTheme="majorHAnsi" w:cstheme="majorHAnsi"/>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E11CF2" w:rsidRDefault="00A764DC" w:rsidP="00A764DC">
            <w:pPr>
              <w:spacing w:line="220" w:lineRule="exact"/>
              <w:jc w:val="left"/>
              <w:rPr>
                <w:rFonts w:asciiTheme="majorHAnsi" w:hAnsiTheme="majorHAnsi" w:cstheme="majorHAnsi"/>
                <w:szCs w:val="21"/>
                <w:lang w:eastAsia="zh-CN"/>
              </w:rPr>
            </w:pPr>
          </w:p>
        </w:tc>
      </w:tr>
      <w:tr w:rsidR="00A764DC" w:rsidRPr="00E11CF2" w14:paraId="7853CFD2" w14:textId="77777777" w:rsidTr="00855E3D">
        <w:trPr>
          <w:gridAfter w:val="1"/>
          <w:wAfter w:w="15" w:type="dxa"/>
          <w:trHeight w:val="397"/>
        </w:trPr>
        <w:tc>
          <w:tcPr>
            <w:tcW w:w="1774" w:type="dxa"/>
            <w:vMerge w:val="restart"/>
            <w:tcBorders>
              <w:top w:val="single" w:sz="12" w:space="0" w:color="auto"/>
              <w:left w:val="single" w:sz="12" w:space="0" w:color="auto"/>
              <w:right w:val="single" w:sz="4" w:space="0" w:color="auto"/>
            </w:tcBorders>
            <w:vAlign w:val="center"/>
          </w:tcPr>
          <w:p w14:paraId="565C07EF" w14:textId="77777777" w:rsidR="00A764DC" w:rsidRPr="00E11CF2" w:rsidRDefault="00A764DC" w:rsidP="00A764DC">
            <w:pPr>
              <w:jc w:val="left"/>
              <w:rPr>
                <w:rFonts w:asciiTheme="majorHAnsi" w:hAnsiTheme="majorHAnsi" w:cstheme="majorHAnsi"/>
                <w:szCs w:val="21"/>
              </w:rPr>
            </w:pPr>
            <w:r w:rsidRPr="00E11CF2">
              <w:rPr>
                <w:rFonts w:ascii="Cambria Math" w:hAnsi="Cambria Math" w:cs="Cambria Math"/>
                <w:szCs w:val="21"/>
              </w:rPr>
              <w:t>③</w:t>
            </w:r>
            <w:r w:rsidRPr="00E11CF2">
              <w:rPr>
                <w:rFonts w:asciiTheme="majorHAnsi" w:hAnsiTheme="majorHAnsi" w:cstheme="majorHAnsi"/>
                <w:szCs w:val="21"/>
              </w:rPr>
              <w:t>作成責任者</w:t>
            </w:r>
          </w:p>
          <w:p w14:paraId="2BB7CC6C" w14:textId="3B6549A1" w:rsidR="00A764DC" w:rsidRPr="00E11CF2" w:rsidRDefault="00A764DC" w:rsidP="00855E3D">
            <w:pPr>
              <w:ind w:leftChars="50" w:left="105"/>
              <w:jc w:val="left"/>
              <w:rPr>
                <w:rFonts w:asciiTheme="majorHAnsi" w:hAnsiTheme="majorHAnsi" w:cstheme="majorHAnsi"/>
                <w:szCs w:val="21"/>
              </w:rPr>
            </w:pPr>
            <w:r w:rsidRPr="00E11CF2">
              <w:rPr>
                <w:rFonts w:ascii="Arial" w:cs="Arial"/>
                <w:lang w:bidi="mn-MN"/>
              </w:rPr>
              <w:t>Баримт</w:t>
            </w:r>
            <w:r w:rsidRPr="00E11CF2">
              <w:rPr>
                <w:rFonts w:asciiTheme="majorHAnsi" w:hAnsiTheme="majorHAnsi" w:cstheme="majorHAnsi"/>
                <w:lang w:bidi="mn-MN"/>
              </w:rPr>
              <w:t xml:space="preserve"> </w:t>
            </w:r>
            <w:r w:rsidRPr="00E11CF2">
              <w:rPr>
                <w:rFonts w:ascii="Arial" w:cs="Arial"/>
                <w:lang w:bidi="mn-MN"/>
              </w:rPr>
              <w:t>бичиг</w:t>
            </w:r>
            <w:r w:rsidRPr="00E11CF2">
              <w:rPr>
                <w:rFonts w:asciiTheme="majorHAnsi" w:hAnsiTheme="majorHAnsi" w:cstheme="majorHAnsi"/>
                <w:lang w:bidi="mn-MN"/>
              </w:rPr>
              <w:t xml:space="preserve"> </w:t>
            </w:r>
            <w:r w:rsidR="001507FB">
              <w:rPr>
                <w:rFonts w:asciiTheme="majorHAnsi" w:hAnsiTheme="majorHAnsi" w:cstheme="majorHAnsi"/>
                <w:lang w:bidi="mn-MN"/>
              </w:rPr>
              <w:t xml:space="preserve"> </w:t>
            </w:r>
            <w:r w:rsidRPr="00E11CF2">
              <w:rPr>
                <w:rFonts w:ascii="Arial" w:cs="Arial"/>
                <w:lang w:bidi="mn-MN"/>
              </w:rPr>
              <w:t>боловсруулсан</w:t>
            </w:r>
            <w:r w:rsidRPr="00E11CF2">
              <w:rPr>
                <w:rFonts w:asciiTheme="majorHAnsi" w:hAnsiTheme="majorHAnsi" w:cstheme="majorHAnsi"/>
                <w:lang w:bidi="mn-MN"/>
              </w:rPr>
              <w:t xml:space="preserve"> </w:t>
            </w:r>
            <w:r w:rsidRPr="00E11CF2">
              <w:rPr>
                <w:rFonts w:ascii="Arial" w:cs="Arial"/>
                <w:lang w:bidi="mn-MN"/>
              </w:rPr>
              <w:t>хариуцагч</w:t>
            </w:r>
          </w:p>
        </w:tc>
        <w:tc>
          <w:tcPr>
            <w:tcW w:w="1842"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E11CF2" w:rsidRDefault="00A764DC" w:rsidP="00A764DC">
            <w:pPr>
              <w:jc w:val="distribute"/>
              <w:rPr>
                <w:rFonts w:asciiTheme="majorHAnsi" w:hAnsiTheme="majorHAnsi" w:cstheme="majorHAnsi"/>
                <w:szCs w:val="21"/>
              </w:rPr>
            </w:pPr>
            <w:r w:rsidRPr="00E11CF2">
              <w:rPr>
                <w:rFonts w:asciiTheme="majorHAnsi" w:hAnsiTheme="majorHAnsi" w:cstheme="majorHAnsi"/>
                <w:szCs w:val="21"/>
              </w:rPr>
              <w:t>役職</w:t>
            </w:r>
          </w:p>
          <w:p w14:paraId="27D22FB1" w14:textId="7212D7F0" w:rsidR="00A764DC" w:rsidRPr="00E11CF2" w:rsidRDefault="00A764DC" w:rsidP="00493351">
            <w:pPr>
              <w:jc w:val="center"/>
              <w:rPr>
                <w:rFonts w:asciiTheme="majorHAnsi" w:hAnsiTheme="majorHAnsi" w:cstheme="majorHAnsi"/>
                <w:szCs w:val="21"/>
              </w:rPr>
            </w:pPr>
            <w:r w:rsidRPr="00E11CF2">
              <w:rPr>
                <w:rFonts w:asciiTheme="majorHAnsi" w:hAnsiTheme="majorHAnsi" w:cstheme="majorHAnsi"/>
                <w:lang w:bidi="mn-MN"/>
              </w:rPr>
              <w:t>Албан тушаал</w:t>
            </w:r>
          </w:p>
        </w:tc>
        <w:tc>
          <w:tcPr>
            <w:tcW w:w="6405"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E11CF2" w:rsidRDefault="00A764DC" w:rsidP="00A764DC">
            <w:pPr>
              <w:spacing w:line="220" w:lineRule="exact"/>
              <w:jc w:val="left"/>
              <w:rPr>
                <w:rFonts w:asciiTheme="majorHAnsi" w:hAnsiTheme="majorHAnsi" w:cstheme="majorHAnsi"/>
                <w:szCs w:val="21"/>
              </w:rPr>
            </w:pPr>
          </w:p>
        </w:tc>
      </w:tr>
      <w:tr w:rsidR="00A764DC" w:rsidRPr="00E11CF2" w14:paraId="0AB63702" w14:textId="77777777" w:rsidTr="00855E3D">
        <w:trPr>
          <w:gridAfter w:val="1"/>
          <w:wAfter w:w="15" w:type="dxa"/>
          <w:trHeight w:val="397"/>
        </w:trPr>
        <w:tc>
          <w:tcPr>
            <w:tcW w:w="1774" w:type="dxa"/>
            <w:vMerge/>
            <w:tcBorders>
              <w:left w:val="single" w:sz="12" w:space="0" w:color="auto"/>
              <w:bottom w:val="single" w:sz="12" w:space="0" w:color="auto"/>
              <w:right w:val="single" w:sz="4" w:space="0" w:color="auto"/>
            </w:tcBorders>
            <w:vAlign w:val="center"/>
          </w:tcPr>
          <w:p w14:paraId="425893F7" w14:textId="49D46606" w:rsidR="00A764DC" w:rsidRPr="00E11CF2" w:rsidRDefault="00A764DC" w:rsidP="00A764DC">
            <w:pPr>
              <w:jc w:val="left"/>
              <w:rPr>
                <w:rFonts w:asciiTheme="majorHAnsi" w:hAnsiTheme="majorHAnsi" w:cstheme="majorHAnsi"/>
                <w:szCs w:val="21"/>
              </w:rPr>
            </w:pPr>
          </w:p>
        </w:tc>
        <w:tc>
          <w:tcPr>
            <w:tcW w:w="1842"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E11CF2" w:rsidRDefault="00A764DC" w:rsidP="00A764DC">
            <w:pPr>
              <w:jc w:val="distribute"/>
              <w:rPr>
                <w:rFonts w:asciiTheme="majorHAnsi" w:hAnsiTheme="majorHAnsi" w:cstheme="majorHAnsi"/>
                <w:szCs w:val="21"/>
              </w:rPr>
            </w:pPr>
            <w:r w:rsidRPr="00E11CF2">
              <w:rPr>
                <w:rFonts w:asciiTheme="majorHAnsi" w:hAnsiTheme="majorHAnsi" w:cstheme="majorHAnsi"/>
                <w:szCs w:val="21"/>
              </w:rPr>
              <w:t>氏名</w:t>
            </w:r>
          </w:p>
          <w:p w14:paraId="5B10CC13" w14:textId="509A3B7F" w:rsidR="00A764DC" w:rsidRPr="00E11CF2" w:rsidRDefault="00A764DC" w:rsidP="00740B3E">
            <w:pPr>
              <w:jc w:val="center"/>
              <w:rPr>
                <w:rFonts w:asciiTheme="majorHAnsi" w:hAnsiTheme="majorHAnsi" w:cstheme="majorHAnsi"/>
                <w:szCs w:val="21"/>
              </w:rPr>
            </w:pPr>
            <w:r w:rsidRPr="00E11CF2">
              <w:rPr>
                <w:rFonts w:asciiTheme="majorHAnsi" w:hAnsiTheme="majorHAnsi" w:cstheme="majorHAnsi"/>
                <w:lang w:bidi="mn-MN"/>
              </w:rPr>
              <w:t>Овог нэр</w:t>
            </w:r>
          </w:p>
        </w:tc>
        <w:tc>
          <w:tcPr>
            <w:tcW w:w="6405"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E11CF2" w:rsidRDefault="00A764DC" w:rsidP="00A764DC">
            <w:pPr>
              <w:spacing w:line="220" w:lineRule="exact"/>
              <w:jc w:val="left"/>
              <w:rPr>
                <w:rFonts w:asciiTheme="majorHAnsi" w:hAnsiTheme="majorHAnsi" w:cstheme="majorHAnsi"/>
                <w:szCs w:val="21"/>
              </w:rPr>
            </w:pPr>
          </w:p>
        </w:tc>
      </w:tr>
      <w:tr w:rsidR="00A764DC" w:rsidRPr="00E11CF2" w14:paraId="532C21DF" w14:textId="77777777" w:rsidTr="001507FB">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616" w:type="dxa"/>
          <w:trHeight w:val="339"/>
        </w:trPr>
        <w:tc>
          <w:tcPr>
            <w:tcW w:w="6420" w:type="dxa"/>
            <w:gridSpan w:val="11"/>
            <w:tcBorders>
              <w:top w:val="nil"/>
              <w:left w:val="single" w:sz="12" w:space="0" w:color="auto"/>
              <w:bottom w:val="single" w:sz="12" w:space="0" w:color="auto"/>
              <w:right w:val="single" w:sz="12" w:space="0" w:color="auto"/>
            </w:tcBorders>
          </w:tcPr>
          <w:p w14:paraId="247E2CE9" w14:textId="77777777" w:rsidR="00A764DC" w:rsidRPr="00E11CF2" w:rsidRDefault="00A764DC" w:rsidP="00A764DC">
            <w:pPr>
              <w:spacing w:beforeLines="50" w:before="160" w:line="240" w:lineRule="exact"/>
              <w:rPr>
                <w:rFonts w:asciiTheme="majorHAnsi" w:hAnsiTheme="majorHAnsi" w:cstheme="majorHAnsi"/>
                <w:sz w:val="20"/>
              </w:rPr>
            </w:pPr>
            <w:r w:rsidRPr="00E11CF2">
              <w:rPr>
                <w:rFonts w:asciiTheme="majorHAnsi" w:hAnsiTheme="majorHAnsi" w:cstheme="majorHAnsi"/>
                <w:sz w:val="20"/>
              </w:rPr>
              <w:t>作　成　日　　　　　　　　　　　　　年　　　　　月　　　　　日</w:t>
            </w:r>
          </w:p>
          <w:p w14:paraId="4265B70C" w14:textId="75267D60" w:rsidR="00A764DC" w:rsidRPr="00E11CF2" w:rsidRDefault="00A764DC" w:rsidP="00A764DC">
            <w:pPr>
              <w:spacing w:beforeLines="50" w:before="160" w:line="240" w:lineRule="exact"/>
              <w:rPr>
                <w:rFonts w:asciiTheme="majorHAnsi" w:hAnsiTheme="majorHAnsi" w:cstheme="majorHAnsi"/>
                <w:sz w:val="20"/>
              </w:rPr>
            </w:pPr>
            <w:r w:rsidRPr="00E11CF2">
              <w:rPr>
                <w:rFonts w:asciiTheme="majorHAnsi" w:hAnsiTheme="majorHAnsi" w:cstheme="majorHAnsi"/>
                <w:sz w:val="20"/>
                <w:lang w:bidi="mn-MN"/>
              </w:rPr>
              <w:t xml:space="preserve">Үйлдсэн огноо:            </w:t>
            </w:r>
            <w:r w:rsidR="00C90EB1">
              <w:rPr>
                <w:rFonts w:asciiTheme="majorHAnsi" w:hAnsiTheme="majorHAnsi" w:cstheme="majorHAnsi"/>
                <w:sz w:val="20"/>
                <w:lang w:bidi="mn-MN"/>
              </w:rPr>
              <w:t xml:space="preserve">     </w:t>
            </w:r>
            <w:r w:rsidRPr="00E11CF2">
              <w:rPr>
                <w:rFonts w:asciiTheme="majorHAnsi" w:hAnsiTheme="majorHAnsi" w:cstheme="majorHAnsi"/>
                <w:sz w:val="20"/>
                <w:lang w:bidi="mn-MN"/>
              </w:rPr>
              <w:t xml:space="preserve"> оны     -р сарын    -ний өдөр</w:t>
            </w:r>
          </w:p>
        </w:tc>
      </w:tr>
    </w:tbl>
    <w:p w14:paraId="53508135" w14:textId="77777777" w:rsidR="00EA0F77" w:rsidRPr="00E11CF2" w:rsidRDefault="00EA0F77" w:rsidP="00A61141">
      <w:pPr>
        <w:spacing w:line="240" w:lineRule="exact"/>
        <w:rPr>
          <w:rFonts w:asciiTheme="majorHAnsi" w:hAnsiTheme="majorHAnsi" w:cstheme="majorHAnsi"/>
        </w:rPr>
      </w:pPr>
    </w:p>
    <w:p w14:paraId="26073108" w14:textId="77777777" w:rsidR="00A764DC" w:rsidRPr="00E11CF2" w:rsidRDefault="00A764DC" w:rsidP="00A764DC">
      <w:pPr>
        <w:spacing w:line="240" w:lineRule="exact"/>
        <w:rPr>
          <w:rFonts w:asciiTheme="majorHAnsi" w:hAnsiTheme="majorHAnsi" w:cstheme="majorHAnsi"/>
          <w:sz w:val="24"/>
        </w:rPr>
      </w:pPr>
      <w:r w:rsidRPr="00E11CF2">
        <w:rPr>
          <w:rFonts w:hAnsi="ＭＳ 明朝" w:cs="ＭＳ 明朝" w:hint="eastAsia"/>
        </w:rPr>
        <w:t>※①</w:t>
      </w:r>
      <w:r w:rsidRPr="00E11CF2">
        <w:rPr>
          <w:rFonts w:asciiTheme="majorHAnsi" w:hAnsiTheme="majorHAnsi" w:cstheme="majorHAnsi"/>
        </w:rPr>
        <w:t>は、ローマ字で旅券と同一の氏名を記載するほか、漢字の氏名がある場合にはローマ字の氏名と併せて、漢字の氏名も記載すること。</w:t>
      </w:r>
    </w:p>
    <w:p w14:paraId="61CDCEAD" w14:textId="2AC6DE54" w:rsidR="00D75A77" w:rsidRPr="00E11CF2" w:rsidRDefault="00220029" w:rsidP="00B54926">
      <w:pPr>
        <w:spacing w:line="240" w:lineRule="exact"/>
        <w:ind w:firstLineChars="100" w:firstLine="210"/>
        <w:rPr>
          <w:rFonts w:asciiTheme="majorHAnsi" w:hAnsiTheme="majorHAnsi" w:cstheme="majorHAnsi"/>
          <w:sz w:val="24"/>
        </w:rPr>
      </w:pPr>
      <w:r w:rsidRPr="00E11CF2">
        <w:rPr>
          <w:rFonts w:ascii="Cambria Math" w:hAnsi="Cambria Math" w:cs="Cambria Math"/>
          <w:lang w:bidi="mn-MN"/>
        </w:rPr>
        <w:t>①</w:t>
      </w:r>
      <w:r w:rsidRPr="00E11CF2">
        <w:rPr>
          <w:rFonts w:ascii="Arial" w:cs="Arial"/>
          <w:lang w:bidi="mn-MN"/>
        </w:rPr>
        <w:t>нь</w:t>
      </w:r>
      <w:r w:rsidRPr="00E11CF2">
        <w:rPr>
          <w:rFonts w:asciiTheme="majorHAnsi" w:hAnsiTheme="majorHAnsi" w:cstheme="majorHAnsi"/>
          <w:lang w:bidi="mn-MN"/>
        </w:rPr>
        <w:t xml:space="preserve"> </w:t>
      </w:r>
      <w:r w:rsidRPr="00E11CF2">
        <w:rPr>
          <w:rFonts w:ascii="Arial" w:cs="Arial"/>
          <w:lang w:bidi="mn-MN"/>
        </w:rPr>
        <w:t>гадаад</w:t>
      </w:r>
      <w:r w:rsidRPr="00E11CF2">
        <w:rPr>
          <w:rFonts w:asciiTheme="majorHAnsi" w:hAnsiTheme="majorHAnsi" w:cstheme="majorHAnsi"/>
          <w:lang w:bidi="mn-MN"/>
        </w:rPr>
        <w:t xml:space="preserve"> </w:t>
      </w:r>
      <w:r w:rsidRPr="00E11CF2">
        <w:rPr>
          <w:rFonts w:ascii="Arial" w:cs="Arial"/>
          <w:lang w:bidi="mn-MN"/>
        </w:rPr>
        <w:t>паспортод</w:t>
      </w:r>
      <w:r w:rsidRPr="00E11CF2">
        <w:rPr>
          <w:rFonts w:asciiTheme="majorHAnsi" w:hAnsiTheme="majorHAnsi" w:cstheme="majorHAnsi"/>
          <w:lang w:bidi="mn-MN"/>
        </w:rPr>
        <w:t xml:space="preserve"> </w:t>
      </w:r>
      <w:r w:rsidRPr="00E11CF2">
        <w:rPr>
          <w:rFonts w:ascii="Arial" w:cs="Arial"/>
          <w:lang w:bidi="mn-MN"/>
        </w:rPr>
        <w:t>бичигдсэнтэй</w:t>
      </w:r>
      <w:r w:rsidRPr="00E11CF2">
        <w:rPr>
          <w:rFonts w:asciiTheme="majorHAnsi" w:hAnsiTheme="majorHAnsi" w:cstheme="majorHAnsi"/>
          <w:lang w:bidi="mn-MN"/>
        </w:rPr>
        <w:t xml:space="preserve"> </w:t>
      </w:r>
      <w:r w:rsidRPr="00E11CF2">
        <w:rPr>
          <w:rFonts w:ascii="Arial" w:cs="Arial"/>
          <w:lang w:bidi="mn-MN"/>
        </w:rPr>
        <w:t>ижил</w:t>
      </w:r>
      <w:r w:rsidRPr="00E11CF2">
        <w:rPr>
          <w:rFonts w:asciiTheme="majorHAnsi" w:hAnsiTheme="majorHAnsi" w:cstheme="majorHAnsi"/>
          <w:lang w:bidi="mn-MN"/>
        </w:rPr>
        <w:t xml:space="preserve"> </w:t>
      </w:r>
      <w:r w:rsidRPr="00E11CF2">
        <w:rPr>
          <w:rFonts w:ascii="Arial" w:cs="Arial"/>
          <w:lang w:bidi="mn-MN"/>
        </w:rPr>
        <w:t>овог</w:t>
      </w:r>
      <w:r w:rsidRPr="00E11CF2">
        <w:rPr>
          <w:rFonts w:asciiTheme="majorHAnsi" w:hAnsiTheme="majorHAnsi" w:cstheme="majorHAnsi"/>
          <w:lang w:bidi="mn-MN"/>
        </w:rPr>
        <w:t xml:space="preserve">, </w:t>
      </w:r>
      <w:r w:rsidRPr="00E11CF2">
        <w:rPr>
          <w:rFonts w:ascii="Arial" w:cs="Arial"/>
          <w:lang w:bidi="mn-MN"/>
        </w:rPr>
        <w:t>нэрийг</w:t>
      </w:r>
      <w:r w:rsidRPr="00E11CF2">
        <w:rPr>
          <w:rFonts w:asciiTheme="majorHAnsi" w:hAnsiTheme="majorHAnsi" w:cstheme="majorHAnsi"/>
          <w:lang w:bidi="mn-MN"/>
        </w:rPr>
        <w:t xml:space="preserve"> </w:t>
      </w:r>
      <w:r w:rsidRPr="00E11CF2">
        <w:rPr>
          <w:rFonts w:ascii="Arial" w:cs="Arial"/>
          <w:lang w:bidi="mn-MN"/>
        </w:rPr>
        <w:t>латин</w:t>
      </w:r>
      <w:r w:rsidRPr="00E11CF2">
        <w:rPr>
          <w:rFonts w:asciiTheme="majorHAnsi" w:hAnsiTheme="majorHAnsi" w:cstheme="majorHAnsi"/>
          <w:lang w:bidi="mn-MN"/>
        </w:rPr>
        <w:t xml:space="preserve"> </w:t>
      </w:r>
      <w:r w:rsidRPr="00E11CF2">
        <w:rPr>
          <w:rFonts w:ascii="Arial" w:cs="Arial"/>
          <w:lang w:bidi="mn-MN"/>
        </w:rPr>
        <w:t>үсгээр</w:t>
      </w:r>
      <w:r w:rsidRPr="00E11CF2">
        <w:rPr>
          <w:rFonts w:asciiTheme="majorHAnsi" w:hAnsiTheme="majorHAnsi" w:cstheme="majorHAnsi"/>
          <w:lang w:bidi="mn-MN"/>
        </w:rPr>
        <w:t xml:space="preserve"> </w:t>
      </w:r>
      <w:r w:rsidRPr="00E11CF2">
        <w:rPr>
          <w:rFonts w:ascii="Arial" w:cs="Arial"/>
          <w:lang w:bidi="mn-MN"/>
        </w:rPr>
        <w:t>бичих</w:t>
      </w:r>
      <w:r w:rsidRPr="00E11CF2">
        <w:rPr>
          <w:rFonts w:asciiTheme="majorHAnsi" w:hAnsiTheme="majorHAnsi" w:cstheme="majorHAnsi"/>
          <w:lang w:bidi="mn-MN"/>
        </w:rPr>
        <w:t xml:space="preserve"> </w:t>
      </w:r>
      <w:r w:rsidRPr="00E11CF2">
        <w:rPr>
          <w:rFonts w:ascii="Arial" w:cs="Arial"/>
          <w:lang w:bidi="mn-MN"/>
        </w:rPr>
        <w:t>бөгөөд</w:t>
      </w:r>
      <w:r w:rsidRPr="00E11CF2">
        <w:rPr>
          <w:rFonts w:asciiTheme="majorHAnsi" w:hAnsiTheme="majorHAnsi" w:cstheme="majorHAnsi"/>
          <w:lang w:bidi="mn-MN"/>
        </w:rPr>
        <w:t xml:space="preserve"> </w:t>
      </w:r>
      <w:r w:rsidRPr="00E11CF2">
        <w:rPr>
          <w:rFonts w:ascii="Arial" w:cs="Arial"/>
          <w:lang w:bidi="mn-MN"/>
        </w:rPr>
        <w:t>ханзаар</w:t>
      </w:r>
      <w:r w:rsidRPr="00E11CF2">
        <w:rPr>
          <w:rFonts w:asciiTheme="majorHAnsi" w:hAnsiTheme="majorHAnsi" w:cstheme="majorHAnsi"/>
          <w:lang w:bidi="mn-MN"/>
        </w:rPr>
        <w:t xml:space="preserve"> </w:t>
      </w:r>
      <w:r w:rsidRPr="00E11CF2">
        <w:rPr>
          <w:rFonts w:ascii="Arial" w:cs="Arial"/>
          <w:lang w:bidi="mn-MN"/>
        </w:rPr>
        <w:t>бичигдсэн</w:t>
      </w:r>
      <w:r w:rsidRPr="00E11CF2">
        <w:rPr>
          <w:rFonts w:asciiTheme="majorHAnsi" w:hAnsiTheme="majorHAnsi" w:cstheme="majorHAnsi"/>
          <w:lang w:bidi="mn-MN"/>
        </w:rPr>
        <w:t xml:space="preserve"> </w:t>
      </w:r>
      <w:r w:rsidRPr="00E11CF2">
        <w:rPr>
          <w:rFonts w:ascii="Arial" w:cs="Arial"/>
          <w:lang w:bidi="mn-MN"/>
        </w:rPr>
        <w:t>овог</w:t>
      </w:r>
      <w:r w:rsidRPr="00E11CF2">
        <w:rPr>
          <w:rFonts w:asciiTheme="majorHAnsi" w:hAnsiTheme="majorHAnsi" w:cstheme="majorHAnsi"/>
          <w:lang w:bidi="mn-MN"/>
        </w:rPr>
        <w:t xml:space="preserve">, </w:t>
      </w:r>
      <w:r w:rsidRPr="00E11CF2">
        <w:rPr>
          <w:rFonts w:ascii="Arial" w:cs="Arial"/>
          <w:lang w:bidi="mn-MN"/>
        </w:rPr>
        <w:t>нэртэй</w:t>
      </w:r>
      <w:r w:rsidRPr="00E11CF2">
        <w:rPr>
          <w:rFonts w:asciiTheme="majorHAnsi" w:hAnsiTheme="majorHAnsi" w:cstheme="majorHAnsi"/>
          <w:lang w:bidi="mn-MN"/>
        </w:rPr>
        <w:t xml:space="preserve"> </w:t>
      </w:r>
      <w:r w:rsidRPr="00E11CF2">
        <w:rPr>
          <w:rFonts w:ascii="Arial" w:cs="Arial"/>
          <w:lang w:bidi="mn-MN"/>
        </w:rPr>
        <w:t>бол</w:t>
      </w:r>
      <w:r w:rsidRPr="00E11CF2">
        <w:rPr>
          <w:rFonts w:asciiTheme="majorHAnsi" w:hAnsiTheme="majorHAnsi" w:cstheme="majorHAnsi"/>
          <w:lang w:bidi="mn-MN"/>
        </w:rPr>
        <w:t xml:space="preserve"> </w:t>
      </w:r>
      <w:r w:rsidRPr="00E11CF2">
        <w:rPr>
          <w:rFonts w:ascii="Arial" w:cs="Arial"/>
          <w:lang w:bidi="mn-MN"/>
        </w:rPr>
        <w:t>латин</w:t>
      </w:r>
      <w:r w:rsidRPr="00E11CF2">
        <w:rPr>
          <w:rFonts w:asciiTheme="majorHAnsi" w:hAnsiTheme="majorHAnsi" w:cstheme="majorHAnsi"/>
          <w:lang w:bidi="mn-MN"/>
        </w:rPr>
        <w:t xml:space="preserve"> </w:t>
      </w:r>
      <w:r w:rsidRPr="00E11CF2">
        <w:rPr>
          <w:rFonts w:ascii="Arial" w:cs="Arial"/>
          <w:lang w:bidi="mn-MN"/>
        </w:rPr>
        <w:t>үсгээр</w:t>
      </w:r>
      <w:r w:rsidRPr="00E11CF2">
        <w:rPr>
          <w:rFonts w:asciiTheme="majorHAnsi" w:hAnsiTheme="majorHAnsi" w:cstheme="majorHAnsi"/>
          <w:lang w:bidi="mn-MN"/>
        </w:rPr>
        <w:t xml:space="preserve"> </w:t>
      </w:r>
      <w:r w:rsidRPr="00E11CF2">
        <w:rPr>
          <w:rFonts w:ascii="Arial" w:cs="Arial"/>
          <w:lang w:bidi="mn-MN"/>
        </w:rPr>
        <w:t>бичсэн</w:t>
      </w:r>
      <w:r w:rsidRPr="00E11CF2">
        <w:rPr>
          <w:rFonts w:asciiTheme="majorHAnsi" w:hAnsiTheme="majorHAnsi" w:cstheme="majorHAnsi"/>
          <w:lang w:bidi="mn-MN"/>
        </w:rPr>
        <w:t xml:space="preserve"> </w:t>
      </w:r>
      <w:r w:rsidRPr="00E11CF2">
        <w:rPr>
          <w:rFonts w:ascii="Arial" w:cs="Arial"/>
          <w:lang w:bidi="mn-MN"/>
        </w:rPr>
        <w:t>овог</w:t>
      </w:r>
      <w:r w:rsidRPr="00E11CF2">
        <w:rPr>
          <w:rFonts w:asciiTheme="majorHAnsi" w:hAnsiTheme="majorHAnsi" w:cstheme="majorHAnsi"/>
          <w:lang w:bidi="mn-MN"/>
        </w:rPr>
        <w:t xml:space="preserve">, </w:t>
      </w:r>
      <w:r w:rsidRPr="00E11CF2">
        <w:rPr>
          <w:rFonts w:ascii="Arial" w:cs="Arial"/>
          <w:lang w:bidi="mn-MN"/>
        </w:rPr>
        <w:t>нэрийн</w:t>
      </w:r>
      <w:r w:rsidRPr="00E11CF2">
        <w:rPr>
          <w:rFonts w:asciiTheme="majorHAnsi" w:hAnsiTheme="majorHAnsi" w:cstheme="majorHAnsi"/>
          <w:lang w:bidi="mn-MN"/>
        </w:rPr>
        <w:t xml:space="preserve"> </w:t>
      </w:r>
      <w:r w:rsidRPr="00E11CF2">
        <w:rPr>
          <w:rFonts w:ascii="Arial" w:cs="Arial"/>
          <w:lang w:bidi="mn-MN"/>
        </w:rPr>
        <w:t>хамт</w:t>
      </w:r>
      <w:r w:rsidRPr="00E11CF2">
        <w:rPr>
          <w:rFonts w:asciiTheme="majorHAnsi" w:hAnsiTheme="majorHAnsi" w:cstheme="majorHAnsi"/>
          <w:lang w:bidi="mn-MN"/>
        </w:rPr>
        <w:t xml:space="preserve"> </w:t>
      </w:r>
      <w:r w:rsidRPr="00E11CF2">
        <w:rPr>
          <w:rFonts w:ascii="Arial" w:cs="Arial"/>
          <w:lang w:bidi="mn-MN"/>
        </w:rPr>
        <w:t>ханзаар</w:t>
      </w:r>
      <w:r w:rsidRPr="00E11CF2">
        <w:rPr>
          <w:rFonts w:asciiTheme="majorHAnsi" w:hAnsiTheme="majorHAnsi" w:cstheme="majorHAnsi"/>
          <w:lang w:bidi="mn-MN"/>
        </w:rPr>
        <w:t xml:space="preserve"> </w:t>
      </w:r>
      <w:r w:rsidRPr="00E11CF2">
        <w:rPr>
          <w:rFonts w:ascii="Arial" w:cs="Arial"/>
          <w:lang w:bidi="mn-MN"/>
        </w:rPr>
        <w:t>бичсэн</w:t>
      </w:r>
      <w:r w:rsidRPr="00E11CF2">
        <w:rPr>
          <w:rFonts w:asciiTheme="majorHAnsi" w:hAnsiTheme="majorHAnsi" w:cstheme="majorHAnsi"/>
          <w:lang w:bidi="mn-MN"/>
        </w:rPr>
        <w:t xml:space="preserve"> </w:t>
      </w:r>
      <w:r w:rsidRPr="00E11CF2">
        <w:rPr>
          <w:rFonts w:ascii="Arial" w:cs="Arial"/>
          <w:lang w:bidi="mn-MN"/>
        </w:rPr>
        <w:t>овог</w:t>
      </w:r>
      <w:r w:rsidRPr="00E11CF2">
        <w:rPr>
          <w:rFonts w:asciiTheme="majorHAnsi" w:hAnsiTheme="majorHAnsi" w:cstheme="majorHAnsi"/>
          <w:lang w:bidi="mn-MN"/>
        </w:rPr>
        <w:t xml:space="preserve">, </w:t>
      </w:r>
      <w:r w:rsidRPr="00E11CF2">
        <w:rPr>
          <w:rFonts w:ascii="Arial" w:cs="Arial"/>
          <w:lang w:bidi="mn-MN"/>
        </w:rPr>
        <w:t>нэрийг</w:t>
      </w:r>
      <w:r w:rsidRPr="00E11CF2">
        <w:rPr>
          <w:rFonts w:asciiTheme="majorHAnsi" w:hAnsiTheme="majorHAnsi" w:cstheme="majorHAnsi"/>
          <w:lang w:bidi="mn-MN"/>
        </w:rPr>
        <w:t xml:space="preserve"> </w:t>
      </w:r>
      <w:r w:rsidRPr="00E11CF2">
        <w:rPr>
          <w:rFonts w:ascii="Arial" w:cs="Arial"/>
          <w:lang w:bidi="mn-MN"/>
        </w:rPr>
        <w:t>мөн</w:t>
      </w:r>
      <w:r w:rsidRPr="00E11CF2">
        <w:rPr>
          <w:rFonts w:asciiTheme="majorHAnsi" w:hAnsiTheme="majorHAnsi" w:cstheme="majorHAnsi"/>
          <w:lang w:bidi="mn-MN"/>
        </w:rPr>
        <w:t xml:space="preserve"> </w:t>
      </w:r>
      <w:r w:rsidRPr="00E11CF2">
        <w:rPr>
          <w:rFonts w:ascii="Arial" w:cs="Arial"/>
          <w:lang w:bidi="mn-MN"/>
        </w:rPr>
        <w:t>бичнэ</w:t>
      </w:r>
      <w:r w:rsidRPr="00E11CF2">
        <w:rPr>
          <w:rFonts w:asciiTheme="majorHAnsi" w:hAnsiTheme="majorHAnsi" w:cstheme="majorHAnsi"/>
          <w:lang w:bidi="mn-MN"/>
        </w:rPr>
        <w:t>.</w:t>
      </w:r>
    </w:p>
    <w:p w14:paraId="7486166F" w14:textId="77777777" w:rsidR="00EA0F77" w:rsidRPr="00E11CF2" w:rsidRDefault="00EA0F77" w:rsidP="00775756">
      <w:pPr>
        <w:spacing w:line="240" w:lineRule="exact"/>
        <w:jc w:val="right"/>
        <w:rPr>
          <w:rFonts w:asciiTheme="majorHAnsi" w:hAnsiTheme="majorHAnsi" w:cstheme="majorHAnsi"/>
          <w:sz w:val="24"/>
        </w:rPr>
      </w:pPr>
    </w:p>
    <w:p w14:paraId="3CAF098F" w14:textId="77777777" w:rsidR="00EA0F77" w:rsidRPr="00E11CF2" w:rsidRDefault="00EA0F77" w:rsidP="000803DF">
      <w:pPr>
        <w:jc w:val="right"/>
        <w:rPr>
          <w:rFonts w:asciiTheme="majorHAnsi" w:hAnsiTheme="majorHAnsi" w:cstheme="majorHAnsi"/>
          <w:sz w:val="24"/>
        </w:rPr>
      </w:pPr>
    </w:p>
    <w:p w14:paraId="3C184601" w14:textId="77777777" w:rsidR="00A764DC" w:rsidRPr="00E11CF2" w:rsidRDefault="00A764DC" w:rsidP="00A764DC">
      <w:pPr>
        <w:ind w:rightChars="-100" w:right="-210" w:firstLineChars="100" w:firstLine="240"/>
        <w:jc w:val="left"/>
        <w:rPr>
          <w:rFonts w:asciiTheme="majorHAnsi" w:hAnsiTheme="majorHAnsi" w:cstheme="majorHAnsi"/>
          <w:sz w:val="24"/>
        </w:rPr>
      </w:pPr>
      <w:r w:rsidRPr="00E11CF2">
        <w:rPr>
          <w:rFonts w:asciiTheme="majorHAnsi" w:hAnsiTheme="majorHAnsi" w:cstheme="majorHAnsi"/>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E11CF2" w:rsidRDefault="00DF5D3E" w:rsidP="001911C2">
      <w:pPr>
        <w:ind w:rightChars="-100" w:right="-210" w:firstLineChars="100" w:firstLine="240"/>
        <w:rPr>
          <w:rFonts w:asciiTheme="majorHAnsi" w:hAnsiTheme="majorHAnsi" w:cstheme="majorHAnsi"/>
          <w:sz w:val="24"/>
        </w:rPr>
      </w:pPr>
      <w:r w:rsidRPr="00E11CF2">
        <w:rPr>
          <w:rFonts w:asciiTheme="majorHAnsi" w:hAnsiTheme="majorHAnsi" w:cstheme="majorHAnsi"/>
          <w:sz w:val="24"/>
          <w:lang w:bidi="mn-MN"/>
        </w:rPr>
        <w:t>Зуучлан илгээгч байгууллага болон илгээхэд оролцсон бусад байгууллагад 1, 2-д заасан хураамжийг төлсөн ба, тухайн хураамжийн агуулгыг бүрэн ойлгосон болно. Мөн 1, 2-д зааснаас бусад ямар нэгэн хураамжийг хураагаагүй болно.</w:t>
      </w:r>
    </w:p>
    <w:p w14:paraId="3FC82342" w14:textId="77777777" w:rsidR="00741E53" w:rsidRPr="00E11CF2" w:rsidRDefault="00741E53" w:rsidP="00775756">
      <w:pPr>
        <w:spacing w:line="240" w:lineRule="exact"/>
        <w:jc w:val="right"/>
        <w:rPr>
          <w:rFonts w:asciiTheme="majorHAnsi" w:hAnsiTheme="majorHAnsi" w:cstheme="majorHAnsi"/>
          <w:sz w:val="24"/>
        </w:rPr>
      </w:pPr>
    </w:p>
    <w:p w14:paraId="2ECD321F" w14:textId="77777777" w:rsidR="00A764DC" w:rsidRPr="00E11CF2" w:rsidRDefault="00A764DC" w:rsidP="00A764DC">
      <w:pPr>
        <w:jc w:val="right"/>
        <w:rPr>
          <w:rFonts w:asciiTheme="majorHAnsi" w:hAnsiTheme="majorHAnsi" w:cstheme="majorHAnsi"/>
          <w:sz w:val="24"/>
        </w:rPr>
      </w:pPr>
      <w:r w:rsidRPr="00E11CF2">
        <w:rPr>
          <w:rFonts w:asciiTheme="majorHAnsi" w:hAnsiTheme="majorHAnsi" w:cstheme="majorHAnsi"/>
          <w:sz w:val="24"/>
        </w:rPr>
        <w:t>年　　　月　　　日　　署名</w:t>
      </w:r>
    </w:p>
    <w:p w14:paraId="67E596FE" w14:textId="2EE28EEE" w:rsidR="00DF5D3E" w:rsidRPr="00E11CF2" w:rsidRDefault="00DF5D3E" w:rsidP="000803DF">
      <w:pPr>
        <w:jc w:val="right"/>
        <w:rPr>
          <w:rFonts w:asciiTheme="majorHAnsi" w:hAnsiTheme="majorHAnsi" w:cstheme="majorHAnsi"/>
          <w:sz w:val="24"/>
        </w:rPr>
      </w:pPr>
      <w:r w:rsidRPr="00E11CF2">
        <w:rPr>
          <w:rFonts w:asciiTheme="majorHAnsi" w:hAnsiTheme="majorHAnsi" w:cstheme="majorHAnsi"/>
          <w:sz w:val="24"/>
          <w:lang w:bidi="mn-MN"/>
        </w:rPr>
        <w:t>он    сар    өдөр</w:t>
      </w:r>
      <w:r w:rsidRPr="00E11CF2">
        <w:rPr>
          <w:rFonts w:asciiTheme="majorHAnsi" w:hAnsiTheme="majorHAnsi" w:cstheme="majorHAnsi"/>
          <w:sz w:val="24"/>
          <w:lang w:bidi="mn-MN"/>
        </w:rPr>
        <w:t xml:space="preserve">　</w:t>
      </w:r>
      <w:r w:rsidRPr="00E11CF2">
        <w:rPr>
          <w:rFonts w:asciiTheme="majorHAnsi" w:hAnsiTheme="majorHAnsi" w:cstheme="majorHAnsi"/>
          <w:sz w:val="24"/>
          <w:lang w:bidi="mn-MN"/>
        </w:rPr>
        <w:t xml:space="preserve"> гарын үсэг</w:t>
      </w:r>
    </w:p>
    <w:p w14:paraId="0DE4B5B7" w14:textId="77777777" w:rsidR="00DF5D3E" w:rsidRPr="00E11CF2" w:rsidRDefault="00DF5D3E" w:rsidP="00DF5D3E">
      <w:pPr>
        <w:spacing w:line="240" w:lineRule="exact"/>
        <w:rPr>
          <w:rFonts w:asciiTheme="majorHAnsi" w:hAnsiTheme="majorHAnsi" w:cstheme="majorHAnsi"/>
          <w:sz w:val="24"/>
        </w:rPr>
      </w:pPr>
    </w:p>
    <w:p w14:paraId="0716E5A4" w14:textId="77777777" w:rsidR="00A764DC" w:rsidRPr="00E11CF2" w:rsidRDefault="00A764DC" w:rsidP="00A764DC">
      <w:pPr>
        <w:spacing w:beforeLines="50" w:before="160" w:afterLines="50" w:after="160" w:line="240" w:lineRule="exact"/>
        <w:jc w:val="left"/>
        <w:rPr>
          <w:rFonts w:asciiTheme="majorHAnsi" w:hAnsiTheme="majorHAnsi" w:cstheme="majorHAnsi"/>
          <w:sz w:val="24"/>
        </w:rPr>
      </w:pPr>
      <w:r w:rsidRPr="00E11CF2">
        <w:rPr>
          <w:rFonts w:asciiTheme="majorHAnsi" w:hAnsiTheme="majorHAnsi" w:cstheme="majorHAnsi"/>
          <w:sz w:val="24"/>
        </w:rPr>
        <w:t xml:space="preserve">　　　　　　　　　　　　育成就労外国人の署名　　　　　　　</w:t>
      </w:r>
      <w:r w:rsidRPr="00E11CF2">
        <w:rPr>
          <w:rFonts w:asciiTheme="majorHAnsi" w:hAnsiTheme="majorHAnsi" w:cstheme="majorHAnsi"/>
          <w:sz w:val="24"/>
          <w:u w:val="single"/>
        </w:rPr>
        <w:t xml:space="preserve">　　　　　　　　　　　　　　</w:t>
      </w:r>
    </w:p>
    <w:p w14:paraId="38C0665B" w14:textId="4ADF3769" w:rsidR="00DF5D3E" w:rsidRPr="00CC6CEB" w:rsidRDefault="0055500B" w:rsidP="006A0C9C">
      <w:pPr>
        <w:spacing w:beforeLines="50" w:before="160" w:afterLines="50" w:after="160" w:line="240" w:lineRule="exact"/>
        <w:ind w:firstLineChars="1000" w:firstLine="2400"/>
        <w:jc w:val="left"/>
        <w:rPr>
          <w:sz w:val="24"/>
        </w:rPr>
      </w:pPr>
      <w:r w:rsidRPr="00E11CF2">
        <w:rPr>
          <w:rFonts w:asciiTheme="majorHAnsi" w:hAnsiTheme="majorHAnsi" w:cstheme="majorHAnsi"/>
          <w:sz w:val="24"/>
          <w:lang w:bidi="mn-MN"/>
        </w:rPr>
        <w:t>Суралцагч гадаад ажилтны гарын үсэг</w:t>
      </w:r>
      <w:r w:rsidRPr="00E11CF2">
        <w:rPr>
          <w:rFonts w:asciiTheme="majorHAnsi" w:hAnsiTheme="majorHAnsi" w:cstheme="majorHAnsi"/>
          <w:sz w:val="24"/>
          <w:lang w:bidi="mn-MN"/>
        </w:rPr>
        <w:t xml:space="preserve">　</w:t>
      </w:r>
      <w:r w:rsidRPr="00E11CF2">
        <w:rPr>
          <w:rFonts w:asciiTheme="majorHAnsi" w:hAnsiTheme="majorHAnsi" w:cstheme="majorHAnsi"/>
          <w:sz w:val="24"/>
          <w:u w:val="single"/>
          <w:lang w:bidi="mn-MN"/>
        </w:rPr>
        <w:t xml:space="preserve">　　　　　　　　　　　　　　</w:t>
      </w:r>
    </w:p>
    <w:sectPr w:rsidR="00DF5D3E" w:rsidRPr="00CC6CEB"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A79D" w14:textId="77777777" w:rsidR="00BB4FD2" w:rsidRDefault="00BB4FD2" w:rsidP="00094CAA">
      <w:r>
        <w:separator/>
      </w:r>
    </w:p>
  </w:endnote>
  <w:endnote w:type="continuationSeparator" w:id="0">
    <w:p w14:paraId="37217D01" w14:textId="77777777" w:rsidR="00BB4FD2" w:rsidRDefault="00BB4FD2"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29160" w14:textId="77777777" w:rsidR="00BB4FD2" w:rsidRDefault="00BB4FD2" w:rsidP="00094CAA">
      <w:r>
        <w:separator/>
      </w:r>
    </w:p>
  </w:footnote>
  <w:footnote w:type="continuationSeparator" w:id="0">
    <w:p w14:paraId="630012EE" w14:textId="77777777" w:rsidR="00BB4FD2" w:rsidRDefault="00BB4FD2"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3930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05F7"/>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E2C8C"/>
    <w:rsid w:val="000E4FBF"/>
    <w:rsid w:val="000E7781"/>
    <w:rsid w:val="000F3486"/>
    <w:rsid w:val="0010709C"/>
    <w:rsid w:val="00125DE7"/>
    <w:rsid w:val="00135BC0"/>
    <w:rsid w:val="0014013E"/>
    <w:rsid w:val="001459F7"/>
    <w:rsid w:val="00147552"/>
    <w:rsid w:val="001507FB"/>
    <w:rsid w:val="0015168D"/>
    <w:rsid w:val="00152083"/>
    <w:rsid w:val="0015224A"/>
    <w:rsid w:val="00153EB6"/>
    <w:rsid w:val="001563C4"/>
    <w:rsid w:val="0015677A"/>
    <w:rsid w:val="00160066"/>
    <w:rsid w:val="00163612"/>
    <w:rsid w:val="00163D98"/>
    <w:rsid w:val="00164B5E"/>
    <w:rsid w:val="00165F42"/>
    <w:rsid w:val="00166567"/>
    <w:rsid w:val="00172E28"/>
    <w:rsid w:val="00190E26"/>
    <w:rsid w:val="001911C2"/>
    <w:rsid w:val="00194224"/>
    <w:rsid w:val="00195BED"/>
    <w:rsid w:val="001A0EEE"/>
    <w:rsid w:val="001B2C04"/>
    <w:rsid w:val="001B2DD0"/>
    <w:rsid w:val="001B3CCA"/>
    <w:rsid w:val="001B4635"/>
    <w:rsid w:val="001B4E9D"/>
    <w:rsid w:val="001B613D"/>
    <w:rsid w:val="001C1E82"/>
    <w:rsid w:val="001C4433"/>
    <w:rsid w:val="001D0746"/>
    <w:rsid w:val="001D6A29"/>
    <w:rsid w:val="001D7844"/>
    <w:rsid w:val="001E0F1C"/>
    <w:rsid w:val="001E2CB1"/>
    <w:rsid w:val="001E30EE"/>
    <w:rsid w:val="002009DF"/>
    <w:rsid w:val="00201DB3"/>
    <w:rsid w:val="002034A2"/>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97D0A"/>
    <w:rsid w:val="002A3D3F"/>
    <w:rsid w:val="002B7A4E"/>
    <w:rsid w:val="002C439B"/>
    <w:rsid w:val="002C643F"/>
    <w:rsid w:val="002C7FA2"/>
    <w:rsid w:val="002D0506"/>
    <w:rsid w:val="002E1E20"/>
    <w:rsid w:val="002E2D63"/>
    <w:rsid w:val="002E480C"/>
    <w:rsid w:val="002F3201"/>
    <w:rsid w:val="002F7BD4"/>
    <w:rsid w:val="00302566"/>
    <w:rsid w:val="003107A3"/>
    <w:rsid w:val="003141C9"/>
    <w:rsid w:val="00316A7A"/>
    <w:rsid w:val="00324408"/>
    <w:rsid w:val="00326699"/>
    <w:rsid w:val="00327868"/>
    <w:rsid w:val="003349B6"/>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45005"/>
    <w:rsid w:val="00462BCC"/>
    <w:rsid w:val="004845EF"/>
    <w:rsid w:val="00485D9A"/>
    <w:rsid w:val="00487A32"/>
    <w:rsid w:val="00490265"/>
    <w:rsid w:val="00491136"/>
    <w:rsid w:val="00491974"/>
    <w:rsid w:val="00493351"/>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500B"/>
    <w:rsid w:val="005560DF"/>
    <w:rsid w:val="00556595"/>
    <w:rsid w:val="00556A9B"/>
    <w:rsid w:val="00561AFC"/>
    <w:rsid w:val="005639BE"/>
    <w:rsid w:val="005641AD"/>
    <w:rsid w:val="00571408"/>
    <w:rsid w:val="00574379"/>
    <w:rsid w:val="005764FD"/>
    <w:rsid w:val="005823FF"/>
    <w:rsid w:val="00584DBB"/>
    <w:rsid w:val="00584F39"/>
    <w:rsid w:val="005851BE"/>
    <w:rsid w:val="00586D7E"/>
    <w:rsid w:val="005917E9"/>
    <w:rsid w:val="005A523E"/>
    <w:rsid w:val="005B77D9"/>
    <w:rsid w:val="005C3535"/>
    <w:rsid w:val="005C488A"/>
    <w:rsid w:val="005C555B"/>
    <w:rsid w:val="005D00E0"/>
    <w:rsid w:val="005E28B9"/>
    <w:rsid w:val="005E28CE"/>
    <w:rsid w:val="005F1590"/>
    <w:rsid w:val="005F1E27"/>
    <w:rsid w:val="005F1F1E"/>
    <w:rsid w:val="005F78F9"/>
    <w:rsid w:val="005F7F2F"/>
    <w:rsid w:val="00601027"/>
    <w:rsid w:val="00605D38"/>
    <w:rsid w:val="00606556"/>
    <w:rsid w:val="00612513"/>
    <w:rsid w:val="00621882"/>
    <w:rsid w:val="00623391"/>
    <w:rsid w:val="006278CF"/>
    <w:rsid w:val="00627AF5"/>
    <w:rsid w:val="00635214"/>
    <w:rsid w:val="0064095A"/>
    <w:rsid w:val="00640D9F"/>
    <w:rsid w:val="006453FB"/>
    <w:rsid w:val="00651006"/>
    <w:rsid w:val="006607AD"/>
    <w:rsid w:val="0066167A"/>
    <w:rsid w:val="006631C5"/>
    <w:rsid w:val="006651B5"/>
    <w:rsid w:val="00667184"/>
    <w:rsid w:val="00667206"/>
    <w:rsid w:val="006828E7"/>
    <w:rsid w:val="00683489"/>
    <w:rsid w:val="00686E00"/>
    <w:rsid w:val="00692B31"/>
    <w:rsid w:val="00694919"/>
    <w:rsid w:val="006A0C9C"/>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0740E"/>
    <w:rsid w:val="007107C1"/>
    <w:rsid w:val="00717C2F"/>
    <w:rsid w:val="00722481"/>
    <w:rsid w:val="007225FA"/>
    <w:rsid w:val="0073424A"/>
    <w:rsid w:val="00740094"/>
    <w:rsid w:val="00740B3E"/>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9E6"/>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5FA4"/>
    <w:rsid w:val="0082786B"/>
    <w:rsid w:val="0083558A"/>
    <w:rsid w:val="00837747"/>
    <w:rsid w:val="00840B45"/>
    <w:rsid w:val="00841871"/>
    <w:rsid w:val="008434D5"/>
    <w:rsid w:val="00843843"/>
    <w:rsid w:val="00855174"/>
    <w:rsid w:val="00855E3D"/>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E2282"/>
    <w:rsid w:val="008F4EE4"/>
    <w:rsid w:val="008F5F7C"/>
    <w:rsid w:val="00900179"/>
    <w:rsid w:val="00921797"/>
    <w:rsid w:val="00926940"/>
    <w:rsid w:val="00941F07"/>
    <w:rsid w:val="00944345"/>
    <w:rsid w:val="00944A42"/>
    <w:rsid w:val="00950465"/>
    <w:rsid w:val="0095098A"/>
    <w:rsid w:val="00950D6F"/>
    <w:rsid w:val="00965DE2"/>
    <w:rsid w:val="009666F5"/>
    <w:rsid w:val="009718D6"/>
    <w:rsid w:val="00980AE8"/>
    <w:rsid w:val="009946A7"/>
    <w:rsid w:val="00995914"/>
    <w:rsid w:val="00997A35"/>
    <w:rsid w:val="00997C44"/>
    <w:rsid w:val="009A02F3"/>
    <w:rsid w:val="009A6614"/>
    <w:rsid w:val="009A7507"/>
    <w:rsid w:val="009B3BCF"/>
    <w:rsid w:val="009C02FF"/>
    <w:rsid w:val="009C5ED6"/>
    <w:rsid w:val="009E12C5"/>
    <w:rsid w:val="009F36A8"/>
    <w:rsid w:val="009F380B"/>
    <w:rsid w:val="00A02DC7"/>
    <w:rsid w:val="00A11F4F"/>
    <w:rsid w:val="00A144EF"/>
    <w:rsid w:val="00A14640"/>
    <w:rsid w:val="00A1576E"/>
    <w:rsid w:val="00A15788"/>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E0F"/>
    <w:rsid w:val="00AC551C"/>
    <w:rsid w:val="00AC677C"/>
    <w:rsid w:val="00AD3AE4"/>
    <w:rsid w:val="00AD3F77"/>
    <w:rsid w:val="00AE36BC"/>
    <w:rsid w:val="00AE4B4F"/>
    <w:rsid w:val="00AE627E"/>
    <w:rsid w:val="00AF120D"/>
    <w:rsid w:val="00AF14A3"/>
    <w:rsid w:val="00AF1E92"/>
    <w:rsid w:val="00AF67B8"/>
    <w:rsid w:val="00B0449B"/>
    <w:rsid w:val="00B0753E"/>
    <w:rsid w:val="00B105D9"/>
    <w:rsid w:val="00B12458"/>
    <w:rsid w:val="00B15391"/>
    <w:rsid w:val="00B16FDC"/>
    <w:rsid w:val="00B17EB0"/>
    <w:rsid w:val="00B20288"/>
    <w:rsid w:val="00B32D7A"/>
    <w:rsid w:val="00B334B8"/>
    <w:rsid w:val="00B354D7"/>
    <w:rsid w:val="00B406E3"/>
    <w:rsid w:val="00B42997"/>
    <w:rsid w:val="00B4488F"/>
    <w:rsid w:val="00B50A9F"/>
    <w:rsid w:val="00B54926"/>
    <w:rsid w:val="00B637F7"/>
    <w:rsid w:val="00B6406E"/>
    <w:rsid w:val="00B64327"/>
    <w:rsid w:val="00B65E05"/>
    <w:rsid w:val="00B67107"/>
    <w:rsid w:val="00B701BD"/>
    <w:rsid w:val="00B76556"/>
    <w:rsid w:val="00B93376"/>
    <w:rsid w:val="00B9514B"/>
    <w:rsid w:val="00B95CCF"/>
    <w:rsid w:val="00B96058"/>
    <w:rsid w:val="00B96F2F"/>
    <w:rsid w:val="00BB392B"/>
    <w:rsid w:val="00BB4FD2"/>
    <w:rsid w:val="00BB6D9D"/>
    <w:rsid w:val="00BC2074"/>
    <w:rsid w:val="00BC3754"/>
    <w:rsid w:val="00BC6E23"/>
    <w:rsid w:val="00BD1401"/>
    <w:rsid w:val="00BD1D57"/>
    <w:rsid w:val="00BD2EAA"/>
    <w:rsid w:val="00BD5B2B"/>
    <w:rsid w:val="00BE62FD"/>
    <w:rsid w:val="00BE6DC0"/>
    <w:rsid w:val="00BE6F47"/>
    <w:rsid w:val="00BF3506"/>
    <w:rsid w:val="00C001FD"/>
    <w:rsid w:val="00C108D2"/>
    <w:rsid w:val="00C11744"/>
    <w:rsid w:val="00C12265"/>
    <w:rsid w:val="00C14014"/>
    <w:rsid w:val="00C149A4"/>
    <w:rsid w:val="00C15C9A"/>
    <w:rsid w:val="00C15CD6"/>
    <w:rsid w:val="00C15DC4"/>
    <w:rsid w:val="00C21A2B"/>
    <w:rsid w:val="00C34877"/>
    <w:rsid w:val="00C363F8"/>
    <w:rsid w:val="00C44C09"/>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0EB1"/>
    <w:rsid w:val="00C92647"/>
    <w:rsid w:val="00C934EC"/>
    <w:rsid w:val="00C94E01"/>
    <w:rsid w:val="00CA0042"/>
    <w:rsid w:val="00CA5F9C"/>
    <w:rsid w:val="00CB1F82"/>
    <w:rsid w:val="00CB2BD0"/>
    <w:rsid w:val="00CC6CEB"/>
    <w:rsid w:val="00CD03DE"/>
    <w:rsid w:val="00CD27E1"/>
    <w:rsid w:val="00CD4A3B"/>
    <w:rsid w:val="00CD6697"/>
    <w:rsid w:val="00CE3F3D"/>
    <w:rsid w:val="00CF5C2A"/>
    <w:rsid w:val="00CF69B6"/>
    <w:rsid w:val="00CF7C99"/>
    <w:rsid w:val="00D020FC"/>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3DD4"/>
    <w:rsid w:val="00E05B2F"/>
    <w:rsid w:val="00E11CF2"/>
    <w:rsid w:val="00E136D5"/>
    <w:rsid w:val="00E138B6"/>
    <w:rsid w:val="00E155FE"/>
    <w:rsid w:val="00E248CE"/>
    <w:rsid w:val="00E24EEB"/>
    <w:rsid w:val="00E258D6"/>
    <w:rsid w:val="00E31966"/>
    <w:rsid w:val="00E429FE"/>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11E7E"/>
    <w:rsid w:val="00F261AD"/>
    <w:rsid w:val="00F3392F"/>
    <w:rsid w:val="00F36747"/>
    <w:rsid w:val="00F36B79"/>
    <w:rsid w:val="00F40989"/>
    <w:rsid w:val="00F435BE"/>
    <w:rsid w:val="00F47EDF"/>
    <w:rsid w:val="00F55D7B"/>
    <w:rsid w:val="00F57D56"/>
    <w:rsid w:val="00F6152A"/>
    <w:rsid w:val="00F6691C"/>
    <w:rsid w:val="00F717AC"/>
    <w:rsid w:val="00F75659"/>
    <w:rsid w:val="00F75BE3"/>
    <w:rsid w:val="00F76F19"/>
    <w:rsid w:val="00F77E25"/>
    <w:rsid w:val="00F812A3"/>
    <w:rsid w:val="00F8511F"/>
    <w:rsid w:val="00F86E50"/>
    <w:rsid w:val="00F9346D"/>
    <w:rsid w:val="00F9529B"/>
    <w:rsid w:val="00F95738"/>
    <w:rsid w:val="00F96ECC"/>
    <w:rsid w:val="00FA22B1"/>
    <w:rsid w:val="00FA79B8"/>
    <w:rsid w:val="00FA7E06"/>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2.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3.xml><?xml version="1.0" encoding="utf-8"?>
<ds:datastoreItem xmlns:ds="http://schemas.openxmlformats.org/officeDocument/2006/customXml" ds:itemID="{2D1B21D2-B341-482B-B448-FD0A3DE1E5DF}"/>
</file>

<file path=customXml/itemProps4.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