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089D83" w14:textId="77777777" w:rsidR="00A764DC" w:rsidRPr="00FB4EF2" w:rsidRDefault="00A764DC" w:rsidP="00A764DC">
      <w:pPr>
        <w:rPr>
          <w:rFonts w:asciiTheme="majorBidi" w:hAnsiTheme="majorBidi" w:cstheme="majorBidi"/>
          <w:color w:val="000000"/>
        </w:rPr>
      </w:pPr>
      <w:r w:rsidRPr="00FB4EF2">
        <w:rPr>
          <w:rFonts w:asciiTheme="majorBidi" w:hAnsiTheme="majorBidi" w:cstheme="majorBidi"/>
          <w:color w:val="000000"/>
        </w:rPr>
        <w:t>参考様式第１</w:t>
      </w:r>
      <w:r w:rsidRPr="00FB4EF2">
        <w:rPr>
          <w:rFonts w:asciiTheme="majorBidi" w:hAnsiTheme="majorBidi" w:cstheme="majorBidi"/>
          <w:color w:val="000000"/>
        </w:rPr>
        <w:t>-10</w:t>
      </w:r>
      <w:r w:rsidRPr="00FB4EF2">
        <w:rPr>
          <w:rFonts w:asciiTheme="majorBidi" w:hAnsiTheme="majorBidi" w:cstheme="majorBidi"/>
          <w:color w:val="000000"/>
        </w:rPr>
        <w:t>号（規則第８条第</w:t>
      </w:r>
      <w:r w:rsidRPr="00FB4EF2">
        <w:rPr>
          <w:rFonts w:asciiTheme="majorBidi" w:hAnsiTheme="majorBidi" w:cstheme="majorBidi"/>
          <w:color w:val="000000"/>
        </w:rPr>
        <w:t>13</w:t>
      </w:r>
      <w:r w:rsidRPr="00FB4EF2">
        <w:rPr>
          <w:rFonts w:asciiTheme="majorBidi" w:hAnsiTheme="majorBidi" w:cstheme="majorBidi"/>
          <w:color w:val="000000"/>
        </w:rPr>
        <w:t>号ホ関係）　　　　　　　　　　　　　　　　（日本産業規格Ａ列４）</w:t>
      </w:r>
    </w:p>
    <w:p w14:paraId="175536B6" w14:textId="3866482F" w:rsidR="00F57D56" w:rsidRPr="00FB4EF2" w:rsidRDefault="003E6A27" w:rsidP="006A621F">
      <w:pPr>
        <w:tabs>
          <w:tab w:val="left" w:pos="7853"/>
        </w:tabs>
        <w:rPr>
          <w:rFonts w:asciiTheme="majorBidi" w:hAnsiTheme="majorBidi" w:cstheme="majorBidi"/>
          <w:color w:val="000000"/>
        </w:rPr>
      </w:pPr>
      <w:r w:rsidRPr="00FB4EF2">
        <w:rPr>
          <w:rFonts w:asciiTheme="majorBidi" w:hAnsiTheme="majorBidi" w:cstheme="majorBidi"/>
          <w:lang w:val="vi-VN" w:bidi="vi-VN"/>
        </w:rPr>
        <w:t>Biểu mẫu tham khảo số 1-10 (Liên quan đến e Điểm 13 Điều 8 Quy đị</w:t>
      </w:r>
      <w:r w:rsidR="006A621F">
        <w:rPr>
          <w:rFonts w:asciiTheme="majorBidi" w:hAnsiTheme="majorBidi" w:cstheme="majorBidi"/>
          <w:lang w:val="vi-VN" w:bidi="vi-VN"/>
        </w:rPr>
        <w:t>nh)</w:t>
      </w:r>
      <w:r w:rsidR="006A621F">
        <w:rPr>
          <w:rFonts w:asciiTheme="majorBidi" w:hAnsiTheme="majorBidi" w:cstheme="majorBidi"/>
          <w:lang w:val="vi-VN" w:bidi="vi-VN"/>
        </w:rPr>
        <w:t xml:space="preserve">　</w:t>
      </w:r>
      <w:r w:rsidRPr="00FB4EF2">
        <w:rPr>
          <w:rFonts w:asciiTheme="majorBidi" w:hAnsiTheme="majorBidi" w:cstheme="majorBidi"/>
          <w:lang w:val="vi-VN" w:bidi="vi-VN"/>
        </w:rPr>
        <w:t>(Tiêu chuẩn Công nghiệp Nhật Bản khổ A4)</w:t>
      </w:r>
    </w:p>
    <w:p w14:paraId="1DFD5797" w14:textId="5A53F902" w:rsidR="005125A3" w:rsidRPr="00FB4EF2" w:rsidRDefault="005125A3" w:rsidP="00F57D56">
      <w:pPr>
        <w:rPr>
          <w:rFonts w:asciiTheme="majorBidi" w:hAnsiTheme="majorBidi" w:cstheme="majorBidi"/>
          <w:color w:val="000000"/>
        </w:rPr>
      </w:pPr>
    </w:p>
    <w:p w14:paraId="672A6659" w14:textId="77777777" w:rsidR="00F57D56" w:rsidRPr="00FB4EF2" w:rsidRDefault="00F57D56" w:rsidP="00B6406E">
      <w:pPr>
        <w:spacing w:line="240" w:lineRule="exact"/>
        <w:jc w:val="center"/>
        <w:rPr>
          <w:rFonts w:asciiTheme="majorBidi" w:hAnsiTheme="majorBidi" w:cstheme="majorBidi"/>
          <w:color w:val="000000"/>
          <w:kern w:val="0"/>
          <w:sz w:val="28"/>
          <w:szCs w:val="28"/>
        </w:rPr>
      </w:pPr>
    </w:p>
    <w:p w14:paraId="09DEAB08" w14:textId="77777777" w:rsidR="00A764DC" w:rsidRPr="00FB4EF2" w:rsidRDefault="00A764DC" w:rsidP="00A764DC">
      <w:pPr>
        <w:jc w:val="center"/>
        <w:rPr>
          <w:rFonts w:asciiTheme="majorBidi" w:hAnsiTheme="majorBidi" w:cstheme="majorBidi"/>
          <w:kern w:val="0"/>
          <w:sz w:val="28"/>
          <w:szCs w:val="28"/>
        </w:rPr>
      </w:pPr>
      <w:r w:rsidRPr="00FB4EF2">
        <w:rPr>
          <w:rFonts w:asciiTheme="majorBidi" w:hAnsiTheme="majorBidi" w:cstheme="majorBidi"/>
          <w:kern w:val="0"/>
          <w:sz w:val="28"/>
          <w:szCs w:val="28"/>
        </w:rPr>
        <w:t>育成就労の準備に関し本国で支払った費用の申告書</w:t>
      </w:r>
    </w:p>
    <w:p w14:paraId="313F0DEE" w14:textId="26E92C7A" w:rsidR="00751FAC" w:rsidRPr="00FB4EF2" w:rsidRDefault="00750B6C" w:rsidP="00F6152A">
      <w:pPr>
        <w:jc w:val="center"/>
        <w:rPr>
          <w:rFonts w:asciiTheme="majorBidi" w:hAnsiTheme="majorBidi" w:cstheme="majorBidi"/>
          <w:kern w:val="0"/>
          <w:sz w:val="28"/>
          <w:szCs w:val="28"/>
        </w:rPr>
      </w:pPr>
      <w:r w:rsidRPr="00FB4EF2">
        <w:rPr>
          <w:rFonts w:asciiTheme="majorBidi" w:hAnsiTheme="majorBidi" w:cstheme="majorBidi"/>
          <w:kern w:val="0"/>
          <w:sz w:val="28"/>
          <w:lang w:val="vi-VN" w:bidi="vi-VN"/>
        </w:rPr>
        <w:t>Tờ khai lệ phí đã chi trả trong nước cho việc chuẩn bị Lao động đào tạo</w:t>
      </w:r>
    </w:p>
    <w:p w14:paraId="4DDBEF00" w14:textId="11F85779" w:rsidR="00E56135" w:rsidRPr="00FB4EF2" w:rsidRDefault="00E56135" w:rsidP="00623391">
      <w:pPr>
        <w:spacing w:line="240" w:lineRule="exact"/>
        <w:rPr>
          <w:rFonts w:asciiTheme="majorBidi" w:hAnsiTheme="majorBidi" w:cstheme="majorBidi"/>
        </w:rPr>
      </w:pPr>
    </w:p>
    <w:p w14:paraId="46CC1A1F" w14:textId="77CE97C9" w:rsidR="00DD0CC6" w:rsidRPr="00FB4EF2" w:rsidRDefault="00A764DC" w:rsidP="006A621F">
      <w:pPr>
        <w:spacing w:beforeLines="50" w:before="160"/>
        <w:ind w:left="560" w:hangingChars="200" w:hanging="560"/>
        <w:rPr>
          <w:rFonts w:asciiTheme="majorBidi" w:hAnsiTheme="majorBidi" w:cstheme="majorBidi"/>
          <w:sz w:val="28"/>
        </w:rPr>
      </w:pPr>
      <w:r w:rsidRPr="00FB4EF2">
        <w:rPr>
          <w:rFonts w:asciiTheme="majorBidi" w:hAnsiTheme="majorBidi" w:cstheme="majorBidi"/>
          <w:sz w:val="28"/>
        </w:rPr>
        <w:t>１　取次送出機関が徴収した費用の総額</w:t>
      </w:r>
      <w:r w:rsidR="006A621F">
        <w:rPr>
          <w:rFonts w:asciiTheme="majorBidi" w:hAnsiTheme="majorBidi" w:cstheme="majorBidi"/>
          <w:sz w:val="28"/>
          <w:lang w:eastAsia="ja-JP"/>
        </w:rPr>
        <w:br/>
      </w:r>
      <w:r w:rsidR="00A61141" w:rsidRPr="00FB4EF2">
        <w:rPr>
          <w:rFonts w:asciiTheme="majorBidi" w:hAnsiTheme="majorBidi" w:cstheme="majorBidi"/>
          <w:sz w:val="28"/>
          <w:lang w:val="vi-VN" w:bidi="vi-VN"/>
        </w:rPr>
        <w:t>Tổng số tiền lệ phí do cơ quan phái cử trung gian đã thu</w:t>
      </w:r>
    </w:p>
    <w:p w14:paraId="061C1A6D" w14:textId="77777777" w:rsidR="00A764DC" w:rsidRPr="00FB4EF2" w:rsidRDefault="00A764DC" w:rsidP="00A764DC">
      <w:pPr>
        <w:snapToGrid w:val="0"/>
        <w:spacing w:beforeLines="50" w:before="160"/>
        <w:rPr>
          <w:rFonts w:asciiTheme="majorBidi" w:hAnsiTheme="majorBidi" w:cstheme="majorBidi"/>
          <w:sz w:val="28"/>
          <w:lang w:val="vi-VN"/>
        </w:rPr>
      </w:pPr>
      <w:r w:rsidRPr="00FB4EF2">
        <w:rPr>
          <w:rFonts w:asciiTheme="majorBidi" w:hAnsiTheme="majorBidi" w:cstheme="majorBidi"/>
          <w:sz w:val="28"/>
        </w:rPr>
        <w:t xml:space="preserve">　　</w:t>
      </w:r>
      <w:r w:rsidRPr="00FB4EF2">
        <w:rPr>
          <w:rFonts w:asciiTheme="majorBidi" w:hAnsiTheme="majorBidi" w:cstheme="majorBidi"/>
          <w:sz w:val="28"/>
          <w:lang w:val="vi-VN"/>
        </w:rPr>
        <w:t>合計金額（現地通貨）：　　　　　　　　　　　　　　（　　　）</w:t>
      </w:r>
    </w:p>
    <w:p w14:paraId="0808F3F3" w14:textId="0FB01D42" w:rsidR="002F7BD4" w:rsidRPr="00FB4EF2" w:rsidRDefault="00194224" w:rsidP="00A764DC">
      <w:pPr>
        <w:snapToGrid w:val="0"/>
        <w:spacing w:beforeLines="50" w:before="160"/>
        <w:ind w:leftChars="266" w:left="559"/>
        <w:rPr>
          <w:rFonts w:asciiTheme="majorBidi" w:hAnsiTheme="majorBidi" w:cstheme="majorBidi"/>
          <w:sz w:val="28"/>
          <w:lang w:val="vi-VN"/>
        </w:rPr>
      </w:pPr>
      <w:r w:rsidRPr="00FB4EF2">
        <w:rPr>
          <w:rFonts w:asciiTheme="majorBidi" w:hAnsiTheme="majorBidi" w:cstheme="majorBidi"/>
          <w:sz w:val="28"/>
          <w:lang w:val="vi-VN" w:bidi="vi-VN"/>
        </w:rPr>
        <w:t xml:space="preserve">Tổng số tiền (tiền bản địa):                   </w:t>
      </w:r>
      <w:r w:rsidR="006A621F">
        <w:rPr>
          <w:rFonts w:asciiTheme="majorBidi" w:hAnsiTheme="majorBidi" w:cstheme="majorBidi"/>
          <w:sz w:val="28"/>
          <w:lang w:val="vi-VN" w:bidi="vi-VN"/>
        </w:rPr>
        <w:t xml:space="preserve">           </w:t>
      </w:r>
      <w:r w:rsidRPr="00FB4EF2">
        <w:rPr>
          <w:rFonts w:asciiTheme="majorBidi" w:hAnsiTheme="majorBidi" w:cstheme="majorBidi"/>
          <w:sz w:val="28"/>
          <w:lang w:val="vi-VN" w:bidi="vi-VN"/>
        </w:rPr>
        <w:t xml:space="preserve">( </w:t>
      </w:r>
      <w:r w:rsidR="006A621F">
        <w:rPr>
          <w:rFonts w:asciiTheme="majorBidi" w:hAnsiTheme="majorBidi" w:cstheme="majorBidi"/>
          <w:sz w:val="28"/>
          <w:lang w:val="vi-VN" w:bidi="vi-VN"/>
        </w:rPr>
        <w:t xml:space="preserve">　　　</w:t>
      </w:r>
      <w:r w:rsidRPr="00FB4EF2">
        <w:rPr>
          <w:rFonts w:asciiTheme="majorBidi" w:hAnsiTheme="majorBidi" w:cstheme="majorBidi"/>
          <w:sz w:val="28"/>
          <w:lang w:val="vi-VN" w:bidi="vi-VN"/>
        </w:rPr>
        <w:t>)</w:t>
      </w:r>
    </w:p>
    <w:p w14:paraId="02747336" w14:textId="77777777" w:rsidR="00A764DC" w:rsidRPr="00FB4EF2" w:rsidRDefault="00A764DC" w:rsidP="00A764DC">
      <w:pPr>
        <w:snapToGrid w:val="0"/>
        <w:spacing w:beforeLines="50" w:before="160"/>
        <w:ind w:firstLineChars="200" w:firstLine="560"/>
        <w:rPr>
          <w:rFonts w:asciiTheme="majorBidi" w:hAnsiTheme="majorBidi" w:cstheme="majorBidi"/>
          <w:sz w:val="28"/>
          <w:lang w:val="vi-VN"/>
        </w:rPr>
      </w:pPr>
      <w:r w:rsidRPr="00FB4EF2">
        <w:rPr>
          <w:rFonts w:asciiTheme="majorBidi" w:hAnsiTheme="majorBidi" w:cstheme="majorBidi"/>
          <w:sz w:val="28"/>
          <w:lang w:val="vi-VN"/>
        </w:rPr>
        <w:t xml:space="preserve">日本円換算額：　　　　　　　　　　　　　　　　　</w:t>
      </w:r>
      <w:r w:rsidRPr="00FB4EF2">
        <w:rPr>
          <w:rFonts w:asciiTheme="majorBidi" w:hAnsiTheme="majorBidi" w:cstheme="majorBidi"/>
          <w:sz w:val="28"/>
          <w:lang w:val="vi-VN"/>
        </w:rPr>
        <w:t xml:space="preserve"> </w:t>
      </w:r>
      <w:r w:rsidRPr="00FB4EF2">
        <w:rPr>
          <w:rFonts w:asciiTheme="majorBidi" w:hAnsiTheme="majorBidi" w:cstheme="majorBidi"/>
          <w:sz w:val="28"/>
          <w:lang w:val="vi-VN"/>
        </w:rPr>
        <w:t>（　円　）</w:t>
      </w:r>
    </w:p>
    <w:p w14:paraId="1B7FD1C1" w14:textId="4C5F195B" w:rsidR="00093C5B" w:rsidRPr="00FB4EF2" w:rsidRDefault="002437ED" w:rsidP="00F77E25">
      <w:pPr>
        <w:snapToGrid w:val="0"/>
        <w:spacing w:beforeLines="50" w:before="160"/>
        <w:ind w:firstLineChars="200" w:firstLine="560"/>
        <w:rPr>
          <w:rFonts w:asciiTheme="majorBidi" w:hAnsiTheme="majorBidi" w:cstheme="majorBidi"/>
          <w:sz w:val="28"/>
          <w:lang w:val="vi-VN"/>
        </w:rPr>
      </w:pPr>
      <w:r w:rsidRPr="00FB4EF2">
        <w:rPr>
          <w:rFonts w:asciiTheme="majorBidi" w:hAnsiTheme="majorBidi" w:cstheme="majorBidi"/>
          <w:sz w:val="28"/>
          <w:lang w:val="vi-VN" w:bidi="vi-VN"/>
        </w:rPr>
        <w:t xml:space="preserve">Số tiền quy đổi sang Yên Nhật:                    </w:t>
      </w:r>
      <w:r w:rsidR="006A621F">
        <w:rPr>
          <w:rFonts w:asciiTheme="majorBidi" w:hAnsiTheme="majorBidi" w:cstheme="majorBidi"/>
          <w:sz w:val="28"/>
          <w:lang w:val="vi-VN" w:bidi="vi-VN"/>
        </w:rPr>
        <w:t xml:space="preserve">　　　</w:t>
      </w:r>
      <w:r w:rsidRPr="00FB4EF2">
        <w:rPr>
          <w:rFonts w:asciiTheme="majorBidi" w:hAnsiTheme="majorBidi" w:cstheme="majorBidi"/>
          <w:sz w:val="28"/>
          <w:lang w:val="vi-VN" w:bidi="vi-VN"/>
        </w:rPr>
        <w:t xml:space="preserve"> (Yên)</w:t>
      </w:r>
    </w:p>
    <w:p w14:paraId="008B3CDC" w14:textId="77777777" w:rsidR="00694919" w:rsidRPr="00FB4EF2" w:rsidRDefault="00694919" w:rsidP="002E480C">
      <w:pPr>
        <w:spacing w:line="240" w:lineRule="exact"/>
        <w:ind w:leftChars="100" w:left="410" w:hangingChars="100" w:hanging="200"/>
        <w:rPr>
          <w:rFonts w:asciiTheme="majorBidi" w:hAnsiTheme="majorBidi" w:cstheme="majorBidi"/>
          <w:sz w:val="20"/>
          <w:lang w:val="vi-VN"/>
        </w:rPr>
      </w:pPr>
    </w:p>
    <w:p w14:paraId="4B308E8F" w14:textId="77777777" w:rsidR="00A764DC" w:rsidRPr="00FB4EF2" w:rsidRDefault="00A764DC" w:rsidP="00A764DC">
      <w:pPr>
        <w:ind w:leftChars="100" w:left="410" w:hangingChars="100" w:hanging="200"/>
        <w:rPr>
          <w:rFonts w:asciiTheme="majorBidi" w:hAnsiTheme="majorBidi" w:cstheme="majorBidi"/>
          <w:sz w:val="20"/>
        </w:rPr>
      </w:pPr>
      <w:r w:rsidRPr="00FB4EF2">
        <w:rPr>
          <w:rFonts w:asciiTheme="majorBidi" w:hAnsiTheme="majorBidi" w:cstheme="majorBidi"/>
          <w:sz w:val="20"/>
        </w:rPr>
        <w:t>（注意）</w:t>
      </w:r>
    </w:p>
    <w:p w14:paraId="7E4E8C9C" w14:textId="77777777" w:rsidR="003D75DD" w:rsidRPr="00FB4EF2" w:rsidRDefault="003D75DD" w:rsidP="000803DF">
      <w:pPr>
        <w:ind w:leftChars="100" w:left="410" w:hangingChars="100" w:hanging="200"/>
        <w:rPr>
          <w:rFonts w:asciiTheme="majorBidi" w:hAnsiTheme="majorBidi" w:cstheme="majorBidi"/>
          <w:sz w:val="20"/>
        </w:rPr>
      </w:pPr>
      <w:r w:rsidRPr="00FB4EF2">
        <w:rPr>
          <w:rFonts w:asciiTheme="majorBidi" w:hAnsiTheme="majorBidi" w:cstheme="majorBidi"/>
          <w:sz w:val="20"/>
          <w:lang w:val="vi-VN" w:bidi="vi-VN"/>
        </w:rPr>
        <w:t>(Lưu ý)</w:t>
      </w:r>
    </w:p>
    <w:p w14:paraId="61D09809" w14:textId="77777777" w:rsidR="00A764DC" w:rsidRPr="00FB4EF2" w:rsidRDefault="00A764DC" w:rsidP="00A764DC">
      <w:pPr>
        <w:spacing w:line="240" w:lineRule="exact"/>
        <w:ind w:leftChars="198" w:left="616" w:hangingChars="100" w:hanging="200"/>
        <w:rPr>
          <w:rFonts w:asciiTheme="majorBidi" w:hAnsiTheme="majorBidi" w:cstheme="majorBidi"/>
          <w:sz w:val="20"/>
        </w:rPr>
      </w:pPr>
      <w:r w:rsidRPr="00FB4EF2">
        <w:rPr>
          <w:rFonts w:asciiTheme="majorBidi" w:hAnsiTheme="majorBidi" w:cstheme="majorBidi"/>
          <w:sz w:val="20"/>
        </w:rPr>
        <w:t>１　「合計金額」には、費目にかかわらず次頁</w:t>
      </w:r>
      <w:r w:rsidRPr="00FB4EF2">
        <w:rPr>
          <w:rFonts w:ascii="Cambria Math" w:hAnsi="Cambria Math" w:cs="Cambria Math"/>
          <w:sz w:val="20"/>
        </w:rPr>
        <w:t>①</w:t>
      </w:r>
      <w:r w:rsidRPr="00FB4EF2">
        <w:rPr>
          <w:rFonts w:asciiTheme="majorBidi" w:hAnsiTheme="majorBidi" w:cstheme="majorBidi"/>
          <w:sz w:val="20"/>
        </w:rPr>
        <w:t>に記載する育成就労外国人を取り次ぐに当たり要した費用の合計金額を記載すること。</w:t>
      </w:r>
    </w:p>
    <w:p w14:paraId="59BE9BDB" w14:textId="1BC3F56E" w:rsidR="00BF3506" w:rsidRPr="00FB4EF2" w:rsidRDefault="00BF3506" w:rsidP="006A621F">
      <w:pPr>
        <w:spacing w:line="240" w:lineRule="exact"/>
        <w:ind w:leftChars="298" w:left="626" w:firstLineChars="100" w:firstLine="200"/>
        <w:rPr>
          <w:rFonts w:asciiTheme="majorBidi" w:hAnsiTheme="majorBidi" w:cstheme="majorBidi"/>
          <w:sz w:val="20"/>
        </w:rPr>
      </w:pPr>
      <w:r w:rsidRPr="00FB4EF2">
        <w:rPr>
          <w:rFonts w:asciiTheme="majorBidi" w:hAnsiTheme="majorBidi" w:cstheme="majorBidi"/>
          <w:sz w:val="20"/>
          <w:lang w:val="vi-VN" w:bidi="vi-VN"/>
        </w:rPr>
        <w:t xml:space="preserve">Tại mục "Tổng số tiền", bất kể là hạng mục lệ phí nào, phải ghi rõ tổng số tiền lệ phí cần thiết khi làm trung gian phái cử người lao động nước ngoài tham gia Lao động đào tạo được ghi tại mục </w:t>
      </w:r>
      <w:r w:rsidRPr="00FB4EF2">
        <w:rPr>
          <w:rFonts w:ascii="Cambria Math" w:hAnsi="Cambria Math" w:cs="Cambria Math"/>
          <w:sz w:val="20"/>
          <w:lang w:val="vi-VN" w:bidi="vi-VN"/>
        </w:rPr>
        <w:t>①</w:t>
      </w:r>
      <w:r w:rsidRPr="00FB4EF2">
        <w:rPr>
          <w:rFonts w:asciiTheme="majorBidi" w:hAnsiTheme="majorBidi" w:cstheme="majorBidi"/>
          <w:sz w:val="20"/>
          <w:lang w:val="vi-VN" w:bidi="vi-VN"/>
        </w:rPr>
        <w:t xml:space="preserve"> ở trang tiếp theo.</w:t>
      </w:r>
    </w:p>
    <w:p w14:paraId="41ADCD1E" w14:textId="77777777" w:rsidR="00A764DC" w:rsidRPr="00FB4EF2" w:rsidRDefault="00A764DC" w:rsidP="00A764DC">
      <w:pPr>
        <w:spacing w:line="240" w:lineRule="exact"/>
        <w:ind w:leftChars="198" w:left="616" w:hangingChars="100" w:hanging="200"/>
        <w:rPr>
          <w:rFonts w:asciiTheme="majorBidi" w:hAnsiTheme="majorBidi" w:cstheme="majorBidi"/>
          <w:sz w:val="20"/>
        </w:rPr>
      </w:pPr>
      <w:r w:rsidRPr="00FB4EF2">
        <w:rPr>
          <w:rFonts w:asciiTheme="majorBidi" w:hAnsiTheme="majorBidi" w:cstheme="majorBidi"/>
          <w:sz w:val="20"/>
        </w:rPr>
        <w:t>２　「日本円換算額」を記載するに当たっては、本件申請年度に機構ホームページに掲載するレートを使用し換算した金額を記載すること。</w:t>
      </w:r>
    </w:p>
    <w:p w14:paraId="15F38889" w14:textId="65B68032" w:rsidR="00F9529B" w:rsidRPr="00FB4EF2" w:rsidRDefault="00BF3506" w:rsidP="006A621F">
      <w:pPr>
        <w:spacing w:line="240" w:lineRule="exact"/>
        <w:ind w:leftChars="298" w:left="626" w:firstLineChars="100" w:firstLine="200"/>
        <w:rPr>
          <w:rFonts w:asciiTheme="majorBidi" w:hAnsiTheme="majorBidi" w:cstheme="majorBidi"/>
          <w:sz w:val="20"/>
        </w:rPr>
      </w:pPr>
      <w:r w:rsidRPr="00FB4EF2">
        <w:rPr>
          <w:rFonts w:asciiTheme="majorBidi" w:hAnsiTheme="majorBidi" w:cstheme="majorBidi"/>
          <w:sz w:val="20"/>
          <w:lang w:val="vi-VN" w:bidi="vi-VN"/>
        </w:rPr>
        <w:t>Khi ghi vào mục "Số tiền quy đổi sang Yên Nhật", phải ghi số tiền đã quy đổi bằng cách sử dụng tỷ giá hối đoái được đăng tải trên trang web của Hiệp hội trong năm đăng ký xin tham gia chương trình này.</w:t>
      </w:r>
    </w:p>
    <w:p w14:paraId="52F5477A" w14:textId="77777777" w:rsidR="00A764DC" w:rsidRPr="00FB4EF2" w:rsidRDefault="00A764DC" w:rsidP="00A764DC">
      <w:pPr>
        <w:spacing w:line="240" w:lineRule="exact"/>
        <w:ind w:leftChars="198" w:left="616" w:hangingChars="100" w:hanging="200"/>
        <w:rPr>
          <w:rFonts w:asciiTheme="majorBidi" w:hAnsiTheme="majorBidi" w:cstheme="majorBidi"/>
          <w:sz w:val="20"/>
          <w:szCs w:val="20"/>
        </w:rPr>
      </w:pPr>
      <w:r w:rsidRPr="00FB4EF2">
        <w:rPr>
          <w:rFonts w:asciiTheme="majorBidi" w:hAnsiTheme="majorBidi" w:cstheme="majorBidi"/>
          <w:sz w:val="20"/>
          <w:szCs w:val="20"/>
        </w:rPr>
        <w:t>３　送出機関に支払った費用の実費が確認できるすべての領収書等を作成責任者が確認し、保管してください。</w:t>
      </w:r>
    </w:p>
    <w:p w14:paraId="1D2509B3" w14:textId="65B01753" w:rsidR="00D81AB7" w:rsidRPr="00FB4EF2" w:rsidRDefault="00D81AB7" w:rsidP="000803DF">
      <w:pPr>
        <w:spacing w:line="240" w:lineRule="exact"/>
        <w:ind w:leftChars="198" w:left="616" w:hangingChars="100" w:hanging="200"/>
        <w:rPr>
          <w:rFonts w:asciiTheme="majorBidi" w:hAnsiTheme="majorBidi" w:cstheme="majorBidi"/>
          <w:sz w:val="20"/>
          <w:szCs w:val="20"/>
        </w:rPr>
      </w:pPr>
      <w:r w:rsidRPr="00FB4EF2">
        <w:rPr>
          <w:rFonts w:asciiTheme="majorBidi" w:hAnsiTheme="majorBidi" w:cstheme="majorBidi"/>
          <w:sz w:val="20"/>
          <w:lang w:val="vi-VN" w:bidi="vi-VN"/>
        </w:rPr>
        <w:t xml:space="preserve"> </w:t>
      </w:r>
      <w:r w:rsidR="006A621F">
        <w:rPr>
          <w:rFonts w:asciiTheme="majorBidi" w:hAnsiTheme="majorBidi" w:cstheme="majorBidi"/>
          <w:sz w:val="20"/>
          <w:lang w:val="vi-VN" w:bidi="vi-VN"/>
        </w:rPr>
        <w:t xml:space="preserve">　</w:t>
      </w:r>
      <w:r w:rsidRPr="00FB4EF2">
        <w:rPr>
          <w:rFonts w:asciiTheme="majorBidi" w:hAnsiTheme="majorBidi" w:cstheme="majorBidi"/>
          <w:sz w:val="20"/>
          <w:lang w:val="vi-VN" w:bidi="vi-VN"/>
        </w:rPr>
        <w:t>Người chịu trách nhiệm lập tờ khai phải kiểm tra và lưu giữ tất cả các hóa đơn, v.v. có thể xác nhận lệ phí thực tế đã trả cơ quan phái cử.</w:t>
      </w:r>
    </w:p>
    <w:p w14:paraId="6CBCDAF7" w14:textId="77777777" w:rsidR="00A764DC" w:rsidRPr="00FB4EF2" w:rsidRDefault="00A764DC" w:rsidP="00A764DC">
      <w:pPr>
        <w:spacing w:line="240" w:lineRule="exact"/>
        <w:ind w:leftChars="198" w:left="616" w:hangingChars="100" w:hanging="200"/>
        <w:rPr>
          <w:rFonts w:asciiTheme="majorBidi" w:hAnsiTheme="majorBidi" w:cstheme="majorBidi"/>
          <w:sz w:val="20"/>
          <w:szCs w:val="20"/>
        </w:rPr>
      </w:pPr>
      <w:r w:rsidRPr="00FB4EF2">
        <w:rPr>
          <w:rFonts w:asciiTheme="majorBidi" w:hAnsiTheme="majorBidi" w:cstheme="majorBidi"/>
          <w:sz w:val="20"/>
          <w:szCs w:val="20"/>
        </w:rPr>
        <w:t>４　取次送出機関が徴収した費用の総額は、その費目を問わず、送出しの過程で次頁</w:t>
      </w:r>
      <w:r w:rsidRPr="00FB4EF2">
        <w:rPr>
          <w:rFonts w:ascii="Cambria Math" w:hAnsi="Cambria Math" w:cs="Cambria Math"/>
          <w:sz w:val="20"/>
          <w:szCs w:val="20"/>
        </w:rPr>
        <w:t>①</w:t>
      </w:r>
      <w:r w:rsidRPr="00FB4EF2">
        <w:rPr>
          <w:rFonts w:asciiTheme="majorBidi" w:hAnsiTheme="majorBidi" w:cstheme="majorBidi"/>
          <w:sz w:val="20"/>
          <w:szCs w:val="20"/>
        </w:rPr>
        <w:t>に記載する育成就労外国人が送出機関に支払った一切の費用が対象となります。</w:t>
      </w:r>
    </w:p>
    <w:p w14:paraId="30F1D552" w14:textId="0B09BAEA" w:rsidR="00D81AB7" w:rsidRPr="00FB4EF2" w:rsidRDefault="00D81AB7" w:rsidP="006A621F">
      <w:pPr>
        <w:spacing w:line="240" w:lineRule="exact"/>
        <w:ind w:leftChars="298" w:left="626" w:firstLineChars="100" w:firstLine="200"/>
        <w:rPr>
          <w:rFonts w:asciiTheme="majorBidi" w:hAnsiTheme="majorBidi" w:cstheme="majorBidi"/>
          <w:sz w:val="20"/>
          <w:szCs w:val="20"/>
        </w:rPr>
      </w:pPr>
      <w:r w:rsidRPr="00FB4EF2">
        <w:rPr>
          <w:rFonts w:asciiTheme="majorBidi" w:hAnsiTheme="majorBidi" w:cstheme="majorBidi"/>
          <w:sz w:val="20"/>
          <w:lang w:val="vi-VN" w:bidi="vi-VN"/>
        </w:rPr>
        <w:t xml:space="preserve">Tổng số tiền lệ phí do Cơ quan phái cử trung gian đã thu sẽ bao gồm tất cả mọi khoản lệ phí mà người lao động nước ngoài tham gia Lao động đào tạo được nêu tại mục </w:t>
      </w:r>
      <w:r w:rsidRPr="00FB4EF2">
        <w:rPr>
          <w:rFonts w:ascii="Cambria Math" w:hAnsi="Cambria Math" w:cs="Cambria Math"/>
          <w:sz w:val="20"/>
          <w:lang w:val="vi-VN" w:bidi="vi-VN"/>
        </w:rPr>
        <w:t>①</w:t>
      </w:r>
      <w:r w:rsidRPr="00FB4EF2">
        <w:rPr>
          <w:rFonts w:asciiTheme="majorBidi" w:hAnsiTheme="majorBidi" w:cstheme="majorBidi"/>
          <w:sz w:val="20"/>
          <w:lang w:val="vi-VN" w:bidi="vi-VN"/>
        </w:rPr>
        <w:t xml:space="preserve"> ở trang tiếp theo đã chi trả cho Cơ quan phái cử trong suốt quá trình phái cử, bất kể hạng mục lệ phí đó là gì.</w:t>
      </w:r>
    </w:p>
    <w:p w14:paraId="2946DB82" w14:textId="5C42BEB9" w:rsidR="00E56135" w:rsidRPr="00FB4EF2" w:rsidRDefault="00DD7A8F" w:rsidP="00F6691C">
      <w:pPr>
        <w:spacing w:line="240" w:lineRule="exact"/>
        <w:rPr>
          <w:rFonts w:asciiTheme="majorBidi" w:hAnsiTheme="majorBidi" w:cstheme="majorBidi"/>
          <w:sz w:val="20"/>
          <w:szCs w:val="20"/>
        </w:rPr>
      </w:pPr>
      <w:r w:rsidRPr="00FB4EF2">
        <w:rPr>
          <w:rFonts w:asciiTheme="majorBidi" w:hAnsiTheme="majorBidi" w:cstheme="majorBidi"/>
          <w:sz w:val="20"/>
          <w:lang w:val="vi-VN" w:bidi="vi-VN"/>
        </w:rPr>
        <w:t xml:space="preserve">　</w:t>
      </w:r>
    </w:p>
    <w:p w14:paraId="5B68CA9C" w14:textId="77777777" w:rsidR="00A764DC" w:rsidRPr="00FB4EF2" w:rsidRDefault="00A764DC" w:rsidP="00A764DC">
      <w:pPr>
        <w:spacing w:beforeLines="50" w:before="160" w:afterLines="50" w:after="160" w:line="340" w:lineRule="exact"/>
        <w:ind w:left="280" w:hangingChars="100" w:hanging="280"/>
        <w:rPr>
          <w:rFonts w:asciiTheme="majorBidi" w:hAnsiTheme="majorBidi" w:cstheme="majorBidi"/>
          <w:sz w:val="28"/>
        </w:rPr>
      </w:pPr>
      <w:r w:rsidRPr="00FB4EF2">
        <w:rPr>
          <w:rFonts w:asciiTheme="majorBidi" w:hAnsiTheme="majorBidi" w:cstheme="majorBidi"/>
          <w:sz w:val="28"/>
        </w:rPr>
        <w:t>２　外国の準備機関が徴収した費用の名目及び額</w:t>
      </w:r>
    </w:p>
    <w:p w14:paraId="0F393FED" w14:textId="0FB80FFB" w:rsidR="00B6406E" w:rsidRPr="00FB4EF2" w:rsidRDefault="00A61141" w:rsidP="006A621F">
      <w:pPr>
        <w:spacing w:beforeLines="50" w:before="160" w:afterLines="50" w:after="160" w:line="340" w:lineRule="exact"/>
        <w:ind w:leftChars="100" w:left="210" w:firstLineChars="100" w:firstLine="280"/>
        <w:rPr>
          <w:rFonts w:asciiTheme="majorBidi" w:hAnsiTheme="majorBidi" w:cstheme="majorBidi"/>
          <w:sz w:val="28"/>
        </w:rPr>
      </w:pPr>
      <w:r w:rsidRPr="00FB4EF2">
        <w:rPr>
          <w:rFonts w:asciiTheme="majorBidi" w:hAnsiTheme="majorBidi" w:cstheme="majorBidi"/>
          <w:sz w:val="28"/>
          <w:lang w:val="vi-VN" w:bidi="vi-VN"/>
        </w:rPr>
        <w:t>Danh mục các loại lệ phí và số tiền do Cơ quan chuẩn bị của nước ngoài đã thu</w:t>
      </w:r>
    </w:p>
    <w:tbl>
      <w:tblPr>
        <w:tblW w:w="9712"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425"/>
        <w:gridCol w:w="4184"/>
        <w:gridCol w:w="1344"/>
        <w:gridCol w:w="3759"/>
      </w:tblGrid>
      <w:tr w:rsidR="00A764DC" w:rsidRPr="006A621F" w14:paraId="72B4C8B6" w14:textId="77777777" w:rsidTr="00F6691C">
        <w:trPr>
          <w:trHeight w:val="284"/>
        </w:trPr>
        <w:tc>
          <w:tcPr>
            <w:tcW w:w="425" w:type="dxa"/>
            <w:tcBorders>
              <w:top w:val="single" w:sz="12" w:space="0" w:color="auto"/>
              <w:left w:val="single" w:sz="12" w:space="0" w:color="auto"/>
              <w:bottom w:val="single" w:sz="12" w:space="0" w:color="auto"/>
              <w:right w:val="single" w:sz="12" w:space="0" w:color="auto"/>
            </w:tcBorders>
            <w:vAlign w:val="center"/>
          </w:tcPr>
          <w:p w14:paraId="5997CC1D" w14:textId="77777777" w:rsidR="00A764DC" w:rsidRPr="00FB4EF2" w:rsidRDefault="00A764DC" w:rsidP="00A764DC">
            <w:pPr>
              <w:jc w:val="center"/>
              <w:rPr>
                <w:rFonts w:asciiTheme="majorBidi" w:hAnsiTheme="majorBidi" w:cstheme="majorBidi"/>
                <w:szCs w:val="21"/>
              </w:rPr>
            </w:pPr>
          </w:p>
        </w:tc>
        <w:tc>
          <w:tcPr>
            <w:tcW w:w="4184" w:type="dxa"/>
            <w:tcBorders>
              <w:top w:val="single" w:sz="12" w:space="0" w:color="auto"/>
              <w:left w:val="single" w:sz="12" w:space="0" w:color="auto"/>
              <w:bottom w:val="single" w:sz="12" w:space="0" w:color="auto"/>
              <w:right w:val="single" w:sz="12" w:space="0" w:color="auto"/>
            </w:tcBorders>
            <w:vAlign w:val="center"/>
          </w:tcPr>
          <w:p w14:paraId="54D2CADF" w14:textId="77777777" w:rsidR="00A764DC" w:rsidRPr="00FB4EF2" w:rsidRDefault="00A764DC" w:rsidP="00A764DC">
            <w:pPr>
              <w:jc w:val="center"/>
              <w:rPr>
                <w:rFonts w:asciiTheme="majorBidi" w:eastAsia="SimSun" w:hAnsiTheme="majorBidi" w:cstheme="majorBidi"/>
                <w:szCs w:val="21"/>
              </w:rPr>
            </w:pPr>
            <w:r w:rsidRPr="00FB4EF2">
              <w:rPr>
                <w:rFonts w:asciiTheme="majorBidi" w:hAnsiTheme="majorBidi" w:cstheme="majorBidi"/>
                <w:szCs w:val="21"/>
              </w:rPr>
              <w:t>徴収した機関の名称（送出における役割）</w:t>
            </w:r>
          </w:p>
          <w:p w14:paraId="4E6259A7" w14:textId="0B993CBC" w:rsidR="00A764DC" w:rsidRPr="00FB4EF2" w:rsidRDefault="00A764DC" w:rsidP="00A764DC">
            <w:pPr>
              <w:jc w:val="center"/>
              <w:rPr>
                <w:rFonts w:asciiTheme="majorBidi" w:eastAsia="SimSun" w:hAnsiTheme="majorBidi" w:cstheme="majorBidi"/>
                <w:szCs w:val="21"/>
              </w:rPr>
            </w:pPr>
            <w:r w:rsidRPr="00FB4EF2">
              <w:rPr>
                <w:rFonts w:asciiTheme="majorBidi" w:hAnsiTheme="majorBidi" w:cstheme="majorBidi"/>
                <w:lang w:val="vi-VN" w:bidi="vi-VN"/>
              </w:rPr>
              <w:t>Tên cơ quan đã thu lệ phí (Vai trò trong việc phái cử)</w:t>
            </w:r>
          </w:p>
        </w:tc>
        <w:tc>
          <w:tcPr>
            <w:tcW w:w="1344" w:type="dxa"/>
            <w:tcBorders>
              <w:top w:val="single" w:sz="12" w:space="0" w:color="auto"/>
              <w:left w:val="single" w:sz="12" w:space="0" w:color="auto"/>
              <w:bottom w:val="single" w:sz="12" w:space="0" w:color="auto"/>
              <w:right w:val="single" w:sz="12" w:space="0" w:color="auto"/>
            </w:tcBorders>
            <w:vAlign w:val="center"/>
          </w:tcPr>
          <w:p w14:paraId="328946C7" w14:textId="77777777" w:rsidR="00A764DC" w:rsidRPr="00FB4EF2" w:rsidRDefault="00A764DC" w:rsidP="00A764DC">
            <w:pPr>
              <w:jc w:val="center"/>
              <w:rPr>
                <w:rFonts w:asciiTheme="majorBidi" w:eastAsia="SimSun" w:hAnsiTheme="majorBidi" w:cstheme="majorBidi"/>
                <w:szCs w:val="21"/>
                <w:lang w:eastAsia="zh-CN"/>
              </w:rPr>
            </w:pPr>
            <w:r w:rsidRPr="00FB4EF2">
              <w:rPr>
                <w:rFonts w:asciiTheme="majorBidi" w:hAnsiTheme="majorBidi" w:cstheme="majorBidi"/>
                <w:szCs w:val="21"/>
              </w:rPr>
              <w:t>徴収年月日</w:t>
            </w:r>
          </w:p>
          <w:p w14:paraId="665C88E3" w14:textId="02E1FBE6" w:rsidR="00A764DC" w:rsidRPr="00FB4EF2" w:rsidRDefault="00A764DC" w:rsidP="00A764DC">
            <w:pPr>
              <w:jc w:val="center"/>
              <w:rPr>
                <w:rFonts w:asciiTheme="majorBidi" w:hAnsiTheme="majorBidi" w:cstheme="majorBidi"/>
                <w:szCs w:val="21"/>
              </w:rPr>
            </w:pPr>
            <w:r w:rsidRPr="00FB4EF2">
              <w:rPr>
                <w:rFonts w:asciiTheme="majorBidi" w:hAnsiTheme="majorBidi" w:cstheme="majorBidi"/>
                <w:lang w:val="vi-VN" w:bidi="vi-VN"/>
              </w:rPr>
              <w:t>Ngày tháng năm thu phí</w:t>
            </w:r>
          </w:p>
        </w:tc>
        <w:tc>
          <w:tcPr>
            <w:tcW w:w="3759" w:type="dxa"/>
            <w:tcBorders>
              <w:top w:val="single" w:sz="12" w:space="0" w:color="auto"/>
              <w:left w:val="single" w:sz="12" w:space="0" w:color="auto"/>
              <w:bottom w:val="single" w:sz="12" w:space="0" w:color="auto"/>
              <w:right w:val="single" w:sz="12" w:space="0" w:color="auto"/>
            </w:tcBorders>
            <w:vAlign w:val="center"/>
          </w:tcPr>
          <w:p w14:paraId="3C078406" w14:textId="1A665DF4"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szCs w:val="21"/>
              </w:rPr>
              <w:t>現地通貨合計金額</w:t>
            </w:r>
          </w:p>
          <w:p w14:paraId="27C2F416" w14:textId="77777777"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Tổng số tiền bằng tiền bản địa</w:t>
            </w:r>
          </w:p>
          <w:p w14:paraId="538B81A0" w14:textId="77777777" w:rsidR="00A764DC" w:rsidRPr="00FB4EF2" w:rsidRDefault="00A764DC" w:rsidP="00A764DC">
            <w:pPr>
              <w:spacing w:line="220" w:lineRule="exact"/>
              <w:ind w:firstLineChars="400" w:firstLine="840"/>
              <w:rPr>
                <w:rFonts w:asciiTheme="majorBidi" w:eastAsia="SimSun" w:hAnsiTheme="majorBidi" w:cstheme="majorBidi"/>
                <w:szCs w:val="21"/>
                <w:lang w:val="vi-VN"/>
              </w:rPr>
            </w:pPr>
            <w:r w:rsidRPr="00FB4EF2">
              <w:rPr>
                <w:rFonts w:asciiTheme="majorBidi" w:hAnsiTheme="majorBidi" w:cstheme="majorBidi"/>
                <w:szCs w:val="21"/>
              </w:rPr>
              <w:t xml:space="preserve">　</w:t>
            </w:r>
            <w:r w:rsidRPr="00FB4EF2">
              <w:rPr>
                <w:rFonts w:asciiTheme="majorBidi" w:hAnsiTheme="majorBidi" w:cstheme="majorBidi"/>
                <w:szCs w:val="21"/>
                <w:lang w:val="vi-VN"/>
              </w:rPr>
              <w:t>（日本円換算額）</w:t>
            </w:r>
          </w:p>
          <w:p w14:paraId="7E91F2C5" w14:textId="789A5EE6" w:rsidR="00A764DC" w:rsidRPr="00FB4EF2" w:rsidRDefault="00A764DC" w:rsidP="00A764DC">
            <w:pPr>
              <w:spacing w:line="220" w:lineRule="exact"/>
              <w:jc w:val="center"/>
              <w:rPr>
                <w:rFonts w:asciiTheme="majorBidi" w:hAnsiTheme="majorBidi" w:cstheme="majorBidi"/>
                <w:szCs w:val="21"/>
                <w:lang w:val="vi-VN"/>
              </w:rPr>
            </w:pPr>
            <w:r w:rsidRPr="00FB4EF2">
              <w:rPr>
                <w:rFonts w:asciiTheme="majorBidi" w:hAnsiTheme="majorBidi" w:cstheme="majorBidi"/>
                <w:lang w:val="vi-VN" w:bidi="vi-VN"/>
              </w:rPr>
              <w:t>(Số tiền quy đổi sang Yên Nhật)</w:t>
            </w:r>
          </w:p>
        </w:tc>
      </w:tr>
      <w:tr w:rsidR="00A764DC" w:rsidRPr="00FB4EF2" w14:paraId="0436D95B" w14:textId="77777777" w:rsidTr="00F6691C">
        <w:trPr>
          <w:trHeight w:val="991"/>
        </w:trPr>
        <w:tc>
          <w:tcPr>
            <w:tcW w:w="425" w:type="dxa"/>
            <w:tcBorders>
              <w:top w:val="single" w:sz="12" w:space="0" w:color="auto"/>
              <w:left w:val="single" w:sz="12" w:space="0" w:color="auto"/>
              <w:bottom w:val="single" w:sz="4" w:space="0" w:color="auto"/>
              <w:right w:val="single" w:sz="12" w:space="0" w:color="auto"/>
            </w:tcBorders>
            <w:vAlign w:val="center"/>
          </w:tcPr>
          <w:p w14:paraId="35A71974" w14:textId="77777777" w:rsidR="00A764DC" w:rsidRPr="00FB4EF2" w:rsidRDefault="00A764DC" w:rsidP="00A764DC">
            <w:pPr>
              <w:jc w:val="center"/>
              <w:rPr>
                <w:rFonts w:asciiTheme="majorBidi" w:hAnsiTheme="majorBidi" w:cstheme="majorBidi"/>
                <w:szCs w:val="21"/>
              </w:rPr>
            </w:pPr>
            <w:r w:rsidRPr="00FB4EF2">
              <w:rPr>
                <w:rFonts w:asciiTheme="majorBidi" w:hAnsiTheme="majorBidi" w:cstheme="majorBidi"/>
                <w:lang w:val="vi-VN" w:bidi="vi-VN"/>
              </w:rPr>
              <w:lastRenderedPageBreak/>
              <w:t>1</w:t>
            </w:r>
          </w:p>
        </w:tc>
        <w:tc>
          <w:tcPr>
            <w:tcW w:w="4184" w:type="dxa"/>
            <w:tcBorders>
              <w:top w:val="single" w:sz="12" w:space="0" w:color="auto"/>
              <w:left w:val="single" w:sz="12" w:space="0" w:color="auto"/>
              <w:bottom w:val="single" w:sz="4" w:space="0" w:color="auto"/>
              <w:right w:val="single" w:sz="12" w:space="0" w:color="auto"/>
            </w:tcBorders>
            <w:vAlign w:val="center"/>
          </w:tcPr>
          <w:p w14:paraId="5EB76A77" w14:textId="77777777"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 xml:space="preserve">　　　　　　　　</w:t>
            </w:r>
          </w:p>
          <w:p w14:paraId="7F4A6C59" w14:textId="77777777" w:rsidR="00A764DC" w:rsidRPr="00FB4EF2" w:rsidRDefault="00A764DC" w:rsidP="00A764DC">
            <w:pPr>
              <w:spacing w:line="220" w:lineRule="exact"/>
              <w:jc w:val="center"/>
              <w:rPr>
                <w:rFonts w:asciiTheme="majorBidi" w:hAnsiTheme="majorBidi" w:cstheme="majorBidi"/>
                <w:szCs w:val="21"/>
              </w:rPr>
            </w:pPr>
          </w:p>
          <w:p w14:paraId="1BE59B7F" w14:textId="77777777" w:rsidR="00A764DC" w:rsidRPr="00FB4EF2" w:rsidRDefault="00A764DC" w:rsidP="00A764DC">
            <w:pPr>
              <w:spacing w:line="220" w:lineRule="exact"/>
              <w:jc w:val="center"/>
              <w:rPr>
                <w:rFonts w:asciiTheme="majorBidi" w:hAnsiTheme="majorBidi" w:cstheme="majorBidi"/>
                <w:szCs w:val="21"/>
              </w:rPr>
            </w:pPr>
          </w:p>
          <w:p w14:paraId="0610DD87" w14:textId="7E858620"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w:t>
            </w:r>
            <w:r w:rsidRPr="00FB4EF2">
              <w:rPr>
                <w:rFonts w:asciiTheme="majorBidi" w:hAnsiTheme="majorBidi" w:cstheme="majorBidi"/>
                <w:lang w:val="vi-VN" w:bidi="vi-VN"/>
              </w:rPr>
              <w:t xml:space="preserve">　　　　　　　　　　　　　　　</w:t>
            </w:r>
            <w:r w:rsidRPr="00FB4EF2">
              <w:rPr>
                <w:rFonts w:asciiTheme="majorBidi" w:hAnsiTheme="majorBidi" w:cstheme="majorBidi"/>
                <w:lang w:val="vi-VN" w:bidi="vi-VN"/>
              </w:rPr>
              <w:t>)</w:t>
            </w:r>
          </w:p>
        </w:tc>
        <w:tc>
          <w:tcPr>
            <w:tcW w:w="1344" w:type="dxa"/>
            <w:tcBorders>
              <w:top w:val="single" w:sz="12" w:space="0" w:color="auto"/>
              <w:left w:val="single" w:sz="12" w:space="0" w:color="auto"/>
              <w:bottom w:val="single" w:sz="4" w:space="0" w:color="auto"/>
              <w:right w:val="single" w:sz="12" w:space="0" w:color="auto"/>
            </w:tcBorders>
            <w:vAlign w:val="center"/>
          </w:tcPr>
          <w:p w14:paraId="352AC36F" w14:textId="77777777" w:rsidR="00A764DC" w:rsidRPr="00FB4EF2" w:rsidRDefault="00A764DC" w:rsidP="00A764DC">
            <w:pPr>
              <w:jc w:val="right"/>
              <w:rPr>
                <w:rFonts w:asciiTheme="majorBidi" w:eastAsia="SimSun" w:hAnsiTheme="majorBidi" w:cstheme="majorBidi"/>
                <w:szCs w:val="21"/>
                <w:lang w:eastAsia="zh-CN"/>
              </w:rPr>
            </w:pPr>
            <w:r w:rsidRPr="00FB4EF2">
              <w:rPr>
                <w:rFonts w:asciiTheme="majorBidi" w:hAnsiTheme="majorBidi" w:cstheme="majorBidi"/>
                <w:szCs w:val="21"/>
              </w:rPr>
              <w:t>年　月　日</w:t>
            </w:r>
          </w:p>
          <w:p w14:paraId="43BF3246" w14:textId="2B7EA91F" w:rsidR="00A764DC" w:rsidRPr="00FB4EF2" w:rsidRDefault="00A764DC" w:rsidP="006A621F">
            <w:pPr>
              <w:ind w:right="630"/>
              <w:jc w:val="right"/>
              <w:rPr>
                <w:rFonts w:asciiTheme="majorBidi" w:hAnsiTheme="majorBidi" w:cstheme="majorBidi"/>
                <w:szCs w:val="21"/>
              </w:rPr>
            </w:pPr>
            <w:r w:rsidRPr="00FB4EF2">
              <w:rPr>
                <w:rFonts w:asciiTheme="majorBidi" w:hAnsiTheme="majorBidi" w:cstheme="majorBidi"/>
                <w:lang w:val="vi-VN" w:bidi="vi-VN"/>
              </w:rPr>
              <w:t>Ngày    tháng     năm</w:t>
            </w:r>
          </w:p>
        </w:tc>
        <w:tc>
          <w:tcPr>
            <w:tcW w:w="3759" w:type="dxa"/>
            <w:tcBorders>
              <w:top w:val="single" w:sz="12" w:space="0" w:color="auto"/>
              <w:left w:val="single" w:sz="12" w:space="0" w:color="auto"/>
              <w:bottom w:val="single" w:sz="4" w:space="0" w:color="auto"/>
              <w:right w:val="single" w:sz="12" w:space="0" w:color="auto"/>
            </w:tcBorders>
            <w:vAlign w:val="center"/>
          </w:tcPr>
          <w:p w14:paraId="43653C9B" w14:textId="77777777" w:rsidR="00A764DC" w:rsidRPr="00FB4EF2" w:rsidRDefault="00A764DC" w:rsidP="00A764DC">
            <w:pPr>
              <w:spacing w:line="220" w:lineRule="exact"/>
              <w:rPr>
                <w:rFonts w:asciiTheme="majorBidi" w:eastAsia="SimSun" w:hAnsiTheme="majorBidi" w:cstheme="majorBidi"/>
                <w:szCs w:val="21"/>
                <w:lang w:val="vi-VN"/>
              </w:rPr>
            </w:pPr>
            <w:r w:rsidRPr="00FB4EF2">
              <w:rPr>
                <w:rFonts w:asciiTheme="majorBidi" w:hAnsiTheme="majorBidi" w:cstheme="majorBidi"/>
                <w:szCs w:val="21"/>
              </w:rPr>
              <w:t xml:space="preserve">　　　　　　　　　</w:t>
            </w:r>
            <w:r w:rsidRPr="00FB4EF2">
              <w:rPr>
                <w:rFonts w:asciiTheme="majorBidi" w:hAnsiTheme="majorBidi" w:cstheme="majorBidi"/>
                <w:szCs w:val="21"/>
                <w:lang w:val="vi-VN"/>
              </w:rPr>
              <w:t>（　　　　　　　　　　　　　　円）</w:t>
            </w:r>
          </w:p>
          <w:p w14:paraId="18773DE7" w14:textId="79BC092F" w:rsidR="00A764DC" w:rsidRPr="00FB4EF2" w:rsidRDefault="00A764DC" w:rsidP="00A764DC">
            <w:pPr>
              <w:spacing w:line="220" w:lineRule="exact"/>
              <w:rPr>
                <w:rFonts w:asciiTheme="majorBidi" w:hAnsiTheme="majorBidi" w:cstheme="majorBidi"/>
                <w:szCs w:val="21"/>
              </w:rPr>
            </w:pPr>
            <w:r w:rsidRPr="00FB4EF2">
              <w:rPr>
                <w:rFonts w:asciiTheme="majorBidi" w:hAnsiTheme="majorBidi" w:cstheme="majorBidi"/>
                <w:lang w:val="vi-VN" w:bidi="vi-VN"/>
              </w:rPr>
              <w:t xml:space="preserve">(      </w:t>
            </w:r>
            <w:r w:rsidR="006A621F">
              <w:rPr>
                <w:rFonts w:asciiTheme="majorBidi" w:hAnsiTheme="majorBidi" w:cstheme="majorBidi"/>
                <w:lang w:val="vi-VN" w:bidi="vi-VN"/>
              </w:rPr>
              <w:t xml:space="preserve">　　　　　　　　　　　</w:t>
            </w:r>
            <w:r w:rsidRPr="00FB4EF2">
              <w:rPr>
                <w:rFonts w:asciiTheme="majorBidi" w:hAnsiTheme="majorBidi" w:cstheme="majorBidi"/>
                <w:lang w:val="vi-VN" w:bidi="vi-VN"/>
              </w:rPr>
              <w:t xml:space="preserve"> Yên)</w:t>
            </w:r>
          </w:p>
        </w:tc>
      </w:tr>
      <w:tr w:rsidR="00A764DC" w:rsidRPr="00FB4EF2" w14:paraId="4C12237E" w14:textId="77777777" w:rsidTr="00F6691C">
        <w:trPr>
          <w:trHeight w:val="397"/>
        </w:trPr>
        <w:tc>
          <w:tcPr>
            <w:tcW w:w="425" w:type="dxa"/>
            <w:tcBorders>
              <w:top w:val="single" w:sz="4" w:space="0" w:color="auto"/>
              <w:left w:val="single" w:sz="12" w:space="0" w:color="auto"/>
              <w:bottom w:val="single" w:sz="4" w:space="0" w:color="auto"/>
              <w:right w:val="single" w:sz="12" w:space="0" w:color="auto"/>
            </w:tcBorders>
            <w:vAlign w:val="center"/>
          </w:tcPr>
          <w:p w14:paraId="0231680C" w14:textId="77777777" w:rsidR="00A764DC" w:rsidRPr="00FB4EF2" w:rsidRDefault="00A764DC" w:rsidP="00A764DC">
            <w:pPr>
              <w:jc w:val="center"/>
              <w:rPr>
                <w:rFonts w:asciiTheme="majorBidi" w:hAnsiTheme="majorBidi" w:cstheme="majorBidi"/>
                <w:szCs w:val="21"/>
              </w:rPr>
            </w:pPr>
            <w:r w:rsidRPr="00FB4EF2">
              <w:rPr>
                <w:rFonts w:asciiTheme="majorBidi" w:hAnsiTheme="majorBidi" w:cstheme="majorBidi"/>
                <w:lang w:val="vi-VN" w:bidi="vi-VN"/>
              </w:rPr>
              <w:t>2</w:t>
            </w:r>
          </w:p>
        </w:tc>
        <w:tc>
          <w:tcPr>
            <w:tcW w:w="4184" w:type="dxa"/>
            <w:tcBorders>
              <w:top w:val="single" w:sz="4" w:space="0" w:color="auto"/>
              <w:left w:val="single" w:sz="12" w:space="0" w:color="auto"/>
              <w:bottom w:val="single" w:sz="4" w:space="0" w:color="auto"/>
              <w:right w:val="single" w:sz="12" w:space="0" w:color="auto"/>
            </w:tcBorders>
            <w:vAlign w:val="center"/>
          </w:tcPr>
          <w:p w14:paraId="12F24178" w14:textId="32D5CA6E"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 xml:space="preserve">　　　　　　　　　</w:t>
            </w:r>
          </w:p>
          <w:p w14:paraId="494F3BE4" w14:textId="77777777" w:rsidR="00A764DC" w:rsidRPr="00FB4EF2" w:rsidRDefault="00A764DC" w:rsidP="00A764DC">
            <w:pPr>
              <w:spacing w:line="220" w:lineRule="exact"/>
              <w:jc w:val="center"/>
              <w:rPr>
                <w:rFonts w:asciiTheme="majorBidi" w:hAnsiTheme="majorBidi" w:cstheme="majorBidi"/>
                <w:szCs w:val="21"/>
              </w:rPr>
            </w:pPr>
          </w:p>
          <w:p w14:paraId="1CD2CF1E" w14:textId="77777777" w:rsidR="00A764DC" w:rsidRPr="00FB4EF2" w:rsidRDefault="00A764DC" w:rsidP="00A764DC">
            <w:pPr>
              <w:spacing w:line="220" w:lineRule="exact"/>
              <w:jc w:val="center"/>
              <w:rPr>
                <w:rFonts w:asciiTheme="majorBidi" w:hAnsiTheme="majorBidi" w:cstheme="majorBidi"/>
                <w:szCs w:val="21"/>
              </w:rPr>
            </w:pPr>
          </w:p>
          <w:p w14:paraId="004998E1" w14:textId="1916DAC1"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w:t>
            </w:r>
            <w:r w:rsidRPr="00FB4EF2">
              <w:rPr>
                <w:rFonts w:asciiTheme="majorBidi" w:hAnsiTheme="majorBidi" w:cstheme="majorBidi"/>
                <w:lang w:val="vi-VN" w:bidi="vi-VN"/>
              </w:rPr>
              <w:t xml:space="preserve">　　　　　　　　　　　　　　　</w:t>
            </w:r>
            <w:r w:rsidRPr="00FB4EF2">
              <w:rPr>
                <w:rFonts w:asciiTheme="majorBidi" w:hAnsiTheme="majorBidi" w:cstheme="majorBidi"/>
                <w:lang w:val="vi-VN" w:bidi="vi-VN"/>
              </w:rPr>
              <w:t>)</w:t>
            </w:r>
          </w:p>
        </w:tc>
        <w:tc>
          <w:tcPr>
            <w:tcW w:w="1344" w:type="dxa"/>
            <w:tcBorders>
              <w:top w:val="single" w:sz="4" w:space="0" w:color="auto"/>
              <w:left w:val="single" w:sz="12" w:space="0" w:color="auto"/>
              <w:bottom w:val="single" w:sz="4" w:space="0" w:color="auto"/>
              <w:right w:val="single" w:sz="12" w:space="0" w:color="auto"/>
            </w:tcBorders>
            <w:vAlign w:val="center"/>
          </w:tcPr>
          <w:p w14:paraId="2C1ACF0C" w14:textId="77777777" w:rsidR="00A764DC" w:rsidRPr="00FB4EF2" w:rsidRDefault="00A764DC" w:rsidP="00A764DC">
            <w:pPr>
              <w:jc w:val="right"/>
              <w:rPr>
                <w:rFonts w:asciiTheme="majorBidi" w:eastAsia="SimSun" w:hAnsiTheme="majorBidi" w:cstheme="majorBidi"/>
                <w:szCs w:val="21"/>
                <w:lang w:eastAsia="zh-CN"/>
              </w:rPr>
            </w:pPr>
            <w:r w:rsidRPr="00FB4EF2">
              <w:rPr>
                <w:rFonts w:asciiTheme="majorBidi" w:hAnsiTheme="majorBidi" w:cstheme="majorBidi"/>
                <w:szCs w:val="21"/>
              </w:rPr>
              <w:t>年　月　日</w:t>
            </w:r>
          </w:p>
          <w:p w14:paraId="10E16BE0" w14:textId="2697E437" w:rsidR="00A764DC" w:rsidRPr="00FB4EF2" w:rsidRDefault="00A764DC" w:rsidP="006A621F">
            <w:pPr>
              <w:ind w:right="630"/>
              <w:jc w:val="right"/>
              <w:rPr>
                <w:rFonts w:asciiTheme="majorBidi" w:hAnsiTheme="majorBidi" w:cstheme="majorBidi"/>
                <w:szCs w:val="21"/>
              </w:rPr>
            </w:pPr>
            <w:r w:rsidRPr="00FB4EF2">
              <w:rPr>
                <w:rFonts w:asciiTheme="majorBidi" w:hAnsiTheme="majorBidi" w:cstheme="majorBidi"/>
                <w:lang w:val="vi-VN" w:bidi="vi-VN"/>
              </w:rPr>
              <w:t>Ngày    tháng     năm</w:t>
            </w:r>
          </w:p>
        </w:tc>
        <w:tc>
          <w:tcPr>
            <w:tcW w:w="3759" w:type="dxa"/>
            <w:tcBorders>
              <w:top w:val="single" w:sz="4" w:space="0" w:color="auto"/>
              <w:left w:val="single" w:sz="12" w:space="0" w:color="auto"/>
              <w:bottom w:val="single" w:sz="4" w:space="0" w:color="auto"/>
              <w:right w:val="single" w:sz="12" w:space="0" w:color="auto"/>
            </w:tcBorders>
            <w:vAlign w:val="center"/>
          </w:tcPr>
          <w:p w14:paraId="4CC9E1BF" w14:textId="77777777" w:rsidR="00A764DC" w:rsidRPr="00FB4EF2" w:rsidRDefault="00A764DC" w:rsidP="00A764DC">
            <w:pPr>
              <w:spacing w:line="220" w:lineRule="exact"/>
              <w:rPr>
                <w:rFonts w:asciiTheme="majorBidi" w:eastAsia="SimSun" w:hAnsiTheme="majorBidi" w:cstheme="majorBidi"/>
                <w:szCs w:val="21"/>
                <w:lang w:val="vi-VN"/>
              </w:rPr>
            </w:pPr>
            <w:r w:rsidRPr="00FB4EF2">
              <w:rPr>
                <w:rFonts w:asciiTheme="majorBidi" w:hAnsiTheme="majorBidi" w:cstheme="majorBidi"/>
                <w:szCs w:val="21"/>
              </w:rPr>
              <w:t xml:space="preserve">　　　　　　　　　　　　</w:t>
            </w:r>
            <w:r w:rsidRPr="00FB4EF2">
              <w:rPr>
                <w:rFonts w:asciiTheme="majorBidi" w:hAnsiTheme="majorBidi" w:cstheme="majorBidi"/>
                <w:szCs w:val="21"/>
                <w:lang w:val="vi-VN"/>
              </w:rPr>
              <w:t>（　　　　　　　　　　　　　　円）</w:t>
            </w:r>
          </w:p>
          <w:p w14:paraId="21E4F17E" w14:textId="09147A15" w:rsidR="00A764DC" w:rsidRPr="00FB4EF2" w:rsidRDefault="00A764DC" w:rsidP="00A764DC">
            <w:pPr>
              <w:spacing w:line="220" w:lineRule="exact"/>
              <w:rPr>
                <w:rFonts w:asciiTheme="majorBidi" w:hAnsiTheme="majorBidi" w:cstheme="majorBidi"/>
                <w:szCs w:val="21"/>
              </w:rPr>
            </w:pPr>
            <w:r w:rsidRPr="00FB4EF2">
              <w:rPr>
                <w:rFonts w:asciiTheme="majorBidi" w:hAnsiTheme="majorBidi" w:cstheme="majorBidi"/>
                <w:lang w:val="vi-VN" w:bidi="vi-VN"/>
              </w:rPr>
              <w:t xml:space="preserve">(       </w:t>
            </w:r>
            <w:r w:rsidR="006A621F">
              <w:rPr>
                <w:rFonts w:asciiTheme="majorBidi" w:hAnsiTheme="majorBidi" w:cstheme="majorBidi"/>
                <w:lang w:val="vi-VN" w:bidi="vi-VN"/>
              </w:rPr>
              <w:t xml:space="preserve">　　　　　　　　　　　</w:t>
            </w:r>
            <w:r w:rsidRPr="00FB4EF2">
              <w:rPr>
                <w:rFonts w:asciiTheme="majorBidi" w:hAnsiTheme="majorBidi" w:cstheme="majorBidi"/>
                <w:lang w:val="vi-VN" w:bidi="vi-VN"/>
              </w:rPr>
              <w:t>Yên)</w:t>
            </w:r>
          </w:p>
        </w:tc>
      </w:tr>
      <w:tr w:rsidR="00A764DC" w:rsidRPr="00FB4EF2" w14:paraId="7DF5D1B9"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6018C4CD" w14:textId="77777777" w:rsidR="00A764DC" w:rsidRPr="00FB4EF2" w:rsidRDefault="00A764DC" w:rsidP="00A764DC">
            <w:pPr>
              <w:jc w:val="center"/>
              <w:rPr>
                <w:rFonts w:asciiTheme="majorBidi" w:hAnsiTheme="majorBidi" w:cstheme="majorBidi"/>
                <w:szCs w:val="21"/>
              </w:rPr>
            </w:pPr>
            <w:r w:rsidRPr="00FB4EF2">
              <w:rPr>
                <w:rFonts w:asciiTheme="majorBidi" w:hAnsiTheme="majorBidi" w:cstheme="majorBidi"/>
                <w:lang w:val="vi-VN" w:bidi="vi-VN"/>
              </w:rPr>
              <w:t>3</w:t>
            </w:r>
          </w:p>
        </w:tc>
        <w:tc>
          <w:tcPr>
            <w:tcW w:w="4184" w:type="dxa"/>
            <w:tcBorders>
              <w:top w:val="single" w:sz="4" w:space="0" w:color="auto"/>
              <w:left w:val="single" w:sz="12" w:space="0" w:color="auto"/>
              <w:bottom w:val="single" w:sz="4" w:space="0" w:color="auto"/>
              <w:right w:val="single" w:sz="12" w:space="0" w:color="auto"/>
            </w:tcBorders>
            <w:vAlign w:val="center"/>
          </w:tcPr>
          <w:p w14:paraId="16CEB7A0" w14:textId="4EC3B002"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 xml:space="preserve">　　　　　　　　　</w:t>
            </w:r>
          </w:p>
          <w:p w14:paraId="6BDB2711" w14:textId="77777777" w:rsidR="00A764DC" w:rsidRPr="00FB4EF2" w:rsidRDefault="00A764DC" w:rsidP="00A764DC">
            <w:pPr>
              <w:spacing w:line="220" w:lineRule="exact"/>
              <w:jc w:val="center"/>
              <w:rPr>
                <w:rFonts w:asciiTheme="majorBidi" w:hAnsiTheme="majorBidi" w:cstheme="majorBidi"/>
                <w:szCs w:val="21"/>
              </w:rPr>
            </w:pPr>
          </w:p>
          <w:p w14:paraId="5774EABD" w14:textId="77777777" w:rsidR="00A764DC" w:rsidRPr="00FB4EF2" w:rsidRDefault="00A764DC" w:rsidP="00A764DC">
            <w:pPr>
              <w:spacing w:line="220" w:lineRule="exact"/>
              <w:jc w:val="center"/>
              <w:rPr>
                <w:rFonts w:asciiTheme="majorBidi" w:hAnsiTheme="majorBidi" w:cstheme="majorBidi"/>
                <w:szCs w:val="21"/>
              </w:rPr>
            </w:pPr>
          </w:p>
          <w:p w14:paraId="6DBBFE2E" w14:textId="420F13BC"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w:t>
            </w:r>
            <w:r w:rsidRPr="00FB4EF2">
              <w:rPr>
                <w:rFonts w:asciiTheme="majorBidi" w:hAnsiTheme="majorBidi" w:cstheme="majorBidi"/>
                <w:lang w:val="vi-VN" w:bidi="vi-VN"/>
              </w:rPr>
              <w:t xml:space="preserve">　　　　　　　　　　　　　　　</w:t>
            </w:r>
            <w:r w:rsidRPr="00FB4EF2">
              <w:rPr>
                <w:rFonts w:asciiTheme="majorBidi" w:hAnsiTheme="majorBidi" w:cstheme="majorBidi"/>
                <w:lang w:val="vi-VN" w:bidi="vi-VN"/>
              </w:rPr>
              <w:t>)</w:t>
            </w:r>
          </w:p>
        </w:tc>
        <w:tc>
          <w:tcPr>
            <w:tcW w:w="1344" w:type="dxa"/>
            <w:tcBorders>
              <w:top w:val="single" w:sz="4" w:space="0" w:color="auto"/>
              <w:left w:val="single" w:sz="12" w:space="0" w:color="auto"/>
              <w:bottom w:val="single" w:sz="4" w:space="0" w:color="auto"/>
              <w:right w:val="single" w:sz="12" w:space="0" w:color="auto"/>
            </w:tcBorders>
            <w:vAlign w:val="center"/>
          </w:tcPr>
          <w:p w14:paraId="5C58426A" w14:textId="77777777" w:rsidR="00A764DC" w:rsidRPr="00FB4EF2" w:rsidRDefault="00A764DC" w:rsidP="00A764DC">
            <w:pPr>
              <w:jc w:val="right"/>
              <w:rPr>
                <w:rFonts w:asciiTheme="majorBidi" w:eastAsia="SimSun" w:hAnsiTheme="majorBidi" w:cstheme="majorBidi"/>
                <w:szCs w:val="21"/>
                <w:lang w:eastAsia="zh-CN"/>
              </w:rPr>
            </w:pPr>
            <w:r w:rsidRPr="00FB4EF2">
              <w:rPr>
                <w:rFonts w:asciiTheme="majorBidi" w:hAnsiTheme="majorBidi" w:cstheme="majorBidi"/>
                <w:szCs w:val="21"/>
              </w:rPr>
              <w:t>年　月　日</w:t>
            </w:r>
          </w:p>
          <w:p w14:paraId="2C841112" w14:textId="40F8BBAB" w:rsidR="00A764DC" w:rsidRPr="00FB4EF2" w:rsidRDefault="00A764DC" w:rsidP="006A621F">
            <w:pPr>
              <w:ind w:right="630"/>
              <w:jc w:val="right"/>
              <w:rPr>
                <w:rFonts w:asciiTheme="majorBidi" w:hAnsiTheme="majorBidi" w:cstheme="majorBidi"/>
                <w:szCs w:val="21"/>
              </w:rPr>
            </w:pPr>
            <w:r w:rsidRPr="00FB4EF2">
              <w:rPr>
                <w:rFonts w:asciiTheme="majorBidi" w:hAnsiTheme="majorBidi" w:cstheme="majorBidi"/>
                <w:lang w:val="vi-VN" w:bidi="vi-VN"/>
              </w:rPr>
              <w:t>Ngày    tháng     năm</w:t>
            </w:r>
          </w:p>
        </w:tc>
        <w:tc>
          <w:tcPr>
            <w:tcW w:w="3759" w:type="dxa"/>
            <w:tcBorders>
              <w:top w:val="single" w:sz="4" w:space="0" w:color="auto"/>
              <w:left w:val="single" w:sz="12" w:space="0" w:color="auto"/>
              <w:bottom w:val="single" w:sz="4" w:space="0" w:color="auto"/>
              <w:right w:val="single" w:sz="12" w:space="0" w:color="auto"/>
            </w:tcBorders>
            <w:vAlign w:val="center"/>
          </w:tcPr>
          <w:p w14:paraId="4EE586BD" w14:textId="77777777" w:rsidR="00A764DC" w:rsidRPr="00FB4EF2" w:rsidRDefault="00A764DC" w:rsidP="00A764DC">
            <w:pPr>
              <w:spacing w:line="220" w:lineRule="exact"/>
              <w:rPr>
                <w:rFonts w:asciiTheme="majorBidi" w:eastAsia="SimSun" w:hAnsiTheme="majorBidi" w:cstheme="majorBidi"/>
                <w:szCs w:val="21"/>
                <w:lang w:val="vi-VN"/>
              </w:rPr>
            </w:pPr>
            <w:r w:rsidRPr="00FB4EF2">
              <w:rPr>
                <w:rFonts w:asciiTheme="majorBidi" w:hAnsiTheme="majorBidi" w:cstheme="majorBidi"/>
                <w:szCs w:val="21"/>
              </w:rPr>
              <w:t xml:space="preserve">　　　　　　　　　　　　　　</w:t>
            </w:r>
            <w:r w:rsidRPr="00FB4EF2">
              <w:rPr>
                <w:rFonts w:asciiTheme="majorBidi" w:hAnsiTheme="majorBidi" w:cstheme="majorBidi"/>
                <w:szCs w:val="21"/>
                <w:lang w:val="vi-VN"/>
              </w:rPr>
              <w:t>（　　　　　　　　　　　　　　円）</w:t>
            </w:r>
          </w:p>
          <w:p w14:paraId="107AA18C" w14:textId="5B870409" w:rsidR="00A764DC" w:rsidRPr="00FB4EF2" w:rsidRDefault="00A764DC" w:rsidP="00A764DC">
            <w:pPr>
              <w:spacing w:line="220" w:lineRule="exact"/>
              <w:rPr>
                <w:rFonts w:asciiTheme="majorBidi" w:hAnsiTheme="majorBidi" w:cstheme="majorBidi"/>
                <w:szCs w:val="21"/>
              </w:rPr>
            </w:pPr>
            <w:r w:rsidRPr="00FB4EF2">
              <w:rPr>
                <w:rFonts w:asciiTheme="majorBidi" w:hAnsiTheme="majorBidi" w:cstheme="majorBidi"/>
                <w:lang w:val="vi-VN" w:bidi="vi-VN"/>
              </w:rPr>
              <w:t xml:space="preserve">(       </w:t>
            </w:r>
            <w:r w:rsidR="006A621F">
              <w:rPr>
                <w:rFonts w:asciiTheme="majorBidi" w:hAnsiTheme="majorBidi" w:cstheme="majorBidi"/>
                <w:lang w:val="vi-VN" w:bidi="vi-VN"/>
              </w:rPr>
              <w:t xml:space="preserve">　　　　　　　　　　　</w:t>
            </w:r>
            <w:r w:rsidRPr="00FB4EF2">
              <w:rPr>
                <w:rFonts w:asciiTheme="majorBidi" w:hAnsiTheme="majorBidi" w:cstheme="majorBidi"/>
                <w:lang w:val="vi-VN" w:bidi="vi-VN"/>
              </w:rPr>
              <w:t>Yên)</w:t>
            </w:r>
          </w:p>
        </w:tc>
      </w:tr>
      <w:tr w:rsidR="00A764DC" w:rsidRPr="00FB4EF2" w14:paraId="23531EF6" w14:textId="77777777" w:rsidTr="00F6691C">
        <w:trPr>
          <w:trHeight w:val="991"/>
        </w:trPr>
        <w:tc>
          <w:tcPr>
            <w:tcW w:w="425" w:type="dxa"/>
            <w:tcBorders>
              <w:top w:val="single" w:sz="4" w:space="0" w:color="auto"/>
              <w:left w:val="single" w:sz="12" w:space="0" w:color="auto"/>
              <w:bottom w:val="single" w:sz="4" w:space="0" w:color="auto"/>
              <w:right w:val="single" w:sz="12" w:space="0" w:color="auto"/>
            </w:tcBorders>
            <w:vAlign w:val="center"/>
          </w:tcPr>
          <w:p w14:paraId="117001BF" w14:textId="77777777" w:rsidR="00A764DC" w:rsidRPr="00FB4EF2" w:rsidRDefault="00A764DC" w:rsidP="00A764DC">
            <w:pPr>
              <w:jc w:val="center"/>
              <w:rPr>
                <w:rFonts w:asciiTheme="majorBidi" w:hAnsiTheme="majorBidi" w:cstheme="majorBidi"/>
                <w:szCs w:val="21"/>
              </w:rPr>
            </w:pPr>
            <w:r w:rsidRPr="00FB4EF2">
              <w:rPr>
                <w:rFonts w:asciiTheme="majorBidi" w:hAnsiTheme="majorBidi" w:cstheme="majorBidi"/>
                <w:lang w:val="vi-VN" w:bidi="vi-VN"/>
              </w:rPr>
              <w:t>4</w:t>
            </w:r>
          </w:p>
        </w:tc>
        <w:tc>
          <w:tcPr>
            <w:tcW w:w="4184" w:type="dxa"/>
            <w:tcBorders>
              <w:top w:val="single" w:sz="4" w:space="0" w:color="auto"/>
              <w:left w:val="single" w:sz="12" w:space="0" w:color="auto"/>
              <w:bottom w:val="single" w:sz="4" w:space="0" w:color="auto"/>
              <w:right w:val="single" w:sz="12" w:space="0" w:color="auto"/>
            </w:tcBorders>
            <w:vAlign w:val="center"/>
          </w:tcPr>
          <w:p w14:paraId="2BE76351" w14:textId="44441298"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 xml:space="preserve">　　　　　　　　　</w:t>
            </w:r>
          </w:p>
          <w:p w14:paraId="440CBACD" w14:textId="77777777" w:rsidR="00A764DC" w:rsidRPr="00FB4EF2" w:rsidRDefault="00A764DC" w:rsidP="00A764DC">
            <w:pPr>
              <w:spacing w:line="220" w:lineRule="exact"/>
              <w:jc w:val="center"/>
              <w:rPr>
                <w:rFonts w:asciiTheme="majorBidi" w:hAnsiTheme="majorBidi" w:cstheme="majorBidi"/>
                <w:szCs w:val="21"/>
              </w:rPr>
            </w:pPr>
          </w:p>
          <w:p w14:paraId="730FEA6A" w14:textId="77777777" w:rsidR="00A764DC" w:rsidRPr="00FB4EF2" w:rsidRDefault="00A764DC" w:rsidP="00A764DC">
            <w:pPr>
              <w:spacing w:line="220" w:lineRule="exact"/>
              <w:jc w:val="center"/>
              <w:rPr>
                <w:rFonts w:asciiTheme="majorBidi" w:hAnsiTheme="majorBidi" w:cstheme="majorBidi"/>
                <w:szCs w:val="21"/>
              </w:rPr>
            </w:pPr>
          </w:p>
          <w:p w14:paraId="30C94F59" w14:textId="2BA8D571"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w:t>
            </w:r>
            <w:r w:rsidRPr="00FB4EF2">
              <w:rPr>
                <w:rFonts w:asciiTheme="majorBidi" w:hAnsiTheme="majorBidi" w:cstheme="majorBidi"/>
                <w:lang w:val="vi-VN" w:bidi="vi-VN"/>
              </w:rPr>
              <w:t xml:space="preserve">　　　　　　　　　　　　　　　</w:t>
            </w:r>
            <w:r w:rsidRPr="00FB4EF2">
              <w:rPr>
                <w:rFonts w:asciiTheme="majorBidi" w:hAnsiTheme="majorBidi" w:cstheme="majorBidi"/>
                <w:lang w:val="vi-VN" w:bidi="vi-VN"/>
              </w:rPr>
              <w:t>)</w:t>
            </w:r>
          </w:p>
        </w:tc>
        <w:tc>
          <w:tcPr>
            <w:tcW w:w="1344" w:type="dxa"/>
            <w:tcBorders>
              <w:top w:val="single" w:sz="4" w:space="0" w:color="auto"/>
              <w:left w:val="single" w:sz="12" w:space="0" w:color="auto"/>
              <w:bottom w:val="single" w:sz="4" w:space="0" w:color="auto"/>
              <w:right w:val="single" w:sz="12" w:space="0" w:color="auto"/>
            </w:tcBorders>
            <w:vAlign w:val="center"/>
          </w:tcPr>
          <w:p w14:paraId="56A9CBFD" w14:textId="77777777" w:rsidR="00A764DC" w:rsidRPr="00FB4EF2" w:rsidRDefault="00A764DC" w:rsidP="00A764DC">
            <w:pPr>
              <w:jc w:val="right"/>
              <w:rPr>
                <w:rFonts w:asciiTheme="majorBidi" w:eastAsia="SimSun" w:hAnsiTheme="majorBidi" w:cstheme="majorBidi"/>
                <w:szCs w:val="21"/>
                <w:lang w:eastAsia="zh-CN"/>
              </w:rPr>
            </w:pPr>
            <w:r w:rsidRPr="00FB4EF2">
              <w:rPr>
                <w:rFonts w:asciiTheme="majorBidi" w:hAnsiTheme="majorBidi" w:cstheme="majorBidi"/>
                <w:szCs w:val="21"/>
              </w:rPr>
              <w:t>年　月　日</w:t>
            </w:r>
          </w:p>
          <w:p w14:paraId="679AEC47" w14:textId="4B0391BC" w:rsidR="00A764DC" w:rsidRPr="00FB4EF2" w:rsidRDefault="00A764DC" w:rsidP="006A621F">
            <w:pPr>
              <w:ind w:right="630"/>
              <w:jc w:val="right"/>
              <w:rPr>
                <w:rFonts w:asciiTheme="majorBidi" w:hAnsiTheme="majorBidi" w:cstheme="majorBidi"/>
                <w:szCs w:val="21"/>
              </w:rPr>
            </w:pPr>
            <w:r w:rsidRPr="00FB4EF2">
              <w:rPr>
                <w:rFonts w:asciiTheme="majorBidi" w:hAnsiTheme="majorBidi" w:cstheme="majorBidi"/>
                <w:lang w:val="vi-VN" w:bidi="vi-VN"/>
              </w:rPr>
              <w:t>Ngày    tháng     năm</w:t>
            </w:r>
          </w:p>
        </w:tc>
        <w:tc>
          <w:tcPr>
            <w:tcW w:w="3759" w:type="dxa"/>
            <w:tcBorders>
              <w:top w:val="single" w:sz="4" w:space="0" w:color="auto"/>
              <w:left w:val="single" w:sz="12" w:space="0" w:color="auto"/>
              <w:bottom w:val="single" w:sz="4" w:space="0" w:color="auto"/>
              <w:right w:val="single" w:sz="12" w:space="0" w:color="auto"/>
            </w:tcBorders>
            <w:vAlign w:val="center"/>
          </w:tcPr>
          <w:p w14:paraId="581E808E" w14:textId="77777777" w:rsidR="00A764DC" w:rsidRPr="00FB4EF2" w:rsidRDefault="00A764DC" w:rsidP="00A764DC">
            <w:pPr>
              <w:spacing w:line="220" w:lineRule="exact"/>
              <w:rPr>
                <w:rFonts w:asciiTheme="majorBidi" w:eastAsia="SimSun" w:hAnsiTheme="majorBidi" w:cstheme="majorBidi"/>
                <w:szCs w:val="21"/>
                <w:lang w:val="vi-VN"/>
              </w:rPr>
            </w:pPr>
            <w:r w:rsidRPr="00FB4EF2">
              <w:rPr>
                <w:rFonts w:asciiTheme="majorBidi" w:hAnsiTheme="majorBidi" w:cstheme="majorBidi"/>
                <w:szCs w:val="21"/>
              </w:rPr>
              <w:t xml:space="preserve">　　　　　　　　　　　　　　</w:t>
            </w:r>
            <w:r w:rsidRPr="00FB4EF2">
              <w:rPr>
                <w:rFonts w:asciiTheme="majorBidi" w:hAnsiTheme="majorBidi" w:cstheme="majorBidi"/>
                <w:szCs w:val="21"/>
                <w:lang w:val="vi-VN"/>
              </w:rPr>
              <w:t>（　　　　　　　　　　　　　　円）</w:t>
            </w:r>
          </w:p>
          <w:p w14:paraId="7FE3C646" w14:textId="770F6073" w:rsidR="00A764DC" w:rsidRPr="00FB4EF2" w:rsidRDefault="00A764DC" w:rsidP="00A764DC">
            <w:pPr>
              <w:spacing w:line="220" w:lineRule="exact"/>
              <w:rPr>
                <w:rFonts w:asciiTheme="majorBidi" w:hAnsiTheme="majorBidi" w:cstheme="majorBidi"/>
                <w:szCs w:val="21"/>
              </w:rPr>
            </w:pPr>
            <w:r w:rsidRPr="00FB4EF2">
              <w:rPr>
                <w:rFonts w:asciiTheme="majorBidi" w:hAnsiTheme="majorBidi" w:cstheme="majorBidi"/>
                <w:lang w:val="vi-VN" w:bidi="vi-VN"/>
              </w:rPr>
              <w:t xml:space="preserve">(       </w:t>
            </w:r>
            <w:r w:rsidR="006A621F">
              <w:rPr>
                <w:rFonts w:asciiTheme="majorBidi" w:hAnsiTheme="majorBidi" w:cstheme="majorBidi"/>
                <w:lang w:val="vi-VN" w:bidi="vi-VN"/>
              </w:rPr>
              <w:t xml:space="preserve">　　　　　　　　　　　</w:t>
            </w:r>
            <w:r w:rsidRPr="00FB4EF2">
              <w:rPr>
                <w:rFonts w:asciiTheme="majorBidi" w:hAnsiTheme="majorBidi" w:cstheme="majorBidi"/>
                <w:lang w:val="vi-VN" w:bidi="vi-VN"/>
              </w:rPr>
              <w:t>Yên)</w:t>
            </w:r>
          </w:p>
        </w:tc>
      </w:tr>
      <w:tr w:rsidR="00A764DC" w:rsidRPr="00FB4EF2" w14:paraId="6D71D2B6" w14:textId="77777777" w:rsidTr="00F6691C">
        <w:trPr>
          <w:trHeight w:val="1093"/>
        </w:trPr>
        <w:tc>
          <w:tcPr>
            <w:tcW w:w="425" w:type="dxa"/>
            <w:tcBorders>
              <w:top w:val="single" w:sz="4" w:space="0" w:color="auto"/>
              <w:left w:val="single" w:sz="12" w:space="0" w:color="auto"/>
              <w:bottom w:val="single" w:sz="12" w:space="0" w:color="auto"/>
              <w:right w:val="single" w:sz="12" w:space="0" w:color="auto"/>
            </w:tcBorders>
            <w:vAlign w:val="center"/>
          </w:tcPr>
          <w:p w14:paraId="18662E0E" w14:textId="77777777" w:rsidR="00A764DC" w:rsidRPr="00FB4EF2" w:rsidRDefault="00A764DC" w:rsidP="00A764DC">
            <w:pPr>
              <w:jc w:val="center"/>
              <w:rPr>
                <w:rFonts w:asciiTheme="majorBidi" w:hAnsiTheme="majorBidi" w:cstheme="majorBidi"/>
                <w:szCs w:val="21"/>
              </w:rPr>
            </w:pPr>
            <w:r w:rsidRPr="00FB4EF2">
              <w:rPr>
                <w:rFonts w:asciiTheme="majorBidi" w:hAnsiTheme="majorBidi" w:cstheme="majorBidi"/>
                <w:lang w:val="vi-VN" w:bidi="vi-VN"/>
              </w:rPr>
              <w:t>5</w:t>
            </w:r>
          </w:p>
        </w:tc>
        <w:tc>
          <w:tcPr>
            <w:tcW w:w="4184" w:type="dxa"/>
            <w:tcBorders>
              <w:top w:val="single" w:sz="4" w:space="0" w:color="auto"/>
              <w:left w:val="single" w:sz="12" w:space="0" w:color="auto"/>
              <w:bottom w:val="single" w:sz="12" w:space="0" w:color="auto"/>
              <w:right w:val="single" w:sz="12" w:space="0" w:color="auto"/>
            </w:tcBorders>
            <w:vAlign w:val="center"/>
          </w:tcPr>
          <w:p w14:paraId="38D6703E" w14:textId="028A3135"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 xml:space="preserve">　　　　　　　　　</w:t>
            </w:r>
          </w:p>
          <w:p w14:paraId="06D2292C" w14:textId="77777777" w:rsidR="00A764DC" w:rsidRPr="00FB4EF2" w:rsidRDefault="00A764DC" w:rsidP="00A764DC">
            <w:pPr>
              <w:spacing w:line="220" w:lineRule="exact"/>
              <w:jc w:val="center"/>
              <w:rPr>
                <w:rFonts w:asciiTheme="majorBidi" w:hAnsiTheme="majorBidi" w:cstheme="majorBidi"/>
                <w:szCs w:val="21"/>
              </w:rPr>
            </w:pPr>
          </w:p>
          <w:p w14:paraId="76170B7B" w14:textId="77777777" w:rsidR="00A764DC" w:rsidRPr="00FB4EF2" w:rsidRDefault="00A764DC" w:rsidP="00A764DC">
            <w:pPr>
              <w:spacing w:line="220" w:lineRule="exact"/>
              <w:jc w:val="center"/>
              <w:rPr>
                <w:rFonts w:asciiTheme="majorBidi" w:hAnsiTheme="majorBidi" w:cstheme="majorBidi"/>
                <w:szCs w:val="21"/>
              </w:rPr>
            </w:pPr>
          </w:p>
          <w:p w14:paraId="1BF4B87B" w14:textId="51C07772" w:rsidR="00A764DC" w:rsidRPr="00FB4EF2" w:rsidRDefault="00A764DC" w:rsidP="00A764DC">
            <w:pPr>
              <w:spacing w:line="220" w:lineRule="exact"/>
              <w:jc w:val="center"/>
              <w:rPr>
                <w:rFonts w:asciiTheme="majorBidi" w:hAnsiTheme="majorBidi" w:cstheme="majorBidi"/>
                <w:szCs w:val="21"/>
              </w:rPr>
            </w:pPr>
            <w:r w:rsidRPr="00FB4EF2">
              <w:rPr>
                <w:rFonts w:asciiTheme="majorBidi" w:hAnsiTheme="majorBidi" w:cstheme="majorBidi"/>
                <w:lang w:val="vi-VN" w:bidi="vi-VN"/>
              </w:rPr>
              <w:t>(</w:t>
            </w:r>
            <w:r w:rsidRPr="00FB4EF2">
              <w:rPr>
                <w:rFonts w:asciiTheme="majorBidi" w:hAnsiTheme="majorBidi" w:cstheme="majorBidi"/>
                <w:lang w:val="vi-VN" w:bidi="vi-VN"/>
              </w:rPr>
              <w:t xml:space="preserve">　　　　　　　　　　　　　　　</w:t>
            </w:r>
            <w:r w:rsidRPr="00FB4EF2">
              <w:rPr>
                <w:rFonts w:asciiTheme="majorBidi" w:hAnsiTheme="majorBidi" w:cstheme="majorBidi"/>
                <w:lang w:val="vi-VN" w:bidi="vi-VN"/>
              </w:rPr>
              <w:t>)</w:t>
            </w:r>
          </w:p>
        </w:tc>
        <w:tc>
          <w:tcPr>
            <w:tcW w:w="1344" w:type="dxa"/>
            <w:tcBorders>
              <w:top w:val="single" w:sz="4" w:space="0" w:color="auto"/>
              <w:left w:val="single" w:sz="12" w:space="0" w:color="auto"/>
              <w:bottom w:val="single" w:sz="12" w:space="0" w:color="auto"/>
              <w:right w:val="single" w:sz="12" w:space="0" w:color="auto"/>
            </w:tcBorders>
            <w:vAlign w:val="center"/>
          </w:tcPr>
          <w:p w14:paraId="4760AFC2" w14:textId="77777777" w:rsidR="00A764DC" w:rsidRPr="00FB4EF2" w:rsidRDefault="00A764DC" w:rsidP="00A764DC">
            <w:pPr>
              <w:jc w:val="right"/>
              <w:rPr>
                <w:rFonts w:asciiTheme="majorBidi" w:eastAsia="SimSun" w:hAnsiTheme="majorBidi" w:cstheme="majorBidi"/>
                <w:szCs w:val="21"/>
                <w:lang w:eastAsia="zh-CN"/>
              </w:rPr>
            </w:pPr>
            <w:r w:rsidRPr="00FB4EF2">
              <w:rPr>
                <w:rFonts w:asciiTheme="majorBidi" w:hAnsiTheme="majorBidi" w:cstheme="majorBidi"/>
                <w:szCs w:val="21"/>
              </w:rPr>
              <w:t>年　月　日</w:t>
            </w:r>
          </w:p>
          <w:p w14:paraId="48D632A8" w14:textId="634371E7" w:rsidR="00A764DC" w:rsidRPr="00FB4EF2" w:rsidRDefault="00A764DC" w:rsidP="006A621F">
            <w:pPr>
              <w:ind w:right="630"/>
              <w:jc w:val="right"/>
              <w:rPr>
                <w:rFonts w:asciiTheme="majorBidi" w:hAnsiTheme="majorBidi" w:cstheme="majorBidi"/>
                <w:szCs w:val="21"/>
              </w:rPr>
            </w:pPr>
            <w:r w:rsidRPr="00FB4EF2">
              <w:rPr>
                <w:rFonts w:asciiTheme="majorBidi" w:hAnsiTheme="majorBidi" w:cstheme="majorBidi"/>
                <w:lang w:val="vi-VN" w:bidi="vi-VN"/>
              </w:rPr>
              <w:t>Ngày    tháng     năm</w:t>
            </w:r>
          </w:p>
        </w:tc>
        <w:tc>
          <w:tcPr>
            <w:tcW w:w="3759" w:type="dxa"/>
            <w:tcBorders>
              <w:top w:val="single" w:sz="4" w:space="0" w:color="auto"/>
              <w:left w:val="single" w:sz="12" w:space="0" w:color="auto"/>
              <w:bottom w:val="single" w:sz="12" w:space="0" w:color="auto"/>
              <w:right w:val="single" w:sz="12" w:space="0" w:color="auto"/>
            </w:tcBorders>
            <w:vAlign w:val="center"/>
          </w:tcPr>
          <w:p w14:paraId="001F9145" w14:textId="77777777" w:rsidR="00A764DC" w:rsidRPr="00FB4EF2" w:rsidRDefault="00A764DC" w:rsidP="00A764DC">
            <w:pPr>
              <w:spacing w:line="220" w:lineRule="exact"/>
              <w:rPr>
                <w:rFonts w:asciiTheme="majorBidi" w:eastAsia="SimSun" w:hAnsiTheme="majorBidi" w:cstheme="majorBidi"/>
                <w:szCs w:val="21"/>
                <w:lang w:val="vi-VN"/>
              </w:rPr>
            </w:pPr>
            <w:r w:rsidRPr="00FB4EF2">
              <w:rPr>
                <w:rFonts w:asciiTheme="majorBidi" w:hAnsiTheme="majorBidi" w:cstheme="majorBidi"/>
                <w:szCs w:val="21"/>
              </w:rPr>
              <w:t xml:space="preserve">　　　　　　　　　　　　　　</w:t>
            </w:r>
            <w:r w:rsidRPr="00FB4EF2">
              <w:rPr>
                <w:rFonts w:asciiTheme="majorBidi" w:hAnsiTheme="majorBidi" w:cstheme="majorBidi"/>
                <w:szCs w:val="21"/>
                <w:lang w:val="vi-VN"/>
              </w:rPr>
              <w:t>（　　　　　　　　　　　　　　円）</w:t>
            </w:r>
          </w:p>
          <w:p w14:paraId="3C4D3349" w14:textId="5614C1CE" w:rsidR="00A764DC" w:rsidRPr="00FB4EF2" w:rsidRDefault="00A764DC" w:rsidP="00A764DC">
            <w:pPr>
              <w:spacing w:line="220" w:lineRule="exact"/>
              <w:rPr>
                <w:rFonts w:asciiTheme="majorBidi" w:hAnsiTheme="majorBidi" w:cstheme="majorBidi"/>
                <w:szCs w:val="21"/>
              </w:rPr>
            </w:pPr>
            <w:r w:rsidRPr="00FB4EF2">
              <w:rPr>
                <w:rFonts w:asciiTheme="majorBidi" w:hAnsiTheme="majorBidi" w:cstheme="majorBidi"/>
                <w:lang w:val="vi-VN" w:bidi="vi-VN"/>
              </w:rPr>
              <w:t>(       Yên)</w:t>
            </w:r>
          </w:p>
        </w:tc>
      </w:tr>
    </w:tbl>
    <w:p w14:paraId="45893C6A" w14:textId="77777777" w:rsidR="00A764DC" w:rsidRPr="00FB4EF2" w:rsidRDefault="00A764DC" w:rsidP="00A764DC">
      <w:pPr>
        <w:spacing w:line="240" w:lineRule="exact"/>
        <w:ind w:leftChars="100" w:left="410" w:hangingChars="100" w:hanging="200"/>
        <w:rPr>
          <w:rFonts w:asciiTheme="majorBidi" w:hAnsiTheme="majorBidi" w:cstheme="majorBidi"/>
          <w:sz w:val="20"/>
        </w:rPr>
      </w:pPr>
      <w:r w:rsidRPr="00FB4EF2">
        <w:rPr>
          <w:rFonts w:asciiTheme="majorBidi" w:hAnsiTheme="majorBidi" w:cstheme="majorBidi"/>
          <w:sz w:val="20"/>
        </w:rPr>
        <w:t>（注意）</w:t>
      </w:r>
    </w:p>
    <w:p w14:paraId="2E991DD5" w14:textId="77777777" w:rsidR="00B6406E" w:rsidRPr="00FB4EF2" w:rsidRDefault="00B6406E" w:rsidP="002E480C">
      <w:pPr>
        <w:spacing w:line="240" w:lineRule="exact"/>
        <w:ind w:leftChars="100" w:left="410" w:hangingChars="100" w:hanging="200"/>
        <w:rPr>
          <w:rFonts w:asciiTheme="majorBidi" w:hAnsiTheme="majorBidi" w:cstheme="majorBidi"/>
          <w:sz w:val="20"/>
        </w:rPr>
      </w:pPr>
      <w:r w:rsidRPr="00FB4EF2">
        <w:rPr>
          <w:rFonts w:asciiTheme="majorBidi" w:hAnsiTheme="majorBidi" w:cstheme="majorBidi"/>
          <w:sz w:val="20"/>
          <w:lang w:val="vi-VN" w:bidi="vi-VN"/>
        </w:rPr>
        <w:t>(Lưu ý)</w:t>
      </w:r>
    </w:p>
    <w:p w14:paraId="6550BD95" w14:textId="77777777" w:rsidR="00A764DC" w:rsidRPr="00FB4EF2" w:rsidRDefault="00A764DC" w:rsidP="00A764DC">
      <w:pPr>
        <w:spacing w:line="240" w:lineRule="exact"/>
        <w:ind w:leftChars="198" w:left="616" w:hangingChars="100" w:hanging="200"/>
        <w:rPr>
          <w:rFonts w:asciiTheme="majorBidi" w:hAnsiTheme="majorBidi" w:cstheme="majorBidi"/>
          <w:sz w:val="20"/>
        </w:rPr>
      </w:pPr>
      <w:r w:rsidRPr="00FB4EF2">
        <w:rPr>
          <w:rFonts w:asciiTheme="majorBidi" w:hAnsiTheme="majorBidi" w:cstheme="majorBidi"/>
          <w:sz w:val="20"/>
        </w:rPr>
        <w:t>１　外国の準備機関には、育成就労外国人の本国での勤務先、入国前講習を実施する機関など育成就労の準備に関与する一切の機関が含まれる。</w:t>
      </w:r>
    </w:p>
    <w:p w14:paraId="4DB1AA21" w14:textId="124867AF" w:rsidR="007A31A2" w:rsidRPr="00FB4EF2" w:rsidRDefault="007A31A2" w:rsidP="006A621F">
      <w:pPr>
        <w:spacing w:line="240" w:lineRule="exact"/>
        <w:ind w:leftChars="298" w:left="626" w:firstLineChars="100" w:firstLine="200"/>
        <w:rPr>
          <w:rFonts w:asciiTheme="majorBidi" w:hAnsiTheme="majorBidi" w:cstheme="majorBidi"/>
          <w:sz w:val="20"/>
        </w:rPr>
      </w:pPr>
      <w:r w:rsidRPr="00FB4EF2">
        <w:rPr>
          <w:rFonts w:asciiTheme="majorBidi" w:hAnsiTheme="majorBidi" w:cstheme="majorBidi"/>
          <w:sz w:val="20"/>
          <w:lang w:val="vi-VN" w:bidi="vi-VN"/>
        </w:rPr>
        <w:t>Cơ quan chuẩn bị của nước ngoài gồm tất cả những cơ quan tham gia vào việc chuẩn bị Lao động đào tạo, như nơi làm việc tại quốc gia của người lao động nước ngoài tham gia Lao động đào tạo hay cơ quan thực hiện đào tạo trước khi nhập cảnh.</w:t>
      </w:r>
    </w:p>
    <w:p w14:paraId="5C1E880C" w14:textId="77777777" w:rsidR="00A764DC" w:rsidRPr="00FB4EF2" w:rsidRDefault="00A764DC" w:rsidP="00A764DC">
      <w:pPr>
        <w:spacing w:line="240" w:lineRule="exact"/>
        <w:ind w:leftChars="198" w:left="616" w:hangingChars="100" w:hanging="200"/>
        <w:rPr>
          <w:rFonts w:asciiTheme="majorBidi" w:hAnsiTheme="majorBidi" w:cstheme="majorBidi"/>
          <w:sz w:val="20"/>
        </w:rPr>
      </w:pPr>
      <w:r w:rsidRPr="00FB4EF2">
        <w:rPr>
          <w:rFonts w:asciiTheme="majorBidi" w:hAnsiTheme="majorBidi" w:cstheme="majorBidi"/>
          <w:sz w:val="20"/>
        </w:rPr>
        <w:t>２　徴収した機関の名称の欄については、名称のほか、括弧書きで育成就労外国人の送出に当たり果たした役割を記載すること。</w:t>
      </w:r>
    </w:p>
    <w:p w14:paraId="4166E184" w14:textId="644456BA" w:rsidR="00B6406E" w:rsidRPr="00FB4EF2" w:rsidRDefault="007A31A2" w:rsidP="006A621F">
      <w:pPr>
        <w:spacing w:line="240" w:lineRule="exact"/>
        <w:ind w:leftChars="298" w:left="626" w:firstLineChars="100" w:firstLine="200"/>
        <w:rPr>
          <w:rFonts w:asciiTheme="majorBidi" w:hAnsiTheme="majorBidi" w:cstheme="majorBidi"/>
          <w:sz w:val="20"/>
        </w:rPr>
      </w:pPr>
      <w:r w:rsidRPr="00FB4EF2">
        <w:rPr>
          <w:rFonts w:asciiTheme="majorBidi" w:hAnsiTheme="majorBidi" w:cstheme="majorBidi"/>
          <w:sz w:val="20"/>
          <w:lang w:val="vi-VN" w:bidi="vi-VN"/>
        </w:rPr>
        <w:t>Đối với cột Tên cơ quan đã thu lệ phí, ngoài tên gọi thì cần ghi vai trò thực hiện khi phái cử người lao động nước ngoài tham gia Lao động đào tạo ở trong ngoặc.</w:t>
      </w:r>
    </w:p>
    <w:p w14:paraId="73FB1A38" w14:textId="77777777" w:rsidR="00A764DC" w:rsidRPr="00FB4EF2" w:rsidRDefault="00A764DC" w:rsidP="00A764DC">
      <w:pPr>
        <w:spacing w:line="240" w:lineRule="exact"/>
        <w:ind w:leftChars="200" w:left="620" w:hangingChars="100" w:hanging="200"/>
        <w:rPr>
          <w:rFonts w:asciiTheme="majorBidi" w:hAnsiTheme="majorBidi" w:cstheme="majorBidi"/>
          <w:sz w:val="20"/>
        </w:rPr>
      </w:pPr>
      <w:r w:rsidRPr="00FB4EF2">
        <w:rPr>
          <w:rFonts w:asciiTheme="majorBidi" w:hAnsiTheme="majorBidi" w:cstheme="majorBidi"/>
          <w:sz w:val="20"/>
        </w:rPr>
        <w:t>３　「合計金額」には、外国の準備機関が費目にかかわらず外国次頁</w:t>
      </w:r>
      <w:r w:rsidRPr="00FB4EF2">
        <w:rPr>
          <w:rFonts w:ascii="Cambria Math" w:hAnsi="Cambria Math" w:cs="Cambria Math"/>
          <w:sz w:val="20"/>
        </w:rPr>
        <w:t>①</w:t>
      </w:r>
      <w:r w:rsidRPr="00FB4EF2">
        <w:rPr>
          <w:rFonts w:asciiTheme="majorBidi" w:hAnsiTheme="majorBidi" w:cstheme="majorBidi"/>
          <w:sz w:val="20"/>
        </w:rPr>
        <w:t>に記載する育成就労外国人から徴収した費用の合計金額を記載すること。</w:t>
      </w:r>
    </w:p>
    <w:p w14:paraId="0917A5B6" w14:textId="64BFB1DE" w:rsidR="00C71EC1" w:rsidRPr="00FB4EF2" w:rsidRDefault="005639BE" w:rsidP="008D6BD6">
      <w:pPr>
        <w:spacing w:line="240" w:lineRule="exact"/>
        <w:ind w:leftChars="200" w:left="620" w:hangingChars="100" w:hanging="200"/>
        <w:rPr>
          <w:rFonts w:asciiTheme="majorBidi" w:hAnsiTheme="majorBidi" w:cstheme="majorBidi"/>
          <w:sz w:val="20"/>
        </w:rPr>
      </w:pPr>
      <w:r w:rsidRPr="00FB4EF2">
        <w:rPr>
          <w:rFonts w:asciiTheme="majorBidi" w:hAnsiTheme="majorBidi" w:cstheme="majorBidi"/>
          <w:sz w:val="20"/>
          <w:lang w:val="vi-VN" w:bidi="vi-VN"/>
        </w:rPr>
        <w:t xml:space="preserve"> </w:t>
      </w:r>
      <w:r w:rsidR="006A621F">
        <w:rPr>
          <w:rFonts w:asciiTheme="majorBidi" w:hAnsiTheme="majorBidi" w:cstheme="majorBidi"/>
          <w:sz w:val="20"/>
          <w:lang w:val="vi-VN" w:bidi="vi-VN"/>
        </w:rPr>
        <w:t xml:space="preserve">　</w:t>
      </w:r>
      <w:r w:rsidRPr="00FB4EF2">
        <w:rPr>
          <w:rFonts w:asciiTheme="majorBidi" w:hAnsiTheme="majorBidi" w:cstheme="majorBidi"/>
          <w:sz w:val="20"/>
          <w:lang w:val="vi-VN" w:bidi="vi-VN"/>
        </w:rPr>
        <w:t xml:space="preserve">Tại mục "Tổng số tiền", bất kể là hạng mục lệ phí nào, phải ghi rõ tổng số tiền lệ phí mà cơ quan chuẩn bị của nước ngoài đã thu từ người lao động nước ngoài tham gia Lao động đào tạo được ghi tại mục </w:t>
      </w:r>
      <w:r w:rsidRPr="00FB4EF2">
        <w:rPr>
          <w:rFonts w:ascii="Cambria Math" w:hAnsi="Cambria Math" w:cs="Cambria Math"/>
          <w:sz w:val="20"/>
          <w:lang w:val="vi-VN" w:bidi="vi-VN"/>
        </w:rPr>
        <w:t>①</w:t>
      </w:r>
      <w:r w:rsidRPr="00FB4EF2">
        <w:rPr>
          <w:rFonts w:asciiTheme="majorBidi" w:hAnsiTheme="majorBidi" w:cstheme="majorBidi"/>
          <w:sz w:val="20"/>
          <w:lang w:val="vi-VN" w:bidi="vi-VN"/>
        </w:rPr>
        <w:t xml:space="preserve"> của trang tiếp theo.</w:t>
      </w:r>
    </w:p>
    <w:p w14:paraId="776BE6C7" w14:textId="77777777" w:rsidR="00A764DC" w:rsidRPr="00FB4EF2" w:rsidRDefault="00A764DC" w:rsidP="00A764DC">
      <w:pPr>
        <w:spacing w:line="240" w:lineRule="exact"/>
        <w:ind w:leftChars="200" w:left="620" w:hangingChars="100" w:hanging="200"/>
        <w:rPr>
          <w:rFonts w:asciiTheme="majorBidi" w:hAnsiTheme="majorBidi" w:cstheme="majorBidi"/>
          <w:sz w:val="20"/>
        </w:rPr>
      </w:pPr>
      <w:r w:rsidRPr="00FB4EF2">
        <w:rPr>
          <w:rFonts w:asciiTheme="majorBidi" w:hAnsiTheme="majorBidi" w:cstheme="majorBidi"/>
          <w:sz w:val="20"/>
        </w:rPr>
        <w:t>４　「日本円換算額」を記載するに当たっては、本件申請年度に機構ホームページに掲載するレートを使用し換算した金額を記載すること。</w:t>
      </w:r>
    </w:p>
    <w:p w14:paraId="6B3CFA67" w14:textId="3A2634C4" w:rsidR="00C71EC1" w:rsidRPr="00FB4EF2" w:rsidRDefault="005639BE" w:rsidP="006A621F">
      <w:pPr>
        <w:spacing w:line="240" w:lineRule="exact"/>
        <w:ind w:leftChars="300" w:left="630" w:firstLineChars="100" w:firstLine="200"/>
        <w:rPr>
          <w:rFonts w:asciiTheme="majorBidi" w:hAnsiTheme="majorBidi" w:cstheme="majorBidi"/>
          <w:sz w:val="20"/>
        </w:rPr>
      </w:pPr>
      <w:r w:rsidRPr="00FB4EF2">
        <w:rPr>
          <w:rFonts w:asciiTheme="majorBidi" w:hAnsiTheme="majorBidi" w:cstheme="majorBidi"/>
          <w:sz w:val="20"/>
          <w:lang w:val="vi-VN" w:bidi="vi-VN"/>
        </w:rPr>
        <w:t>Khi ghi vào mục "Số tiền quy đổi sang Yên Nhật", phải ghi số tiền đã quy đổi bằng cách sử dụng tỷ giá hối đoái được đăng tải trên trang web của Hiệp hội trong năm đăng ký xin tham gia chương trình này.</w:t>
      </w:r>
    </w:p>
    <w:p w14:paraId="5AA4F94B" w14:textId="77777777" w:rsidR="00A764DC" w:rsidRPr="00FB4EF2" w:rsidRDefault="00A764DC" w:rsidP="00A764DC">
      <w:pPr>
        <w:tabs>
          <w:tab w:val="left" w:pos="5530"/>
          <w:tab w:val="left" w:pos="6160"/>
        </w:tabs>
        <w:spacing w:line="340" w:lineRule="exact"/>
        <w:jc w:val="left"/>
        <w:rPr>
          <w:rFonts w:asciiTheme="majorBidi" w:hAnsiTheme="majorBidi" w:cstheme="majorBidi"/>
          <w:sz w:val="24"/>
        </w:rPr>
      </w:pPr>
      <w:r w:rsidRPr="00FB4EF2">
        <w:rPr>
          <w:rFonts w:asciiTheme="majorBidi" w:hAnsiTheme="majorBidi" w:cstheme="majorBidi"/>
          <w:sz w:val="24"/>
        </w:rPr>
        <w:t xml:space="preserve">〇　</w:t>
      </w:r>
      <w:r w:rsidRPr="00FB4EF2">
        <w:rPr>
          <w:rFonts w:asciiTheme="majorBidi" w:hAnsiTheme="majorBidi" w:cstheme="majorBidi"/>
          <w:sz w:val="24"/>
          <w:u w:val="single"/>
        </w:rPr>
        <w:t>取次送出機関は、次に記載する事項について誓約します。</w:t>
      </w:r>
    </w:p>
    <w:p w14:paraId="6B699379" w14:textId="0418B9DA" w:rsidR="00B6406E" w:rsidRPr="00FB4EF2" w:rsidRDefault="00FE0811" w:rsidP="006A621F">
      <w:pPr>
        <w:tabs>
          <w:tab w:val="left" w:pos="5530"/>
          <w:tab w:val="left" w:pos="6160"/>
        </w:tabs>
        <w:spacing w:line="340" w:lineRule="exact"/>
        <w:ind w:firstLineChars="200" w:firstLine="480"/>
        <w:jc w:val="left"/>
        <w:rPr>
          <w:rFonts w:asciiTheme="majorBidi" w:hAnsiTheme="majorBidi" w:cstheme="majorBidi"/>
          <w:sz w:val="24"/>
        </w:rPr>
      </w:pPr>
      <w:r w:rsidRPr="00FB4EF2">
        <w:rPr>
          <w:rFonts w:asciiTheme="majorBidi" w:hAnsiTheme="majorBidi" w:cstheme="majorBidi"/>
          <w:sz w:val="24"/>
          <w:u w:val="single"/>
          <w:lang w:val="vi-VN" w:bidi="vi-VN"/>
        </w:rPr>
        <w:t>Cơ quan phái cử trung gian cam kết các điều được nêu sau đây.</w:t>
      </w:r>
    </w:p>
    <w:p w14:paraId="441B6AB0" w14:textId="77777777" w:rsidR="00A764DC" w:rsidRPr="00FB4EF2" w:rsidRDefault="00A764DC" w:rsidP="00A764DC">
      <w:pPr>
        <w:snapToGrid w:val="0"/>
        <w:spacing w:beforeLines="50" w:before="160"/>
        <w:ind w:leftChars="98" w:left="426" w:hangingChars="100" w:hanging="220"/>
        <w:rPr>
          <w:rFonts w:asciiTheme="majorBidi" w:hAnsiTheme="majorBidi" w:cstheme="majorBidi"/>
          <w:sz w:val="22"/>
          <w:szCs w:val="21"/>
        </w:rPr>
      </w:pPr>
      <w:r w:rsidRPr="00FB4EF2">
        <w:rPr>
          <w:rFonts w:asciiTheme="majorBidi" w:hAnsiTheme="majorBidi" w:cstheme="majorBidi"/>
          <w:sz w:val="22"/>
          <w:szCs w:val="21"/>
        </w:rPr>
        <w:t>・　１に記載の金額を徴収するに当たっては、外国法その他取決め等において定められた方法及び金額であることを理解し、その範囲を逸脱していません。</w:t>
      </w:r>
    </w:p>
    <w:p w14:paraId="78C7F7D2" w14:textId="439E8D9A" w:rsidR="00CF69B6" w:rsidRPr="00FB4EF2" w:rsidRDefault="00533F44" w:rsidP="006A621F">
      <w:pPr>
        <w:snapToGrid w:val="0"/>
        <w:ind w:leftChars="198" w:left="416" w:firstLineChars="100" w:firstLine="220"/>
        <w:rPr>
          <w:rFonts w:asciiTheme="majorBidi" w:hAnsiTheme="majorBidi" w:cstheme="majorBidi"/>
          <w:sz w:val="22"/>
          <w:szCs w:val="21"/>
        </w:rPr>
      </w:pPr>
      <w:r w:rsidRPr="00FB4EF2">
        <w:rPr>
          <w:rFonts w:asciiTheme="majorBidi" w:hAnsiTheme="majorBidi" w:cstheme="majorBidi"/>
          <w:sz w:val="22"/>
          <w:lang w:val="vi-VN" w:bidi="vi-VN"/>
        </w:rPr>
        <w:t>Khi thu số tiền được ghi tại mục 1, hiểu rằng đây là phương thức và số tiền được quy định theo pháp luật nước ngoài hoặc các thỏa thuận khác, và không vượt ra ngoài phạm vi đó.</w:t>
      </w:r>
    </w:p>
    <w:p w14:paraId="19F2F896" w14:textId="77777777" w:rsidR="00A764DC" w:rsidRPr="00FB4EF2" w:rsidRDefault="00A764DC" w:rsidP="00A764DC">
      <w:pPr>
        <w:spacing w:line="240" w:lineRule="exact"/>
        <w:ind w:leftChars="98" w:left="426" w:hangingChars="100" w:hanging="220"/>
        <w:rPr>
          <w:rFonts w:asciiTheme="majorBidi" w:hAnsiTheme="majorBidi" w:cstheme="majorBidi"/>
          <w:sz w:val="22"/>
          <w:szCs w:val="21"/>
        </w:rPr>
      </w:pPr>
      <w:r w:rsidRPr="00FB4EF2">
        <w:rPr>
          <w:rFonts w:asciiTheme="majorBidi" w:hAnsiTheme="majorBidi" w:cstheme="majorBidi"/>
          <w:sz w:val="22"/>
          <w:szCs w:val="21"/>
        </w:rPr>
        <w:t>・　１に記載の金額は、育成就労計画に記載された報酬の月額２か月分を超えてはならないことを理解しており、その金額を超えた徴収をしていません。</w:t>
      </w:r>
    </w:p>
    <w:p w14:paraId="25684547" w14:textId="34AB29A2" w:rsidR="00783EA1" w:rsidRPr="00FB4EF2" w:rsidRDefault="00533F44" w:rsidP="006A621F">
      <w:pPr>
        <w:spacing w:line="240" w:lineRule="exact"/>
        <w:ind w:leftChars="198" w:left="416" w:firstLineChars="100" w:firstLine="220"/>
        <w:rPr>
          <w:rFonts w:asciiTheme="majorBidi" w:hAnsiTheme="majorBidi" w:cstheme="majorBidi"/>
          <w:sz w:val="22"/>
          <w:szCs w:val="21"/>
        </w:rPr>
      </w:pPr>
      <w:r w:rsidRPr="00FB4EF2">
        <w:rPr>
          <w:rFonts w:asciiTheme="majorBidi" w:hAnsiTheme="majorBidi" w:cstheme="majorBidi"/>
          <w:sz w:val="22"/>
          <w:lang w:val="vi-VN" w:bidi="vi-VN"/>
        </w:rPr>
        <w:t xml:space="preserve">Hiểu rằng số tiền ghi tại mục 1 không được vượt quá số tiền bằng 2 tháng lương được ghi trong Kế hoạch </w:t>
      </w:r>
      <w:r w:rsidRPr="00FB4EF2">
        <w:rPr>
          <w:rFonts w:asciiTheme="majorBidi" w:hAnsiTheme="majorBidi" w:cstheme="majorBidi"/>
          <w:sz w:val="22"/>
          <w:lang w:val="vi-VN" w:bidi="vi-VN"/>
        </w:rPr>
        <w:lastRenderedPageBreak/>
        <w:t>Lao động Đào tạo, và không thu vượt quá số tiền đó.</w:t>
      </w:r>
    </w:p>
    <w:p w14:paraId="78F70797" w14:textId="02F66758" w:rsidR="00A764DC" w:rsidRPr="00FB4EF2" w:rsidRDefault="00A764DC" w:rsidP="00A764DC">
      <w:pPr>
        <w:spacing w:line="240" w:lineRule="exact"/>
        <w:ind w:leftChars="98" w:left="426" w:hangingChars="100" w:hanging="220"/>
        <w:rPr>
          <w:rFonts w:asciiTheme="majorBidi" w:hAnsiTheme="majorBidi" w:cstheme="majorBidi"/>
          <w:sz w:val="24"/>
        </w:rPr>
      </w:pPr>
      <w:r w:rsidRPr="00FB4EF2">
        <w:rPr>
          <w:rFonts w:asciiTheme="majorBidi" w:hAnsiTheme="majorBidi" w:cstheme="majorBidi"/>
          <w:sz w:val="22"/>
          <w:szCs w:val="28"/>
        </w:rPr>
        <w:t>・　１の徴収費用について育成就労外国人に十分に理解させるとともに、送出に関与した他の機関が当該外国人から２に記載の金額の費用を徴収したことを把握しました。また、１及び２に記載の費用以外の費用について、当該外国人から徴収されていないことを確認しました。</w:t>
      </w:r>
    </w:p>
    <w:p w14:paraId="080DA327" w14:textId="2568F9C7" w:rsidR="00F57D56" w:rsidRPr="00FB4EF2" w:rsidRDefault="00533F44" w:rsidP="006A621F">
      <w:pPr>
        <w:spacing w:line="240" w:lineRule="exact"/>
        <w:ind w:leftChars="198" w:left="416" w:firstLineChars="100" w:firstLine="220"/>
        <w:rPr>
          <w:rFonts w:asciiTheme="majorBidi" w:hAnsiTheme="majorBidi" w:cstheme="majorBidi"/>
          <w:sz w:val="24"/>
          <w:lang w:val="vi-VN"/>
        </w:rPr>
      </w:pPr>
      <w:r w:rsidRPr="00FB4EF2">
        <w:rPr>
          <w:rFonts w:asciiTheme="majorBidi" w:hAnsiTheme="majorBidi" w:cstheme="majorBidi"/>
          <w:sz w:val="22"/>
          <w:lang w:val="vi-VN" w:bidi="vi-VN"/>
        </w:rPr>
        <w:t>Cùng với việc làm cho Người lao động nước ngoài tham gia Lao động đào tạo hiểu rõ về việc thu lệ phí ở mục 1, đã nắm rõ việc các cơ quan khác tham gia thực hiện phái cử đã thu từ người lao động nước ngoài nêu trên khoản tiền lệ phí ghi ở mục 2. Ngoài ra, đã xác nhận rằng người lao động nước ngoài đó không bị thu các loại lệ phí khác ngoài các lệ phí ghi ở mục 1 và mục 2.</w:t>
      </w:r>
    </w:p>
    <w:p w14:paraId="6C532179" w14:textId="77777777" w:rsidR="00BB6D9D" w:rsidRPr="00FB4EF2" w:rsidRDefault="00BB6D9D" w:rsidP="00BB6D9D">
      <w:pPr>
        <w:rPr>
          <w:rFonts w:asciiTheme="majorBidi" w:hAnsiTheme="majorBidi" w:cstheme="majorBidi"/>
          <w:sz w:val="28"/>
          <w:lang w:val="vi-VN"/>
        </w:rPr>
      </w:pPr>
    </w:p>
    <w:tbl>
      <w:tblPr>
        <w:tblW w:w="10036"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4" w:type="dxa"/>
          <w:left w:w="54" w:type="dxa"/>
          <w:bottom w:w="54" w:type="dxa"/>
          <w:right w:w="54" w:type="dxa"/>
        </w:tblCellMar>
        <w:tblLook w:val="01E0" w:firstRow="1" w:lastRow="1" w:firstColumn="1" w:lastColumn="1" w:noHBand="0" w:noVBand="0"/>
      </w:tblPr>
      <w:tblGrid>
        <w:gridCol w:w="1493"/>
        <w:gridCol w:w="987"/>
        <w:gridCol w:w="991"/>
        <w:gridCol w:w="1458"/>
        <w:gridCol w:w="565"/>
        <w:gridCol w:w="566"/>
        <w:gridCol w:w="566"/>
        <w:gridCol w:w="566"/>
        <w:gridCol w:w="565"/>
        <w:gridCol w:w="566"/>
        <w:gridCol w:w="566"/>
        <w:gridCol w:w="566"/>
        <w:gridCol w:w="566"/>
        <w:gridCol w:w="15"/>
      </w:tblGrid>
      <w:tr w:rsidR="00A764DC" w:rsidRPr="00FB4EF2" w14:paraId="420BC2C4" w14:textId="77777777" w:rsidTr="00A764DC">
        <w:trPr>
          <w:gridAfter w:val="1"/>
          <w:wAfter w:w="15" w:type="dxa"/>
          <w:trHeight w:val="203"/>
        </w:trPr>
        <w:tc>
          <w:tcPr>
            <w:tcW w:w="2480" w:type="dxa"/>
            <w:gridSpan w:val="2"/>
            <w:vMerge w:val="restart"/>
            <w:tcBorders>
              <w:top w:val="single" w:sz="12" w:space="0" w:color="auto"/>
              <w:left w:val="single" w:sz="12" w:space="0" w:color="auto"/>
              <w:right w:val="single" w:sz="4" w:space="0" w:color="auto"/>
            </w:tcBorders>
            <w:vAlign w:val="center"/>
          </w:tcPr>
          <w:p w14:paraId="264FA180" w14:textId="77777777" w:rsidR="00A764DC" w:rsidRPr="00FB4EF2" w:rsidRDefault="00A764DC" w:rsidP="00A764DC">
            <w:pPr>
              <w:jc w:val="left"/>
              <w:rPr>
                <w:rFonts w:asciiTheme="majorBidi" w:eastAsia="SimSun" w:hAnsiTheme="majorBidi" w:cstheme="majorBidi"/>
                <w:szCs w:val="21"/>
              </w:rPr>
            </w:pPr>
            <w:r w:rsidRPr="00FB4EF2">
              <w:rPr>
                <w:rFonts w:ascii="Cambria Math" w:hAnsi="Cambria Math" w:cs="Cambria Math"/>
                <w:szCs w:val="21"/>
              </w:rPr>
              <w:t>①</w:t>
            </w:r>
            <w:r w:rsidRPr="00FB4EF2">
              <w:rPr>
                <w:rFonts w:asciiTheme="majorBidi" w:hAnsiTheme="majorBidi" w:cstheme="majorBidi"/>
                <w:szCs w:val="21"/>
              </w:rPr>
              <w:t>育成就労外国人の氏名</w:t>
            </w:r>
          </w:p>
          <w:p w14:paraId="4C3810EC" w14:textId="50E26000" w:rsidR="00A764DC" w:rsidRPr="00FB4EF2" w:rsidRDefault="00A764DC" w:rsidP="00A764DC">
            <w:pPr>
              <w:jc w:val="left"/>
              <w:rPr>
                <w:rFonts w:asciiTheme="majorBidi" w:eastAsia="SimSun" w:hAnsiTheme="majorBidi" w:cstheme="majorBidi"/>
                <w:szCs w:val="21"/>
              </w:rPr>
            </w:pPr>
            <w:r w:rsidRPr="00FB4EF2">
              <w:rPr>
                <w:rFonts w:asciiTheme="majorBidi" w:hAnsiTheme="majorBidi" w:cstheme="majorBidi"/>
                <w:lang w:val="vi-VN" w:bidi="vi-VN"/>
              </w:rPr>
              <w:t xml:space="preserve"> </w:t>
            </w:r>
            <w:r w:rsidR="006A621F">
              <w:rPr>
                <w:rFonts w:asciiTheme="majorBidi" w:hAnsiTheme="majorBidi" w:cstheme="majorBidi" w:hint="eastAsia"/>
                <w:lang w:val="vi-VN" w:eastAsia="ja-JP" w:bidi="vi-VN"/>
              </w:rPr>
              <w:t xml:space="preserve"> </w:t>
            </w:r>
            <w:r w:rsidRPr="00FB4EF2">
              <w:rPr>
                <w:rFonts w:asciiTheme="majorBidi" w:hAnsiTheme="majorBidi" w:cstheme="majorBidi"/>
                <w:lang w:val="vi-VN" w:bidi="vi-VN"/>
              </w:rPr>
              <w:t>Họ tên của người lao động nước ngoài tham gia Lao động đào tạo</w:t>
            </w:r>
          </w:p>
        </w:tc>
        <w:tc>
          <w:tcPr>
            <w:tcW w:w="991" w:type="dxa"/>
            <w:tcBorders>
              <w:top w:val="single" w:sz="12" w:space="0" w:color="auto"/>
              <w:left w:val="single" w:sz="4" w:space="0" w:color="auto"/>
              <w:right w:val="single" w:sz="4" w:space="0" w:color="auto"/>
            </w:tcBorders>
            <w:vAlign w:val="center"/>
          </w:tcPr>
          <w:p w14:paraId="1E537FC8" w14:textId="77777777" w:rsidR="00A764DC" w:rsidRPr="00FB4EF2" w:rsidRDefault="00A764DC" w:rsidP="00A764DC">
            <w:pPr>
              <w:jc w:val="left"/>
              <w:rPr>
                <w:rFonts w:asciiTheme="majorBidi" w:eastAsia="SimSun" w:hAnsiTheme="majorBidi" w:cstheme="majorBidi"/>
                <w:szCs w:val="21"/>
                <w:lang w:eastAsia="zh-CN"/>
              </w:rPr>
            </w:pPr>
            <w:r w:rsidRPr="00FB4EF2">
              <w:rPr>
                <w:rFonts w:asciiTheme="majorBidi" w:hAnsiTheme="majorBidi" w:cstheme="majorBidi"/>
                <w:szCs w:val="21"/>
              </w:rPr>
              <w:t>ローマ字</w:t>
            </w:r>
          </w:p>
          <w:p w14:paraId="1DEE1237" w14:textId="0ADEBF09" w:rsidR="00A764DC" w:rsidRPr="00FB4EF2" w:rsidRDefault="00A764DC" w:rsidP="00A764DC">
            <w:pPr>
              <w:jc w:val="left"/>
              <w:rPr>
                <w:rFonts w:asciiTheme="majorBidi" w:hAnsiTheme="majorBidi" w:cstheme="majorBidi"/>
                <w:szCs w:val="21"/>
              </w:rPr>
            </w:pPr>
            <w:r w:rsidRPr="00FB4EF2">
              <w:rPr>
                <w:rFonts w:asciiTheme="majorBidi" w:hAnsiTheme="majorBidi" w:cstheme="majorBidi"/>
                <w:lang w:val="vi-VN" w:bidi="vi-VN"/>
              </w:rPr>
              <w:t>Chữ Latinh</w:t>
            </w:r>
          </w:p>
        </w:tc>
        <w:tc>
          <w:tcPr>
            <w:tcW w:w="6550" w:type="dxa"/>
            <w:gridSpan w:val="10"/>
            <w:tcBorders>
              <w:top w:val="single" w:sz="12" w:space="0" w:color="auto"/>
              <w:left w:val="single" w:sz="4" w:space="0" w:color="auto"/>
              <w:right w:val="single" w:sz="12" w:space="0" w:color="auto"/>
            </w:tcBorders>
            <w:vAlign w:val="center"/>
          </w:tcPr>
          <w:p w14:paraId="513D91B6" w14:textId="77777777" w:rsidR="00A764DC" w:rsidRPr="00FB4EF2" w:rsidRDefault="00A764DC" w:rsidP="00A764DC">
            <w:pPr>
              <w:spacing w:line="220" w:lineRule="exact"/>
              <w:jc w:val="left"/>
              <w:rPr>
                <w:rFonts w:asciiTheme="majorBidi" w:hAnsiTheme="majorBidi" w:cstheme="majorBidi"/>
                <w:szCs w:val="21"/>
              </w:rPr>
            </w:pPr>
          </w:p>
        </w:tc>
      </w:tr>
      <w:tr w:rsidR="00A764DC" w:rsidRPr="00FB4EF2" w14:paraId="571ACB88" w14:textId="77777777" w:rsidTr="00A764DC">
        <w:trPr>
          <w:gridAfter w:val="1"/>
          <w:wAfter w:w="15" w:type="dxa"/>
          <w:trHeight w:val="171"/>
        </w:trPr>
        <w:tc>
          <w:tcPr>
            <w:tcW w:w="2480" w:type="dxa"/>
            <w:gridSpan w:val="2"/>
            <w:vMerge/>
            <w:tcBorders>
              <w:top w:val="single" w:sz="12" w:space="0" w:color="auto"/>
              <w:left w:val="single" w:sz="12" w:space="0" w:color="auto"/>
              <w:right w:val="single" w:sz="4" w:space="0" w:color="auto"/>
            </w:tcBorders>
            <w:vAlign w:val="center"/>
          </w:tcPr>
          <w:p w14:paraId="583BB643" w14:textId="77777777" w:rsidR="00A764DC" w:rsidRPr="00FB4EF2" w:rsidRDefault="00A764DC" w:rsidP="00A764DC">
            <w:pPr>
              <w:jc w:val="left"/>
              <w:rPr>
                <w:rFonts w:asciiTheme="majorBidi" w:hAnsiTheme="majorBidi" w:cstheme="majorBidi"/>
                <w:szCs w:val="21"/>
              </w:rPr>
            </w:pPr>
          </w:p>
        </w:tc>
        <w:tc>
          <w:tcPr>
            <w:tcW w:w="991" w:type="dxa"/>
            <w:tcBorders>
              <w:top w:val="single" w:sz="4" w:space="0" w:color="auto"/>
              <w:left w:val="single" w:sz="4" w:space="0" w:color="auto"/>
              <w:right w:val="single" w:sz="4" w:space="0" w:color="auto"/>
            </w:tcBorders>
            <w:vAlign w:val="center"/>
          </w:tcPr>
          <w:p w14:paraId="05564C2F" w14:textId="77777777" w:rsidR="00A764DC" w:rsidRPr="00FB4EF2" w:rsidRDefault="00A764DC" w:rsidP="00A764DC">
            <w:pPr>
              <w:jc w:val="left"/>
              <w:rPr>
                <w:rFonts w:asciiTheme="majorBidi" w:eastAsia="SimSun" w:hAnsiTheme="majorBidi" w:cstheme="majorBidi"/>
                <w:szCs w:val="21"/>
                <w:lang w:eastAsia="zh-CN"/>
              </w:rPr>
            </w:pPr>
            <w:r w:rsidRPr="00FB4EF2">
              <w:rPr>
                <w:rFonts w:asciiTheme="majorBidi" w:hAnsiTheme="majorBidi" w:cstheme="majorBidi"/>
                <w:szCs w:val="21"/>
              </w:rPr>
              <w:t>漢字</w:t>
            </w:r>
          </w:p>
          <w:p w14:paraId="05CC191C" w14:textId="3E094985" w:rsidR="00A764DC" w:rsidRPr="00FB4EF2" w:rsidRDefault="00A764DC" w:rsidP="00A764DC">
            <w:pPr>
              <w:jc w:val="left"/>
              <w:rPr>
                <w:rFonts w:asciiTheme="majorBidi" w:hAnsiTheme="majorBidi" w:cstheme="majorBidi"/>
                <w:szCs w:val="21"/>
              </w:rPr>
            </w:pPr>
            <w:r w:rsidRPr="00FB4EF2">
              <w:rPr>
                <w:rFonts w:asciiTheme="majorBidi" w:hAnsiTheme="majorBidi" w:cstheme="majorBidi"/>
                <w:lang w:val="vi-VN" w:bidi="vi-VN"/>
              </w:rPr>
              <w:t>Chữ Hán</w:t>
            </w:r>
          </w:p>
        </w:tc>
        <w:tc>
          <w:tcPr>
            <w:tcW w:w="6550" w:type="dxa"/>
            <w:gridSpan w:val="10"/>
            <w:tcBorders>
              <w:top w:val="single" w:sz="4" w:space="0" w:color="auto"/>
              <w:left w:val="single" w:sz="4" w:space="0" w:color="auto"/>
              <w:bottom w:val="single" w:sz="12" w:space="0" w:color="auto"/>
              <w:right w:val="single" w:sz="12" w:space="0" w:color="auto"/>
            </w:tcBorders>
            <w:vAlign w:val="center"/>
          </w:tcPr>
          <w:p w14:paraId="01EC08D0" w14:textId="77777777" w:rsidR="00A764DC" w:rsidRPr="00FB4EF2" w:rsidRDefault="00A764DC" w:rsidP="00A764DC">
            <w:pPr>
              <w:spacing w:line="220" w:lineRule="exact"/>
              <w:jc w:val="left"/>
              <w:rPr>
                <w:rFonts w:asciiTheme="majorBidi" w:hAnsiTheme="majorBidi" w:cstheme="majorBidi"/>
                <w:szCs w:val="21"/>
              </w:rPr>
            </w:pPr>
          </w:p>
        </w:tc>
      </w:tr>
      <w:tr w:rsidR="00A764DC" w:rsidRPr="006A621F" w14:paraId="25A94A70" w14:textId="77777777" w:rsidTr="00A764DC">
        <w:trPr>
          <w:gridAfter w:val="1"/>
          <w:wAfter w:w="15" w:type="dxa"/>
          <w:trHeight w:val="397"/>
        </w:trPr>
        <w:tc>
          <w:tcPr>
            <w:tcW w:w="3471" w:type="dxa"/>
            <w:gridSpan w:val="3"/>
            <w:vMerge w:val="restart"/>
            <w:tcBorders>
              <w:top w:val="single" w:sz="12" w:space="0" w:color="auto"/>
              <w:left w:val="single" w:sz="12" w:space="0" w:color="auto"/>
              <w:right w:val="single" w:sz="4" w:space="0" w:color="auto"/>
            </w:tcBorders>
            <w:vAlign w:val="center"/>
          </w:tcPr>
          <w:p w14:paraId="39FF148C" w14:textId="77777777" w:rsidR="00A764DC" w:rsidRPr="00FB4EF2" w:rsidRDefault="00A764DC" w:rsidP="00A764DC">
            <w:pPr>
              <w:jc w:val="left"/>
              <w:rPr>
                <w:rFonts w:asciiTheme="majorBidi" w:hAnsiTheme="majorBidi" w:cstheme="majorBidi"/>
                <w:szCs w:val="21"/>
              </w:rPr>
            </w:pPr>
            <w:r w:rsidRPr="00FB4EF2">
              <w:rPr>
                <w:rFonts w:ascii="Cambria Math" w:hAnsi="Cambria Math" w:cs="Cambria Math"/>
                <w:szCs w:val="21"/>
              </w:rPr>
              <w:t>②</w:t>
            </w:r>
            <w:r w:rsidRPr="00FB4EF2">
              <w:rPr>
                <w:rFonts w:asciiTheme="majorBidi" w:hAnsiTheme="majorBidi" w:cstheme="majorBidi"/>
                <w:szCs w:val="21"/>
              </w:rPr>
              <w:t>取次送出機関の氏名又は名称</w:t>
            </w:r>
          </w:p>
          <w:p w14:paraId="602DA3DF" w14:textId="35B08339" w:rsidR="00A764DC" w:rsidRPr="00FB4EF2" w:rsidRDefault="00A764DC" w:rsidP="00A764DC">
            <w:pPr>
              <w:jc w:val="left"/>
              <w:rPr>
                <w:rFonts w:asciiTheme="majorBidi" w:hAnsiTheme="majorBidi" w:cstheme="majorBidi"/>
                <w:szCs w:val="21"/>
              </w:rPr>
            </w:pPr>
            <w:r w:rsidRPr="00FB4EF2">
              <w:rPr>
                <w:rFonts w:asciiTheme="majorBidi" w:hAnsiTheme="majorBidi" w:cstheme="majorBidi"/>
                <w:lang w:val="vi-VN" w:bidi="vi-VN"/>
              </w:rPr>
              <w:t xml:space="preserve"> Họ tên hoặc tên gọi của cơ quan phái cử trung gian</w:t>
            </w:r>
          </w:p>
          <w:p w14:paraId="09C41E2C" w14:textId="51F47D93" w:rsidR="00A764DC" w:rsidRPr="00FB4EF2" w:rsidRDefault="00A764DC" w:rsidP="00A764DC">
            <w:pPr>
              <w:jc w:val="left"/>
              <w:rPr>
                <w:rFonts w:asciiTheme="majorBidi" w:hAnsiTheme="majorBidi" w:cstheme="majorBidi"/>
                <w:szCs w:val="21"/>
                <w:lang w:val="vi-VN"/>
              </w:rPr>
            </w:pPr>
            <w:r w:rsidRPr="00FB4EF2">
              <w:rPr>
                <w:rFonts w:asciiTheme="majorBidi" w:hAnsiTheme="majorBidi" w:cstheme="majorBidi"/>
                <w:szCs w:val="21"/>
              </w:rPr>
              <w:t>（送出機関番号を記載すること。</w:t>
            </w:r>
            <w:r w:rsidRPr="00FB4EF2">
              <w:rPr>
                <w:rFonts w:asciiTheme="majorBidi" w:hAnsiTheme="majorBidi" w:cstheme="majorBidi"/>
                <w:szCs w:val="21"/>
                <w:lang w:val="vi-VN"/>
              </w:rPr>
              <w:t>）</w:t>
            </w:r>
            <w:r w:rsidRPr="00FB4EF2">
              <w:rPr>
                <w:rFonts w:asciiTheme="majorBidi" w:hAnsiTheme="majorBidi" w:cstheme="majorBidi"/>
                <w:lang w:val="vi-VN" w:bidi="vi-VN"/>
              </w:rPr>
              <w:t>(Phải ghi rõ mã số cơ quan phái cử)</w:t>
            </w:r>
          </w:p>
        </w:tc>
        <w:tc>
          <w:tcPr>
            <w:tcW w:w="6550" w:type="dxa"/>
            <w:gridSpan w:val="10"/>
            <w:tcBorders>
              <w:top w:val="single" w:sz="12" w:space="0" w:color="auto"/>
              <w:left w:val="single" w:sz="4" w:space="0" w:color="auto"/>
              <w:bottom w:val="single" w:sz="8" w:space="0" w:color="auto"/>
              <w:right w:val="single" w:sz="12" w:space="0" w:color="auto"/>
            </w:tcBorders>
            <w:vAlign w:val="center"/>
          </w:tcPr>
          <w:p w14:paraId="43C63342" w14:textId="77777777" w:rsidR="00A764DC" w:rsidRPr="00FB4EF2" w:rsidRDefault="00A764DC" w:rsidP="00A764DC">
            <w:pPr>
              <w:spacing w:line="220" w:lineRule="exact"/>
              <w:jc w:val="left"/>
              <w:rPr>
                <w:rFonts w:asciiTheme="majorBidi" w:hAnsiTheme="majorBidi" w:cstheme="majorBidi"/>
                <w:szCs w:val="21"/>
                <w:lang w:val="vi-VN"/>
              </w:rPr>
            </w:pPr>
          </w:p>
        </w:tc>
      </w:tr>
      <w:tr w:rsidR="00A764DC" w:rsidRPr="00FB4EF2" w14:paraId="05A52637" w14:textId="06FEF29B" w:rsidTr="00A764DC">
        <w:trPr>
          <w:gridAfter w:val="1"/>
          <w:wAfter w:w="15" w:type="dxa"/>
          <w:trHeight w:val="397"/>
        </w:trPr>
        <w:tc>
          <w:tcPr>
            <w:tcW w:w="3471" w:type="dxa"/>
            <w:gridSpan w:val="3"/>
            <w:vMerge/>
            <w:tcBorders>
              <w:left w:val="single" w:sz="12" w:space="0" w:color="auto"/>
              <w:bottom w:val="single" w:sz="12" w:space="0" w:color="auto"/>
              <w:right w:val="single" w:sz="4" w:space="0" w:color="auto"/>
            </w:tcBorders>
            <w:vAlign w:val="center"/>
          </w:tcPr>
          <w:p w14:paraId="6A996DE5" w14:textId="77777777" w:rsidR="00A764DC" w:rsidRPr="00FB4EF2" w:rsidRDefault="00A764DC" w:rsidP="00A764DC">
            <w:pPr>
              <w:jc w:val="left"/>
              <w:rPr>
                <w:rFonts w:asciiTheme="majorBidi" w:hAnsiTheme="majorBidi" w:cstheme="majorBidi"/>
                <w:szCs w:val="21"/>
                <w:lang w:val="vi-VN"/>
              </w:rPr>
            </w:pPr>
          </w:p>
        </w:tc>
        <w:tc>
          <w:tcPr>
            <w:tcW w:w="1458" w:type="dxa"/>
            <w:tcBorders>
              <w:top w:val="single" w:sz="8" w:space="0" w:color="auto"/>
              <w:left w:val="single" w:sz="4" w:space="0" w:color="auto"/>
              <w:bottom w:val="single" w:sz="12" w:space="0" w:color="auto"/>
              <w:right w:val="single" w:sz="8" w:space="0" w:color="auto"/>
            </w:tcBorders>
            <w:vAlign w:val="center"/>
          </w:tcPr>
          <w:p w14:paraId="5102B8AC" w14:textId="77777777" w:rsidR="00A764DC" w:rsidRPr="00FB4EF2" w:rsidRDefault="00A764DC" w:rsidP="00A764DC">
            <w:pPr>
              <w:spacing w:line="220" w:lineRule="exact"/>
              <w:jc w:val="left"/>
              <w:rPr>
                <w:rFonts w:asciiTheme="majorBidi" w:hAnsiTheme="majorBidi" w:cstheme="majorBidi"/>
                <w:szCs w:val="21"/>
                <w:lang w:eastAsia="zh-CN"/>
              </w:rPr>
            </w:pPr>
            <w:r w:rsidRPr="00FB4EF2">
              <w:rPr>
                <w:rFonts w:asciiTheme="majorBidi" w:hAnsiTheme="majorBidi" w:cstheme="majorBidi"/>
                <w:szCs w:val="21"/>
                <w:lang w:val="zh-CN" w:eastAsia="zh-CN" w:bidi="zh-CN"/>
              </w:rPr>
              <w:t>送出機関番号</w:t>
            </w:r>
          </w:p>
          <w:p w14:paraId="2661812B" w14:textId="57757B29" w:rsidR="00A764DC" w:rsidRPr="00FB4EF2" w:rsidRDefault="00A764DC" w:rsidP="00A764DC">
            <w:pPr>
              <w:spacing w:line="220" w:lineRule="exact"/>
              <w:jc w:val="left"/>
              <w:rPr>
                <w:rFonts w:asciiTheme="majorBidi" w:hAnsiTheme="majorBidi" w:cstheme="majorBidi"/>
                <w:szCs w:val="21"/>
                <w:lang w:eastAsia="zh-CN"/>
              </w:rPr>
            </w:pPr>
            <w:r w:rsidRPr="00FB4EF2">
              <w:rPr>
                <w:rFonts w:asciiTheme="majorBidi" w:hAnsiTheme="majorBidi" w:cstheme="majorBidi"/>
                <w:lang w:val="vi-VN" w:bidi="vi-VN"/>
              </w:rPr>
              <w:t>Mã số cơ quan phái cử</w:t>
            </w:r>
          </w:p>
        </w:tc>
        <w:tc>
          <w:tcPr>
            <w:tcW w:w="565" w:type="dxa"/>
            <w:tcBorders>
              <w:top w:val="single" w:sz="8" w:space="0" w:color="auto"/>
              <w:left w:val="single" w:sz="8" w:space="0" w:color="auto"/>
              <w:bottom w:val="single" w:sz="12" w:space="0" w:color="auto"/>
              <w:right w:val="dotted" w:sz="4" w:space="0" w:color="auto"/>
            </w:tcBorders>
            <w:vAlign w:val="center"/>
          </w:tcPr>
          <w:p w14:paraId="79FE8319" w14:textId="77777777" w:rsidR="00A764DC" w:rsidRPr="00FB4EF2" w:rsidRDefault="00A764DC" w:rsidP="00A764DC">
            <w:pPr>
              <w:spacing w:line="220" w:lineRule="exact"/>
              <w:jc w:val="left"/>
              <w:rPr>
                <w:rFonts w:asciiTheme="majorBidi" w:hAnsiTheme="majorBidi" w:cstheme="majorBid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7E370253" w14:textId="77777777" w:rsidR="00A764DC" w:rsidRPr="00FB4EF2" w:rsidRDefault="00A764DC" w:rsidP="00A764DC">
            <w:pPr>
              <w:spacing w:line="220" w:lineRule="exact"/>
              <w:jc w:val="left"/>
              <w:rPr>
                <w:rFonts w:asciiTheme="majorBidi" w:hAnsiTheme="majorBidi" w:cstheme="majorBid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1BCEC1D5" w14:textId="77777777" w:rsidR="00A764DC" w:rsidRPr="00FB4EF2" w:rsidRDefault="00A764DC" w:rsidP="00A764DC">
            <w:pPr>
              <w:spacing w:line="220" w:lineRule="exact"/>
              <w:jc w:val="left"/>
              <w:rPr>
                <w:rFonts w:asciiTheme="majorBidi" w:hAnsiTheme="majorBidi" w:cstheme="majorBidi"/>
                <w:szCs w:val="21"/>
                <w:lang w:eastAsia="zh-CN"/>
              </w:rPr>
            </w:pPr>
          </w:p>
        </w:tc>
        <w:tc>
          <w:tcPr>
            <w:tcW w:w="566" w:type="dxa"/>
            <w:tcBorders>
              <w:top w:val="single" w:sz="8" w:space="0" w:color="auto"/>
              <w:left w:val="dotted" w:sz="4" w:space="0" w:color="auto"/>
              <w:bottom w:val="single" w:sz="12" w:space="0" w:color="auto"/>
              <w:right w:val="dotted" w:sz="4" w:space="0" w:color="auto"/>
            </w:tcBorders>
            <w:vAlign w:val="center"/>
          </w:tcPr>
          <w:p w14:paraId="412FC0B3" w14:textId="77777777" w:rsidR="00A764DC" w:rsidRPr="00FB4EF2" w:rsidRDefault="00A764DC" w:rsidP="00A764DC">
            <w:pPr>
              <w:spacing w:line="220" w:lineRule="exact"/>
              <w:jc w:val="left"/>
              <w:rPr>
                <w:rFonts w:asciiTheme="majorBidi" w:hAnsiTheme="majorBidi" w:cstheme="majorBidi"/>
                <w:szCs w:val="21"/>
                <w:lang w:eastAsia="zh-CN"/>
              </w:rPr>
            </w:pPr>
          </w:p>
        </w:tc>
        <w:tc>
          <w:tcPr>
            <w:tcW w:w="565" w:type="dxa"/>
            <w:tcBorders>
              <w:top w:val="dotted" w:sz="4" w:space="0" w:color="auto"/>
              <w:left w:val="dotted" w:sz="4" w:space="0" w:color="auto"/>
              <w:bottom w:val="single" w:sz="12" w:space="0" w:color="auto"/>
              <w:right w:val="dotted" w:sz="4" w:space="0" w:color="auto"/>
            </w:tcBorders>
            <w:vAlign w:val="center"/>
          </w:tcPr>
          <w:p w14:paraId="4B631ED5" w14:textId="77777777" w:rsidR="00A764DC" w:rsidRPr="00FB4EF2" w:rsidRDefault="00A764DC" w:rsidP="00A764DC">
            <w:pPr>
              <w:spacing w:line="220" w:lineRule="exact"/>
              <w:jc w:val="left"/>
              <w:rPr>
                <w:rFonts w:asciiTheme="majorBidi" w:hAnsiTheme="majorBidi" w:cstheme="majorBid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4A3A6D21" w14:textId="77777777" w:rsidR="00A764DC" w:rsidRPr="00FB4EF2" w:rsidRDefault="00A764DC" w:rsidP="00A764DC">
            <w:pPr>
              <w:spacing w:line="220" w:lineRule="exact"/>
              <w:jc w:val="left"/>
              <w:rPr>
                <w:rFonts w:asciiTheme="majorBidi" w:hAnsiTheme="majorBidi" w:cstheme="majorBid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27B068B5" w14:textId="77777777" w:rsidR="00A764DC" w:rsidRPr="00FB4EF2" w:rsidRDefault="00A764DC" w:rsidP="00A764DC">
            <w:pPr>
              <w:spacing w:line="220" w:lineRule="exact"/>
              <w:jc w:val="left"/>
              <w:rPr>
                <w:rFonts w:asciiTheme="majorBidi" w:hAnsiTheme="majorBidi" w:cstheme="majorBidi"/>
                <w:szCs w:val="21"/>
                <w:lang w:eastAsia="zh-CN"/>
              </w:rPr>
            </w:pPr>
          </w:p>
        </w:tc>
        <w:tc>
          <w:tcPr>
            <w:tcW w:w="566" w:type="dxa"/>
            <w:tcBorders>
              <w:top w:val="dotted" w:sz="4" w:space="0" w:color="auto"/>
              <w:left w:val="dotted" w:sz="4" w:space="0" w:color="auto"/>
              <w:bottom w:val="single" w:sz="12" w:space="0" w:color="auto"/>
              <w:right w:val="dotted" w:sz="4" w:space="0" w:color="auto"/>
            </w:tcBorders>
            <w:vAlign w:val="center"/>
          </w:tcPr>
          <w:p w14:paraId="64D8EEF9" w14:textId="77777777" w:rsidR="00A764DC" w:rsidRPr="00FB4EF2" w:rsidRDefault="00A764DC" w:rsidP="00A764DC">
            <w:pPr>
              <w:spacing w:line="220" w:lineRule="exact"/>
              <w:jc w:val="left"/>
              <w:rPr>
                <w:rFonts w:asciiTheme="majorBidi" w:hAnsiTheme="majorBidi" w:cstheme="majorBidi"/>
                <w:szCs w:val="21"/>
                <w:lang w:eastAsia="zh-CN"/>
              </w:rPr>
            </w:pPr>
          </w:p>
        </w:tc>
        <w:tc>
          <w:tcPr>
            <w:tcW w:w="566" w:type="dxa"/>
            <w:tcBorders>
              <w:top w:val="dotted" w:sz="4" w:space="0" w:color="auto"/>
              <w:left w:val="dotted" w:sz="4" w:space="0" w:color="auto"/>
              <w:bottom w:val="single" w:sz="12" w:space="0" w:color="auto"/>
              <w:right w:val="single" w:sz="12" w:space="0" w:color="auto"/>
            </w:tcBorders>
            <w:vAlign w:val="center"/>
          </w:tcPr>
          <w:p w14:paraId="7DADD05D" w14:textId="77777777" w:rsidR="00A764DC" w:rsidRPr="00FB4EF2" w:rsidRDefault="00A764DC" w:rsidP="00A764DC">
            <w:pPr>
              <w:spacing w:line="220" w:lineRule="exact"/>
              <w:jc w:val="left"/>
              <w:rPr>
                <w:rFonts w:asciiTheme="majorBidi" w:hAnsiTheme="majorBidi" w:cstheme="majorBidi"/>
                <w:szCs w:val="21"/>
                <w:lang w:eastAsia="zh-CN"/>
              </w:rPr>
            </w:pPr>
          </w:p>
        </w:tc>
      </w:tr>
      <w:tr w:rsidR="00A764DC" w:rsidRPr="00FB4EF2" w14:paraId="7853CFD2" w14:textId="77777777" w:rsidTr="00A764DC">
        <w:trPr>
          <w:gridAfter w:val="1"/>
          <w:wAfter w:w="15" w:type="dxa"/>
          <w:trHeight w:val="397"/>
        </w:trPr>
        <w:tc>
          <w:tcPr>
            <w:tcW w:w="1493" w:type="dxa"/>
            <w:vMerge w:val="restart"/>
            <w:tcBorders>
              <w:top w:val="single" w:sz="12" w:space="0" w:color="auto"/>
              <w:left w:val="single" w:sz="12" w:space="0" w:color="auto"/>
              <w:right w:val="single" w:sz="4" w:space="0" w:color="auto"/>
            </w:tcBorders>
            <w:vAlign w:val="center"/>
          </w:tcPr>
          <w:p w14:paraId="565C07EF" w14:textId="77777777" w:rsidR="00A764DC" w:rsidRPr="00FB4EF2" w:rsidRDefault="00A764DC" w:rsidP="006A621F">
            <w:pPr>
              <w:jc w:val="left"/>
              <w:rPr>
                <w:rFonts w:asciiTheme="majorBidi" w:hAnsiTheme="majorBidi" w:cstheme="majorBidi"/>
                <w:szCs w:val="21"/>
              </w:rPr>
            </w:pPr>
            <w:r w:rsidRPr="00FB4EF2">
              <w:rPr>
                <w:rFonts w:ascii="Cambria Math" w:hAnsi="Cambria Math" w:cs="Cambria Math"/>
                <w:szCs w:val="21"/>
              </w:rPr>
              <w:t>③</w:t>
            </w:r>
            <w:r w:rsidRPr="00FB4EF2">
              <w:rPr>
                <w:rFonts w:asciiTheme="majorBidi" w:hAnsiTheme="majorBidi" w:cstheme="majorBidi"/>
                <w:szCs w:val="21"/>
              </w:rPr>
              <w:t>作成責任者</w:t>
            </w:r>
          </w:p>
          <w:p w14:paraId="2BB7CC6C" w14:textId="1B492C28" w:rsidR="00A764DC" w:rsidRPr="00FB4EF2" w:rsidRDefault="00A764DC" w:rsidP="006A621F">
            <w:pPr>
              <w:jc w:val="left"/>
              <w:rPr>
                <w:rFonts w:asciiTheme="majorBidi" w:hAnsiTheme="majorBidi" w:cstheme="majorBidi"/>
                <w:szCs w:val="21"/>
              </w:rPr>
            </w:pPr>
            <w:r w:rsidRPr="00FB4EF2">
              <w:rPr>
                <w:rFonts w:asciiTheme="majorBidi" w:hAnsiTheme="majorBidi" w:cstheme="majorBidi"/>
                <w:lang w:val="vi-VN" w:bidi="vi-VN"/>
              </w:rPr>
              <w:t xml:space="preserve"> </w:t>
            </w:r>
            <w:r w:rsidR="006A621F">
              <w:rPr>
                <w:rFonts w:asciiTheme="majorBidi" w:hAnsiTheme="majorBidi" w:cstheme="majorBidi" w:hint="eastAsia"/>
                <w:lang w:val="vi-VN" w:eastAsia="ja-JP" w:bidi="vi-VN"/>
              </w:rPr>
              <w:t xml:space="preserve"> </w:t>
            </w:r>
            <w:r w:rsidRPr="00FB4EF2">
              <w:rPr>
                <w:rFonts w:asciiTheme="majorBidi" w:hAnsiTheme="majorBidi" w:cstheme="majorBidi"/>
                <w:lang w:val="vi-VN" w:bidi="vi-VN"/>
              </w:rPr>
              <w:t>Ng</w:t>
            </w:r>
            <w:r w:rsidRPr="00FB4EF2">
              <w:rPr>
                <w:rFonts w:ascii="Times New Roman" w:hAnsi="Times New Roman"/>
                <w:lang w:val="vi-VN" w:bidi="vi-VN"/>
              </w:rPr>
              <w:t>ư</w:t>
            </w:r>
            <w:r w:rsidRPr="00FB4EF2">
              <w:rPr>
                <w:rFonts w:asciiTheme="majorBidi" w:hAnsiTheme="majorBidi" w:cstheme="majorBidi"/>
                <w:lang w:val="vi-VN" w:bidi="vi-VN"/>
              </w:rPr>
              <w:t>ời chịu trách nhiệm lập tờ khai</w:t>
            </w: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57F2FAA3" w14:textId="77777777" w:rsidR="00A764DC" w:rsidRPr="00FB4EF2" w:rsidRDefault="00A764DC" w:rsidP="006A621F">
            <w:pPr>
              <w:jc w:val="left"/>
              <w:rPr>
                <w:rFonts w:asciiTheme="majorBidi" w:hAnsiTheme="majorBidi" w:cstheme="majorBidi"/>
                <w:szCs w:val="21"/>
              </w:rPr>
            </w:pPr>
            <w:r w:rsidRPr="00FB4EF2">
              <w:rPr>
                <w:rFonts w:asciiTheme="majorBidi" w:hAnsiTheme="majorBidi" w:cstheme="majorBidi"/>
                <w:szCs w:val="21"/>
              </w:rPr>
              <w:t>役職</w:t>
            </w:r>
          </w:p>
          <w:p w14:paraId="27D22FB1" w14:textId="7212D7F0" w:rsidR="00A764DC" w:rsidRPr="00FB4EF2" w:rsidRDefault="00A764DC" w:rsidP="006A621F">
            <w:pPr>
              <w:jc w:val="left"/>
              <w:rPr>
                <w:rFonts w:asciiTheme="majorBidi" w:hAnsiTheme="majorBidi" w:cstheme="majorBidi"/>
                <w:szCs w:val="21"/>
              </w:rPr>
            </w:pPr>
            <w:r w:rsidRPr="00FB4EF2">
              <w:rPr>
                <w:rFonts w:asciiTheme="majorBidi" w:hAnsiTheme="majorBidi" w:cstheme="majorBidi"/>
                <w:lang w:val="vi-VN" w:bidi="vi-VN"/>
              </w:rPr>
              <w:t>Chức danh</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452A06CD" w14:textId="50109934" w:rsidR="00A764DC" w:rsidRPr="00FB4EF2" w:rsidRDefault="00A764DC" w:rsidP="00A764DC">
            <w:pPr>
              <w:spacing w:line="220" w:lineRule="exact"/>
              <w:jc w:val="left"/>
              <w:rPr>
                <w:rFonts w:asciiTheme="majorBidi" w:hAnsiTheme="majorBidi" w:cstheme="majorBidi"/>
                <w:szCs w:val="21"/>
              </w:rPr>
            </w:pPr>
          </w:p>
        </w:tc>
      </w:tr>
      <w:tr w:rsidR="00A764DC" w:rsidRPr="00FB4EF2" w14:paraId="0AB63702" w14:textId="77777777" w:rsidTr="00A764DC">
        <w:trPr>
          <w:gridAfter w:val="1"/>
          <w:wAfter w:w="15" w:type="dxa"/>
          <w:trHeight w:val="397"/>
        </w:trPr>
        <w:tc>
          <w:tcPr>
            <w:tcW w:w="1493" w:type="dxa"/>
            <w:vMerge/>
            <w:tcBorders>
              <w:left w:val="single" w:sz="12" w:space="0" w:color="auto"/>
              <w:bottom w:val="single" w:sz="12" w:space="0" w:color="auto"/>
              <w:right w:val="single" w:sz="4" w:space="0" w:color="auto"/>
            </w:tcBorders>
            <w:vAlign w:val="center"/>
          </w:tcPr>
          <w:p w14:paraId="425893F7" w14:textId="49D46606" w:rsidR="00A764DC" w:rsidRPr="00FB4EF2" w:rsidRDefault="00A764DC" w:rsidP="006A621F">
            <w:pPr>
              <w:jc w:val="left"/>
              <w:rPr>
                <w:rFonts w:asciiTheme="majorBidi" w:hAnsiTheme="majorBidi" w:cstheme="majorBidi"/>
                <w:szCs w:val="21"/>
              </w:rPr>
            </w:pPr>
          </w:p>
        </w:tc>
        <w:tc>
          <w:tcPr>
            <w:tcW w:w="1978" w:type="dxa"/>
            <w:gridSpan w:val="2"/>
            <w:tcBorders>
              <w:top w:val="single" w:sz="12" w:space="0" w:color="auto"/>
              <w:left w:val="single" w:sz="12" w:space="0" w:color="auto"/>
              <w:bottom w:val="single" w:sz="12" w:space="0" w:color="auto"/>
              <w:right w:val="single" w:sz="4" w:space="0" w:color="auto"/>
            </w:tcBorders>
            <w:vAlign w:val="center"/>
          </w:tcPr>
          <w:p w14:paraId="47E9589E" w14:textId="77777777" w:rsidR="00A764DC" w:rsidRPr="00FB4EF2" w:rsidRDefault="00A764DC" w:rsidP="006A621F">
            <w:pPr>
              <w:jc w:val="left"/>
              <w:rPr>
                <w:rFonts w:asciiTheme="majorBidi" w:hAnsiTheme="majorBidi" w:cstheme="majorBidi"/>
                <w:szCs w:val="21"/>
              </w:rPr>
            </w:pPr>
            <w:r w:rsidRPr="00FB4EF2">
              <w:rPr>
                <w:rFonts w:asciiTheme="majorBidi" w:hAnsiTheme="majorBidi" w:cstheme="majorBidi"/>
                <w:szCs w:val="21"/>
              </w:rPr>
              <w:t>氏名</w:t>
            </w:r>
          </w:p>
          <w:p w14:paraId="5B10CC13" w14:textId="509A3B7F" w:rsidR="00A764DC" w:rsidRPr="00FB4EF2" w:rsidRDefault="00A764DC" w:rsidP="006A621F">
            <w:pPr>
              <w:jc w:val="left"/>
              <w:rPr>
                <w:rFonts w:asciiTheme="majorBidi" w:hAnsiTheme="majorBidi" w:cstheme="majorBidi"/>
                <w:szCs w:val="21"/>
              </w:rPr>
            </w:pPr>
            <w:r w:rsidRPr="00FB4EF2">
              <w:rPr>
                <w:rFonts w:asciiTheme="majorBidi" w:hAnsiTheme="majorBidi" w:cstheme="majorBidi"/>
                <w:lang w:val="vi-VN" w:bidi="vi-VN"/>
              </w:rPr>
              <w:t>Họ tên</w:t>
            </w:r>
          </w:p>
        </w:tc>
        <w:tc>
          <w:tcPr>
            <w:tcW w:w="6550" w:type="dxa"/>
            <w:gridSpan w:val="10"/>
            <w:tcBorders>
              <w:top w:val="single" w:sz="12" w:space="0" w:color="auto"/>
              <w:left w:val="single" w:sz="4" w:space="0" w:color="auto"/>
              <w:bottom w:val="single" w:sz="12" w:space="0" w:color="auto"/>
              <w:right w:val="single" w:sz="12" w:space="0" w:color="auto"/>
            </w:tcBorders>
            <w:vAlign w:val="center"/>
          </w:tcPr>
          <w:p w14:paraId="5B313B21" w14:textId="34B9E847" w:rsidR="00A764DC" w:rsidRPr="00FB4EF2" w:rsidRDefault="00A764DC" w:rsidP="00A764DC">
            <w:pPr>
              <w:spacing w:line="220" w:lineRule="exact"/>
              <w:jc w:val="left"/>
              <w:rPr>
                <w:rFonts w:asciiTheme="majorBidi" w:hAnsiTheme="majorBidi" w:cstheme="majorBidi"/>
                <w:szCs w:val="21"/>
              </w:rPr>
            </w:pPr>
          </w:p>
        </w:tc>
      </w:tr>
      <w:tr w:rsidR="00A764DC" w:rsidRPr="00FB4EF2" w14:paraId="532C21DF" w14:textId="77777777" w:rsidTr="00A764DC">
        <w:tblPrEx>
          <w:tblBorders>
            <w:top w:val="single" w:sz="12" w:space="0" w:color="auto"/>
            <w:left w:val="none" w:sz="0" w:space="0" w:color="auto"/>
            <w:bottom w:val="none" w:sz="0" w:space="0" w:color="auto"/>
            <w:right w:val="none" w:sz="0" w:space="0" w:color="auto"/>
            <w:insideH w:val="none" w:sz="0" w:space="0" w:color="auto"/>
            <w:insideV w:val="none" w:sz="0" w:space="0" w:color="auto"/>
          </w:tblBorders>
          <w:tblCellMar>
            <w:top w:w="0" w:type="dxa"/>
            <w:left w:w="99" w:type="dxa"/>
            <w:bottom w:w="0" w:type="dxa"/>
            <w:right w:w="99" w:type="dxa"/>
          </w:tblCellMar>
          <w:tblLook w:val="0000" w:firstRow="0" w:lastRow="0" w:firstColumn="0" w:lastColumn="0" w:noHBand="0" w:noVBand="0"/>
        </w:tblPrEx>
        <w:trPr>
          <w:gridBefore w:val="3"/>
          <w:wBefore w:w="3471" w:type="dxa"/>
          <w:trHeight w:val="339"/>
        </w:trPr>
        <w:tc>
          <w:tcPr>
            <w:tcW w:w="6565" w:type="dxa"/>
            <w:gridSpan w:val="11"/>
            <w:tcBorders>
              <w:top w:val="nil"/>
              <w:left w:val="single" w:sz="12" w:space="0" w:color="auto"/>
              <w:bottom w:val="single" w:sz="12" w:space="0" w:color="auto"/>
              <w:right w:val="single" w:sz="12" w:space="0" w:color="auto"/>
            </w:tcBorders>
          </w:tcPr>
          <w:p w14:paraId="247E2CE9" w14:textId="77777777" w:rsidR="00A764DC" w:rsidRPr="00FB4EF2" w:rsidRDefault="00A764DC" w:rsidP="00A764DC">
            <w:pPr>
              <w:spacing w:beforeLines="50" w:before="160" w:line="240" w:lineRule="exact"/>
              <w:rPr>
                <w:rFonts w:asciiTheme="majorBidi" w:hAnsiTheme="majorBidi" w:cstheme="majorBidi"/>
                <w:sz w:val="20"/>
              </w:rPr>
            </w:pPr>
            <w:r w:rsidRPr="00FB4EF2">
              <w:rPr>
                <w:rFonts w:asciiTheme="majorBidi" w:hAnsiTheme="majorBidi" w:cstheme="majorBidi"/>
                <w:sz w:val="20"/>
              </w:rPr>
              <w:t>作　成　日　　　　　　　　　　　　　年　　　　　月　　　　　日</w:t>
            </w:r>
          </w:p>
          <w:p w14:paraId="4265B70C" w14:textId="7BA402DE" w:rsidR="00A764DC" w:rsidRPr="00FB4EF2" w:rsidRDefault="00A764DC" w:rsidP="00A764DC">
            <w:pPr>
              <w:spacing w:beforeLines="50" w:before="160" w:line="240" w:lineRule="exact"/>
              <w:rPr>
                <w:rFonts w:asciiTheme="majorBidi" w:hAnsiTheme="majorBidi" w:cstheme="majorBidi"/>
                <w:sz w:val="20"/>
                <w:lang w:eastAsia="ja-JP"/>
              </w:rPr>
            </w:pPr>
            <w:r w:rsidRPr="00FB4EF2">
              <w:rPr>
                <w:rFonts w:asciiTheme="majorBidi" w:hAnsiTheme="majorBidi" w:cstheme="majorBidi"/>
                <w:sz w:val="20"/>
                <w:lang w:val="vi-VN" w:bidi="vi-VN"/>
              </w:rPr>
              <w:t>Ngày lập: ngày    tháng      năm</w:t>
            </w:r>
            <w:r w:rsidR="006A621F">
              <w:rPr>
                <w:rFonts w:asciiTheme="majorBidi" w:hAnsiTheme="majorBidi" w:cstheme="majorBidi" w:hint="eastAsia"/>
                <w:sz w:val="20"/>
                <w:lang w:val="vi-VN" w:eastAsia="ja-JP" w:bidi="vi-VN"/>
              </w:rPr>
              <w:t xml:space="preserve">   </w:t>
            </w:r>
          </w:p>
        </w:tc>
      </w:tr>
    </w:tbl>
    <w:p w14:paraId="53508135" w14:textId="77777777" w:rsidR="00EA0F77" w:rsidRPr="00FB4EF2" w:rsidRDefault="00EA0F77" w:rsidP="00A61141">
      <w:pPr>
        <w:spacing w:line="240" w:lineRule="exact"/>
        <w:rPr>
          <w:rFonts w:asciiTheme="majorBidi" w:hAnsiTheme="majorBidi" w:cstheme="majorBidi"/>
        </w:rPr>
      </w:pPr>
    </w:p>
    <w:p w14:paraId="26073108" w14:textId="77777777" w:rsidR="00A764DC" w:rsidRPr="00FB4EF2" w:rsidRDefault="00A764DC" w:rsidP="00A764DC">
      <w:pPr>
        <w:spacing w:line="240" w:lineRule="exact"/>
        <w:rPr>
          <w:rFonts w:asciiTheme="majorBidi" w:hAnsiTheme="majorBidi" w:cstheme="majorBidi"/>
          <w:sz w:val="24"/>
        </w:rPr>
      </w:pPr>
      <w:r w:rsidRPr="00FB4EF2">
        <w:rPr>
          <w:rFonts w:asciiTheme="majorBidi" w:hAnsiTheme="majorBidi" w:cstheme="majorBidi"/>
        </w:rPr>
        <w:t>※</w:t>
      </w:r>
      <w:r w:rsidRPr="00FB4EF2">
        <w:rPr>
          <w:rFonts w:ascii="Cambria Math" w:hAnsi="Cambria Math" w:cs="Cambria Math"/>
        </w:rPr>
        <w:t>①</w:t>
      </w:r>
      <w:r w:rsidRPr="00FB4EF2">
        <w:rPr>
          <w:rFonts w:asciiTheme="majorBidi" w:hAnsiTheme="majorBidi" w:cstheme="majorBidi"/>
        </w:rPr>
        <w:t>は、ローマ字で旅券と同一の氏名を記載するほか、漢字の氏名がある場合にはローマ字の氏名と併せて、漢字の氏名も記載すること。</w:t>
      </w:r>
    </w:p>
    <w:p w14:paraId="61CDCEAD" w14:textId="425B2FCF" w:rsidR="00D75A77" w:rsidRPr="00FB4EF2" w:rsidRDefault="00220029" w:rsidP="006A621F">
      <w:pPr>
        <w:spacing w:line="240" w:lineRule="exact"/>
        <w:ind w:firstLineChars="100" w:firstLine="210"/>
        <w:rPr>
          <w:rFonts w:asciiTheme="majorBidi" w:hAnsiTheme="majorBidi" w:cstheme="majorBidi"/>
          <w:sz w:val="24"/>
        </w:rPr>
      </w:pPr>
      <w:r w:rsidRPr="00FB4EF2">
        <w:rPr>
          <w:rFonts w:asciiTheme="majorBidi" w:hAnsiTheme="majorBidi" w:cstheme="majorBidi"/>
          <w:lang w:val="vi-VN" w:bidi="vi-VN"/>
        </w:rPr>
        <w:t xml:space="preserve">Tại ô </w:t>
      </w:r>
      <w:r w:rsidRPr="00FB4EF2">
        <w:rPr>
          <w:rFonts w:ascii="Cambria Math" w:hAnsi="Cambria Math" w:cs="Cambria Math"/>
          <w:lang w:val="vi-VN" w:bidi="vi-VN"/>
        </w:rPr>
        <w:t>①</w:t>
      </w:r>
      <w:r w:rsidRPr="00FB4EF2">
        <w:rPr>
          <w:rFonts w:asciiTheme="majorBidi" w:hAnsiTheme="majorBidi" w:cstheme="majorBidi"/>
          <w:lang w:val="vi-VN" w:bidi="vi-VN"/>
        </w:rPr>
        <w:t>, viết bằng chữ Latinh họ tên giống như trong hộ chiếu hoặc nếu có tên chữ Hán thì viết cả họ tên chữ Latinh và tên chữ Hán.</w:t>
      </w:r>
    </w:p>
    <w:p w14:paraId="7486166F" w14:textId="77777777" w:rsidR="00EA0F77" w:rsidRPr="00FB4EF2" w:rsidRDefault="00EA0F77" w:rsidP="00775756">
      <w:pPr>
        <w:spacing w:line="240" w:lineRule="exact"/>
        <w:jc w:val="right"/>
        <w:rPr>
          <w:rFonts w:asciiTheme="majorBidi" w:hAnsiTheme="majorBidi" w:cstheme="majorBidi"/>
          <w:sz w:val="24"/>
        </w:rPr>
      </w:pPr>
    </w:p>
    <w:p w14:paraId="3CAF098F" w14:textId="77777777" w:rsidR="00EA0F77" w:rsidRPr="00FB4EF2" w:rsidRDefault="00EA0F77" w:rsidP="000803DF">
      <w:pPr>
        <w:jc w:val="right"/>
        <w:rPr>
          <w:rFonts w:asciiTheme="majorBidi" w:hAnsiTheme="majorBidi" w:cstheme="majorBidi"/>
          <w:sz w:val="24"/>
        </w:rPr>
      </w:pPr>
    </w:p>
    <w:p w14:paraId="3C184601" w14:textId="77777777" w:rsidR="00A764DC" w:rsidRPr="00FB4EF2" w:rsidRDefault="00A764DC" w:rsidP="00A764DC">
      <w:pPr>
        <w:ind w:rightChars="-100" w:right="-210" w:firstLineChars="100" w:firstLine="240"/>
        <w:jc w:val="left"/>
        <w:rPr>
          <w:rFonts w:asciiTheme="majorBidi" w:hAnsiTheme="majorBidi" w:cstheme="majorBidi"/>
          <w:sz w:val="24"/>
        </w:rPr>
      </w:pPr>
      <w:r w:rsidRPr="00FB4EF2">
        <w:rPr>
          <w:rFonts w:asciiTheme="majorBidi" w:hAnsiTheme="majorBidi" w:cstheme="majorBidi"/>
          <w:sz w:val="24"/>
        </w:rPr>
        <w:t xml:space="preserve">取次送出機関及び送出しに関与した他の機関に１及び２記載の金額を支払い、その内訳について理解しました。また、１及び２に記載の費用以外の費用については、徴収されていません。　　　　　　　　　　</w:t>
      </w:r>
    </w:p>
    <w:p w14:paraId="597FA29D" w14:textId="2A19ED1E" w:rsidR="00741E53" w:rsidRPr="00FB4EF2" w:rsidRDefault="00DF5D3E" w:rsidP="00D332CB">
      <w:pPr>
        <w:ind w:rightChars="-100" w:right="-210" w:firstLineChars="100" w:firstLine="240"/>
        <w:jc w:val="left"/>
        <w:rPr>
          <w:rFonts w:asciiTheme="majorBidi" w:hAnsiTheme="majorBidi" w:cstheme="majorBidi"/>
          <w:sz w:val="24"/>
          <w:lang w:val="vi-VN"/>
        </w:rPr>
      </w:pPr>
      <w:r w:rsidRPr="00FB4EF2">
        <w:rPr>
          <w:rFonts w:asciiTheme="majorBidi" w:hAnsiTheme="majorBidi" w:cstheme="majorBidi"/>
          <w:sz w:val="24"/>
          <w:lang w:val="vi-VN" w:bidi="vi-VN"/>
        </w:rPr>
        <w:t>Tôi đã thanh toán các khoản tiền nêu tại mục 1 và 2 cho cơ quan phái cử trung gian và các cơ quan khác tham gia thực hiện phái cử, và đã nắm được chi tiết các khoản tiền đó. Ngoài ra, tôi không bị thu các lệ phí khác ngoài các lệ phí đã nêu tại mục 1 và 2.</w:t>
      </w:r>
    </w:p>
    <w:p w14:paraId="3FC82342" w14:textId="77777777" w:rsidR="00741E53" w:rsidRPr="00FB4EF2" w:rsidRDefault="00741E53" w:rsidP="00775756">
      <w:pPr>
        <w:spacing w:line="240" w:lineRule="exact"/>
        <w:jc w:val="right"/>
        <w:rPr>
          <w:rFonts w:asciiTheme="majorBidi" w:hAnsiTheme="majorBidi" w:cstheme="majorBidi"/>
          <w:sz w:val="24"/>
          <w:lang w:val="vi-VN"/>
        </w:rPr>
      </w:pPr>
    </w:p>
    <w:p w14:paraId="2ECD321F" w14:textId="77777777" w:rsidR="00A764DC" w:rsidRPr="00FB4EF2" w:rsidRDefault="00A764DC" w:rsidP="00A764DC">
      <w:pPr>
        <w:jc w:val="right"/>
        <w:rPr>
          <w:rFonts w:asciiTheme="majorBidi" w:hAnsiTheme="majorBidi" w:cstheme="majorBidi"/>
          <w:sz w:val="24"/>
          <w:lang w:val="vi-VN"/>
        </w:rPr>
      </w:pPr>
      <w:r w:rsidRPr="00FB4EF2">
        <w:rPr>
          <w:rFonts w:asciiTheme="majorBidi" w:hAnsiTheme="majorBidi" w:cstheme="majorBidi"/>
          <w:sz w:val="24"/>
          <w:lang w:val="vi-VN"/>
        </w:rPr>
        <w:t>年　　　月　　　日　　署名</w:t>
      </w:r>
    </w:p>
    <w:p w14:paraId="67E596FE" w14:textId="7F14DB35" w:rsidR="00DF5D3E" w:rsidRPr="00FB4EF2" w:rsidRDefault="00DF5D3E" w:rsidP="000803DF">
      <w:pPr>
        <w:jc w:val="right"/>
        <w:rPr>
          <w:rFonts w:asciiTheme="majorBidi" w:hAnsiTheme="majorBidi" w:cstheme="majorBidi"/>
          <w:sz w:val="24"/>
          <w:lang w:val="vi-VN"/>
        </w:rPr>
      </w:pPr>
      <w:r w:rsidRPr="00FB4EF2">
        <w:rPr>
          <w:rFonts w:asciiTheme="majorBidi" w:hAnsiTheme="majorBidi" w:cstheme="majorBidi"/>
          <w:sz w:val="24"/>
          <w:lang w:val="vi-VN" w:bidi="vi-VN"/>
        </w:rPr>
        <w:t>Ngày    tháng     năm      Ký tên</w:t>
      </w:r>
    </w:p>
    <w:p w14:paraId="0DE4B5B7" w14:textId="77777777" w:rsidR="00DF5D3E" w:rsidRPr="00FB4EF2" w:rsidRDefault="00DF5D3E" w:rsidP="00DF5D3E">
      <w:pPr>
        <w:spacing w:line="240" w:lineRule="exact"/>
        <w:rPr>
          <w:rFonts w:asciiTheme="majorBidi" w:hAnsiTheme="majorBidi" w:cstheme="majorBidi"/>
          <w:sz w:val="24"/>
          <w:lang w:val="vi-VN"/>
        </w:rPr>
      </w:pPr>
    </w:p>
    <w:p w14:paraId="0716E5A4" w14:textId="77777777" w:rsidR="00A764DC" w:rsidRPr="00FB4EF2" w:rsidRDefault="00A764DC" w:rsidP="00A764DC">
      <w:pPr>
        <w:spacing w:beforeLines="50" w:before="160" w:afterLines="50" w:after="160" w:line="240" w:lineRule="exact"/>
        <w:jc w:val="left"/>
        <w:rPr>
          <w:rFonts w:asciiTheme="majorBidi" w:hAnsiTheme="majorBidi" w:cstheme="majorBidi"/>
          <w:sz w:val="24"/>
        </w:rPr>
      </w:pPr>
      <w:r w:rsidRPr="00FB4EF2">
        <w:rPr>
          <w:rFonts w:asciiTheme="majorBidi" w:hAnsiTheme="majorBidi" w:cstheme="majorBidi"/>
          <w:sz w:val="24"/>
          <w:lang w:val="vi-VN"/>
        </w:rPr>
        <w:t xml:space="preserve">　　　　　　　　　　　　</w:t>
      </w:r>
      <w:r w:rsidRPr="00FB4EF2">
        <w:rPr>
          <w:rFonts w:asciiTheme="majorBidi" w:hAnsiTheme="majorBidi" w:cstheme="majorBidi"/>
          <w:sz w:val="24"/>
        </w:rPr>
        <w:t xml:space="preserve">育成就労外国人の署名　　　　　　　</w:t>
      </w:r>
      <w:r w:rsidRPr="00FB4EF2">
        <w:rPr>
          <w:rFonts w:asciiTheme="majorBidi" w:hAnsiTheme="majorBidi" w:cstheme="majorBidi"/>
          <w:sz w:val="24"/>
          <w:u w:val="single"/>
        </w:rPr>
        <w:t xml:space="preserve">　　　　　　　　　　　　　　</w:t>
      </w:r>
    </w:p>
    <w:p w14:paraId="3F45EAD8" w14:textId="77777777" w:rsidR="006A621F" w:rsidRDefault="0055500B" w:rsidP="00A764DC">
      <w:pPr>
        <w:spacing w:beforeLines="50" w:before="160" w:afterLines="50" w:after="160" w:line="240" w:lineRule="exact"/>
        <w:ind w:leftChars="1373" w:left="2883"/>
        <w:jc w:val="left"/>
        <w:rPr>
          <w:rFonts w:asciiTheme="majorBidi" w:hAnsiTheme="majorBidi" w:cstheme="majorBidi"/>
          <w:sz w:val="24"/>
          <w:lang w:val="vi-VN" w:eastAsia="ja-JP" w:bidi="vi-VN"/>
        </w:rPr>
      </w:pPr>
      <w:r w:rsidRPr="00FB4EF2">
        <w:rPr>
          <w:rFonts w:asciiTheme="majorBidi" w:hAnsiTheme="majorBidi" w:cstheme="majorBidi"/>
          <w:sz w:val="24"/>
          <w:lang w:val="vi-VN" w:bidi="vi-VN"/>
        </w:rPr>
        <w:t xml:space="preserve">Chữ ký của người lao động </w:t>
      </w:r>
    </w:p>
    <w:p w14:paraId="38C0665B" w14:textId="147F433A" w:rsidR="00DF5D3E" w:rsidRPr="006A621F" w:rsidRDefault="0055500B" w:rsidP="00A764DC">
      <w:pPr>
        <w:spacing w:beforeLines="50" w:before="160" w:afterLines="50" w:after="160" w:line="240" w:lineRule="exact"/>
        <w:ind w:leftChars="1373" w:left="2883"/>
        <w:jc w:val="left"/>
        <w:rPr>
          <w:sz w:val="24"/>
          <w:lang w:val="vi-VN"/>
        </w:rPr>
      </w:pPr>
      <w:r w:rsidRPr="00FB4EF2">
        <w:rPr>
          <w:rFonts w:asciiTheme="majorBidi" w:hAnsiTheme="majorBidi" w:cstheme="majorBidi"/>
          <w:sz w:val="24"/>
          <w:lang w:val="vi-VN" w:bidi="vi-VN"/>
        </w:rPr>
        <w:t>nước ngoài tham gia Lao động đào tạo</w:t>
      </w:r>
      <w:r w:rsidRPr="00FB4EF2">
        <w:rPr>
          <w:rFonts w:asciiTheme="majorBidi" w:hAnsiTheme="majorBidi" w:cstheme="majorBidi"/>
          <w:sz w:val="24"/>
          <w:lang w:val="vi-VN" w:bidi="vi-VN"/>
        </w:rPr>
        <w:t xml:space="preserve">　　</w:t>
      </w:r>
      <w:r w:rsidRPr="00FB4EF2">
        <w:rPr>
          <w:rFonts w:asciiTheme="majorBidi" w:hAnsiTheme="majorBidi" w:cstheme="majorBidi"/>
          <w:sz w:val="24"/>
          <w:u w:val="single"/>
          <w:lang w:val="vi-VN" w:bidi="vi-VN"/>
        </w:rPr>
        <w:t xml:space="preserve">　　　　　　　　　　　　　　</w:t>
      </w:r>
    </w:p>
    <w:sectPr w:rsidR="00DF5D3E" w:rsidRPr="006A621F" w:rsidSect="002164B3">
      <w:pgSz w:w="11906" w:h="16838" w:code="9"/>
      <w:pgMar w:top="851" w:right="851" w:bottom="851" w:left="851" w:header="851" w:footer="992"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0246BA" w14:textId="77777777" w:rsidR="00D90EC3" w:rsidRDefault="00D90EC3" w:rsidP="00094CAA">
      <w:r>
        <w:separator/>
      </w:r>
    </w:p>
  </w:endnote>
  <w:endnote w:type="continuationSeparator" w:id="0">
    <w:p w14:paraId="0C08A201" w14:textId="77777777" w:rsidR="00D90EC3" w:rsidRDefault="00D90EC3" w:rsidP="00094C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altName w:val="MS PGothic"/>
    <w:panose1 w:val="020B0600070205080204"/>
    <w:charset w:val="80"/>
    <w:family w:val="modern"/>
    <w:pitch w:val="variable"/>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EB7C7B" w14:textId="77777777" w:rsidR="00D90EC3" w:rsidRDefault="00D90EC3" w:rsidP="00094CAA">
      <w:r>
        <w:separator/>
      </w:r>
    </w:p>
  </w:footnote>
  <w:footnote w:type="continuationSeparator" w:id="0">
    <w:p w14:paraId="5CC03AD5" w14:textId="77777777" w:rsidR="00D90EC3" w:rsidRDefault="00D90EC3" w:rsidP="00094C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9E71A0"/>
    <w:multiLevelType w:val="hybridMultilevel"/>
    <w:tmpl w:val="24F05598"/>
    <w:lvl w:ilvl="0" w:tplc="A458701A">
      <w:start w:val="1"/>
      <w:numFmt w:val="decimalEnclosedCircle"/>
      <w:lvlText w:val="%1"/>
      <w:lvlJc w:val="left"/>
      <w:pPr>
        <w:ind w:left="360" w:hanging="360"/>
      </w:pPr>
      <w:rPr>
        <w:rFonts w:eastAsia="ＭＳ 明朝"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044515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20"/>
  <w:drawingGridVerticalSpacing w:val="16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B15A1"/>
    <w:rsid w:val="0001223F"/>
    <w:rsid w:val="00013BFA"/>
    <w:rsid w:val="00021F2D"/>
    <w:rsid w:val="00022CBB"/>
    <w:rsid w:val="0003047E"/>
    <w:rsid w:val="00030573"/>
    <w:rsid w:val="00030C9E"/>
    <w:rsid w:val="000318B2"/>
    <w:rsid w:val="00041C62"/>
    <w:rsid w:val="00046090"/>
    <w:rsid w:val="0005789C"/>
    <w:rsid w:val="00063698"/>
    <w:rsid w:val="000740CC"/>
    <w:rsid w:val="00074E1E"/>
    <w:rsid w:val="000803DF"/>
    <w:rsid w:val="00093C5B"/>
    <w:rsid w:val="00093D93"/>
    <w:rsid w:val="00094CAA"/>
    <w:rsid w:val="00097082"/>
    <w:rsid w:val="000A2F06"/>
    <w:rsid w:val="000A6524"/>
    <w:rsid w:val="000A76BD"/>
    <w:rsid w:val="000B2141"/>
    <w:rsid w:val="000B54BC"/>
    <w:rsid w:val="000C35DD"/>
    <w:rsid w:val="000C7C3B"/>
    <w:rsid w:val="000E2C8C"/>
    <w:rsid w:val="000E4FBF"/>
    <w:rsid w:val="000E7781"/>
    <w:rsid w:val="000F3486"/>
    <w:rsid w:val="0010709C"/>
    <w:rsid w:val="00115199"/>
    <w:rsid w:val="00125DE7"/>
    <w:rsid w:val="00135BC0"/>
    <w:rsid w:val="0014013E"/>
    <w:rsid w:val="001459F7"/>
    <w:rsid w:val="00147552"/>
    <w:rsid w:val="0015168D"/>
    <w:rsid w:val="00152083"/>
    <w:rsid w:val="0015224A"/>
    <w:rsid w:val="00153EB6"/>
    <w:rsid w:val="001563C4"/>
    <w:rsid w:val="00160066"/>
    <w:rsid w:val="00163612"/>
    <w:rsid w:val="00163D98"/>
    <w:rsid w:val="00164B5E"/>
    <w:rsid w:val="00166567"/>
    <w:rsid w:val="00172E28"/>
    <w:rsid w:val="00190E26"/>
    <w:rsid w:val="00194224"/>
    <w:rsid w:val="00195BED"/>
    <w:rsid w:val="001A0EEE"/>
    <w:rsid w:val="001B2C04"/>
    <w:rsid w:val="001B2DD0"/>
    <w:rsid w:val="001B3CCA"/>
    <w:rsid w:val="001B4635"/>
    <w:rsid w:val="001B4E9D"/>
    <w:rsid w:val="001B613D"/>
    <w:rsid w:val="001C4433"/>
    <w:rsid w:val="001D0746"/>
    <w:rsid w:val="001D6A29"/>
    <w:rsid w:val="001D7844"/>
    <w:rsid w:val="001E2CB1"/>
    <w:rsid w:val="001E30EE"/>
    <w:rsid w:val="002009DF"/>
    <w:rsid w:val="00201DB3"/>
    <w:rsid w:val="00203D39"/>
    <w:rsid w:val="002104C7"/>
    <w:rsid w:val="00211727"/>
    <w:rsid w:val="002164B3"/>
    <w:rsid w:val="002179D3"/>
    <w:rsid w:val="00220029"/>
    <w:rsid w:val="00221D3C"/>
    <w:rsid w:val="002327AE"/>
    <w:rsid w:val="00233A56"/>
    <w:rsid w:val="002437ED"/>
    <w:rsid w:val="002444BC"/>
    <w:rsid w:val="002444EF"/>
    <w:rsid w:val="002579CA"/>
    <w:rsid w:val="0026452E"/>
    <w:rsid w:val="00270CE3"/>
    <w:rsid w:val="00272054"/>
    <w:rsid w:val="00273DB0"/>
    <w:rsid w:val="00277623"/>
    <w:rsid w:val="00282EAB"/>
    <w:rsid w:val="00283261"/>
    <w:rsid w:val="00283A1A"/>
    <w:rsid w:val="0029728F"/>
    <w:rsid w:val="002A3D3F"/>
    <w:rsid w:val="002B7A4E"/>
    <w:rsid w:val="002C643F"/>
    <w:rsid w:val="002C7FA2"/>
    <w:rsid w:val="002D0506"/>
    <w:rsid w:val="002E1E20"/>
    <w:rsid w:val="002E2D63"/>
    <w:rsid w:val="002E480C"/>
    <w:rsid w:val="002F7BD4"/>
    <w:rsid w:val="00302566"/>
    <w:rsid w:val="003107A3"/>
    <w:rsid w:val="003141C9"/>
    <w:rsid w:val="00316A7A"/>
    <w:rsid w:val="00324408"/>
    <w:rsid w:val="00326699"/>
    <w:rsid w:val="00327868"/>
    <w:rsid w:val="00335B0F"/>
    <w:rsid w:val="003367C6"/>
    <w:rsid w:val="003448BB"/>
    <w:rsid w:val="00346390"/>
    <w:rsid w:val="00352508"/>
    <w:rsid w:val="00355551"/>
    <w:rsid w:val="00362DA6"/>
    <w:rsid w:val="00364B84"/>
    <w:rsid w:val="0036617F"/>
    <w:rsid w:val="00372754"/>
    <w:rsid w:val="003862B2"/>
    <w:rsid w:val="00387CCE"/>
    <w:rsid w:val="003979A9"/>
    <w:rsid w:val="003A0E7D"/>
    <w:rsid w:val="003A18C9"/>
    <w:rsid w:val="003A1FAF"/>
    <w:rsid w:val="003A35BC"/>
    <w:rsid w:val="003A3FB0"/>
    <w:rsid w:val="003B3491"/>
    <w:rsid w:val="003B3DFE"/>
    <w:rsid w:val="003B5D73"/>
    <w:rsid w:val="003C0AD4"/>
    <w:rsid w:val="003C2A1C"/>
    <w:rsid w:val="003C54B6"/>
    <w:rsid w:val="003C6539"/>
    <w:rsid w:val="003C7F16"/>
    <w:rsid w:val="003D257A"/>
    <w:rsid w:val="003D75DD"/>
    <w:rsid w:val="003E6A27"/>
    <w:rsid w:val="003E72F3"/>
    <w:rsid w:val="003F3CBB"/>
    <w:rsid w:val="004000F8"/>
    <w:rsid w:val="00400303"/>
    <w:rsid w:val="00400363"/>
    <w:rsid w:val="00417647"/>
    <w:rsid w:val="00422A0C"/>
    <w:rsid w:val="00425947"/>
    <w:rsid w:val="00427EE6"/>
    <w:rsid w:val="004318DB"/>
    <w:rsid w:val="0043489E"/>
    <w:rsid w:val="00437581"/>
    <w:rsid w:val="004411EC"/>
    <w:rsid w:val="00462BCC"/>
    <w:rsid w:val="004845EF"/>
    <w:rsid w:val="00485D9A"/>
    <w:rsid w:val="00487A32"/>
    <w:rsid w:val="00490265"/>
    <w:rsid w:val="00491136"/>
    <w:rsid w:val="00491974"/>
    <w:rsid w:val="00494A2D"/>
    <w:rsid w:val="004A2C16"/>
    <w:rsid w:val="004A54D2"/>
    <w:rsid w:val="004A62B7"/>
    <w:rsid w:val="004A76CC"/>
    <w:rsid w:val="004D0A3B"/>
    <w:rsid w:val="004D5B73"/>
    <w:rsid w:val="004E04D1"/>
    <w:rsid w:val="004E053B"/>
    <w:rsid w:val="004F32FF"/>
    <w:rsid w:val="004F4F2B"/>
    <w:rsid w:val="004F6720"/>
    <w:rsid w:val="00505155"/>
    <w:rsid w:val="005054D7"/>
    <w:rsid w:val="005078C7"/>
    <w:rsid w:val="0051025F"/>
    <w:rsid w:val="005125A3"/>
    <w:rsid w:val="0051397E"/>
    <w:rsid w:val="005201D0"/>
    <w:rsid w:val="00525493"/>
    <w:rsid w:val="005254B1"/>
    <w:rsid w:val="00533F44"/>
    <w:rsid w:val="00535636"/>
    <w:rsid w:val="005356F8"/>
    <w:rsid w:val="00540EEE"/>
    <w:rsid w:val="0055150E"/>
    <w:rsid w:val="0055500B"/>
    <w:rsid w:val="005560DF"/>
    <w:rsid w:val="00556A9B"/>
    <w:rsid w:val="00561AFC"/>
    <w:rsid w:val="005639BE"/>
    <w:rsid w:val="005641AD"/>
    <w:rsid w:val="00571408"/>
    <w:rsid w:val="00574379"/>
    <w:rsid w:val="005764FD"/>
    <w:rsid w:val="005823FF"/>
    <w:rsid w:val="00584DBB"/>
    <w:rsid w:val="00584F39"/>
    <w:rsid w:val="005851BE"/>
    <w:rsid w:val="00586D7E"/>
    <w:rsid w:val="005917E9"/>
    <w:rsid w:val="005B77D9"/>
    <w:rsid w:val="005C488A"/>
    <w:rsid w:val="005C555B"/>
    <w:rsid w:val="005D00E0"/>
    <w:rsid w:val="005E28B9"/>
    <w:rsid w:val="005E28CE"/>
    <w:rsid w:val="005F1590"/>
    <w:rsid w:val="005F1E27"/>
    <w:rsid w:val="005F1F1E"/>
    <w:rsid w:val="005F78F9"/>
    <w:rsid w:val="00601027"/>
    <w:rsid w:val="00605D38"/>
    <w:rsid w:val="00606556"/>
    <w:rsid w:val="00612513"/>
    <w:rsid w:val="00623391"/>
    <w:rsid w:val="006278CF"/>
    <w:rsid w:val="00627AF5"/>
    <w:rsid w:val="00635214"/>
    <w:rsid w:val="0064095A"/>
    <w:rsid w:val="006453FB"/>
    <w:rsid w:val="00651006"/>
    <w:rsid w:val="006607AD"/>
    <w:rsid w:val="0066167A"/>
    <w:rsid w:val="006631C5"/>
    <w:rsid w:val="006651B5"/>
    <w:rsid w:val="00667184"/>
    <w:rsid w:val="00667206"/>
    <w:rsid w:val="006828E7"/>
    <w:rsid w:val="00683489"/>
    <w:rsid w:val="00686E00"/>
    <w:rsid w:val="00694919"/>
    <w:rsid w:val="006A0EB9"/>
    <w:rsid w:val="006A2989"/>
    <w:rsid w:val="006A3DF7"/>
    <w:rsid w:val="006A621F"/>
    <w:rsid w:val="006A7333"/>
    <w:rsid w:val="006B2C4B"/>
    <w:rsid w:val="006B4A42"/>
    <w:rsid w:val="006B4E59"/>
    <w:rsid w:val="006B5E03"/>
    <w:rsid w:val="006C1461"/>
    <w:rsid w:val="006C1952"/>
    <w:rsid w:val="006C5C52"/>
    <w:rsid w:val="006D0868"/>
    <w:rsid w:val="006D0983"/>
    <w:rsid w:val="006D39E2"/>
    <w:rsid w:val="006D7324"/>
    <w:rsid w:val="006E4297"/>
    <w:rsid w:val="006E5549"/>
    <w:rsid w:val="006F0E16"/>
    <w:rsid w:val="006F2356"/>
    <w:rsid w:val="006F48E3"/>
    <w:rsid w:val="006F4C09"/>
    <w:rsid w:val="007041CC"/>
    <w:rsid w:val="00705052"/>
    <w:rsid w:val="007107C1"/>
    <w:rsid w:val="00717C2F"/>
    <w:rsid w:val="00722481"/>
    <w:rsid w:val="007225FA"/>
    <w:rsid w:val="00741E53"/>
    <w:rsid w:val="007467A8"/>
    <w:rsid w:val="00747C77"/>
    <w:rsid w:val="00750B6C"/>
    <w:rsid w:val="00751FAC"/>
    <w:rsid w:val="00752E24"/>
    <w:rsid w:val="007555D1"/>
    <w:rsid w:val="007557B9"/>
    <w:rsid w:val="0076629F"/>
    <w:rsid w:val="007705A8"/>
    <w:rsid w:val="00772B69"/>
    <w:rsid w:val="00775756"/>
    <w:rsid w:val="00775891"/>
    <w:rsid w:val="007800AE"/>
    <w:rsid w:val="0078178C"/>
    <w:rsid w:val="00783EA1"/>
    <w:rsid w:val="00783FD4"/>
    <w:rsid w:val="00785833"/>
    <w:rsid w:val="00786345"/>
    <w:rsid w:val="00791446"/>
    <w:rsid w:val="007923AB"/>
    <w:rsid w:val="00792BA9"/>
    <w:rsid w:val="00794BF6"/>
    <w:rsid w:val="00797080"/>
    <w:rsid w:val="007A250B"/>
    <w:rsid w:val="007A31A2"/>
    <w:rsid w:val="007A34FE"/>
    <w:rsid w:val="007A45F2"/>
    <w:rsid w:val="007A5F76"/>
    <w:rsid w:val="007B15A1"/>
    <w:rsid w:val="007B19E7"/>
    <w:rsid w:val="007C08A7"/>
    <w:rsid w:val="007C0AB1"/>
    <w:rsid w:val="007C3A0C"/>
    <w:rsid w:val="007C4439"/>
    <w:rsid w:val="007C4C12"/>
    <w:rsid w:val="007D0C98"/>
    <w:rsid w:val="007D570A"/>
    <w:rsid w:val="007E1B54"/>
    <w:rsid w:val="007E7499"/>
    <w:rsid w:val="007F006E"/>
    <w:rsid w:val="007F3D60"/>
    <w:rsid w:val="007F420E"/>
    <w:rsid w:val="007F4A48"/>
    <w:rsid w:val="007F6BFB"/>
    <w:rsid w:val="00804D2F"/>
    <w:rsid w:val="0080508F"/>
    <w:rsid w:val="0081780B"/>
    <w:rsid w:val="0082035E"/>
    <w:rsid w:val="00822B73"/>
    <w:rsid w:val="0082383B"/>
    <w:rsid w:val="008240A1"/>
    <w:rsid w:val="0082541A"/>
    <w:rsid w:val="0082786B"/>
    <w:rsid w:val="0083558A"/>
    <w:rsid w:val="00837747"/>
    <w:rsid w:val="00840B45"/>
    <w:rsid w:val="00841871"/>
    <w:rsid w:val="008434D5"/>
    <w:rsid w:val="00843843"/>
    <w:rsid w:val="00855174"/>
    <w:rsid w:val="00856D69"/>
    <w:rsid w:val="0086162D"/>
    <w:rsid w:val="00861B61"/>
    <w:rsid w:val="00865357"/>
    <w:rsid w:val="00867959"/>
    <w:rsid w:val="00871570"/>
    <w:rsid w:val="008746E6"/>
    <w:rsid w:val="00876941"/>
    <w:rsid w:val="008844BE"/>
    <w:rsid w:val="0089455E"/>
    <w:rsid w:val="008A1733"/>
    <w:rsid w:val="008A35C4"/>
    <w:rsid w:val="008A4EC3"/>
    <w:rsid w:val="008C11A2"/>
    <w:rsid w:val="008C3D36"/>
    <w:rsid w:val="008C53B1"/>
    <w:rsid w:val="008D3F11"/>
    <w:rsid w:val="008D4F36"/>
    <w:rsid w:val="008D587A"/>
    <w:rsid w:val="008D6BD6"/>
    <w:rsid w:val="008D79AD"/>
    <w:rsid w:val="008E15BA"/>
    <w:rsid w:val="008F4EE4"/>
    <w:rsid w:val="008F5F7C"/>
    <w:rsid w:val="00900179"/>
    <w:rsid w:val="00921797"/>
    <w:rsid w:val="00926940"/>
    <w:rsid w:val="00941F07"/>
    <w:rsid w:val="00944345"/>
    <w:rsid w:val="00944A42"/>
    <w:rsid w:val="00950465"/>
    <w:rsid w:val="0095098A"/>
    <w:rsid w:val="00950D6F"/>
    <w:rsid w:val="00965DE2"/>
    <w:rsid w:val="009666F5"/>
    <w:rsid w:val="009718D6"/>
    <w:rsid w:val="00980AE8"/>
    <w:rsid w:val="009946A7"/>
    <w:rsid w:val="00995914"/>
    <w:rsid w:val="00997C44"/>
    <w:rsid w:val="009A02F3"/>
    <w:rsid w:val="009A6614"/>
    <w:rsid w:val="009A7507"/>
    <w:rsid w:val="009B3BCF"/>
    <w:rsid w:val="009C02FF"/>
    <w:rsid w:val="009C5ED6"/>
    <w:rsid w:val="009E12C5"/>
    <w:rsid w:val="009F36A8"/>
    <w:rsid w:val="009F380B"/>
    <w:rsid w:val="00A02DC7"/>
    <w:rsid w:val="00A11F4F"/>
    <w:rsid w:val="00A144EF"/>
    <w:rsid w:val="00A14640"/>
    <w:rsid w:val="00A1576E"/>
    <w:rsid w:val="00A1707E"/>
    <w:rsid w:val="00A321F8"/>
    <w:rsid w:val="00A33BBF"/>
    <w:rsid w:val="00A40175"/>
    <w:rsid w:val="00A405ED"/>
    <w:rsid w:val="00A40759"/>
    <w:rsid w:val="00A42EFE"/>
    <w:rsid w:val="00A450CC"/>
    <w:rsid w:val="00A454A9"/>
    <w:rsid w:val="00A52A34"/>
    <w:rsid w:val="00A53724"/>
    <w:rsid w:val="00A56B35"/>
    <w:rsid w:val="00A57856"/>
    <w:rsid w:val="00A61141"/>
    <w:rsid w:val="00A671BE"/>
    <w:rsid w:val="00A70B42"/>
    <w:rsid w:val="00A72C06"/>
    <w:rsid w:val="00A75F43"/>
    <w:rsid w:val="00A764DC"/>
    <w:rsid w:val="00A82091"/>
    <w:rsid w:val="00A83217"/>
    <w:rsid w:val="00A84467"/>
    <w:rsid w:val="00AA06CA"/>
    <w:rsid w:val="00AA3125"/>
    <w:rsid w:val="00AB0A51"/>
    <w:rsid w:val="00AB24BD"/>
    <w:rsid w:val="00AB7CA6"/>
    <w:rsid w:val="00AC2E0F"/>
    <w:rsid w:val="00AC551C"/>
    <w:rsid w:val="00AC677C"/>
    <w:rsid w:val="00AD3AE4"/>
    <w:rsid w:val="00AD3F77"/>
    <w:rsid w:val="00AE36BC"/>
    <w:rsid w:val="00AE627E"/>
    <w:rsid w:val="00AF120D"/>
    <w:rsid w:val="00AF14A3"/>
    <w:rsid w:val="00AF1E92"/>
    <w:rsid w:val="00AF67B8"/>
    <w:rsid w:val="00B0449B"/>
    <w:rsid w:val="00B0753E"/>
    <w:rsid w:val="00B105D9"/>
    <w:rsid w:val="00B12458"/>
    <w:rsid w:val="00B15391"/>
    <w:rsid w:val="00B17EB0"/>
    <w:rsid w:val="00B20288"/>
    <w:rsid w:val="00B32D7A"/>
    <w:rsid w:val="00B334B8"/>
    <w:rsid w:val="00B354D7"/>
    <w:rsid w:val="00B406E3"/>
    <w:rsid w:val="00B42997"/>
    <w:rsid w:val="00B4488F"/>
    <w:rsid w:val="00B50A9F"/>
    <w:rsid w:val="00B637F7"/>
    <w:rsid w:val="00B6406E"/>
    <w:rsid w:val="00B65E05"/>
    <w:rsid w:val="00B67107"/>
    <w:rsid w:val="00B701BD"/>
    <w:rsid w:val="00B76556"/>
    <w:rsid w:val="00B93376"/>
    <w:rsid w:val="00B9514B"/>
    <w:rsid w:val="00B95CCF"/>
    <w:rsid w:val="00B96058"/>
    <w:rsid w:val="00B96F2F"/>
    <w:rsid w:val="00BB392B"/>
    <w:rsid w:val="00BB6D9D"/>
    <w:rsid w:val="00BC2074"/>
    <w:rsid w:val="00BC3754"/>
    <w:rsid w:val="00BC6E23"/>
    <w:rsid w:val="00BD1401"/>
    <w:rsid w:val="00BD1D57"/>
    <w:rsid w:val="00BD2EAA"/>
    <w:rsid w:val="00BD5B2B"/>
    <w:rsid w:val="00BE6F47"/>
    <w:rsid w:val="00BF3506"/>
    <w:rsid w:val="00C001FD"/>
    <w:rsid w:val="00C108D2"/>
    <w:rsid w:val="00C11744"/>
    <w:rsid w:val="00C12265"/>
    <w:rsid w:val="00C149A4"/>
    <w:rsid w:val="00C15C9A"/>
    <w:rsid w:val="00C15CD6"/>
    <w:rsid w:val="00C15DC4"/>
    <w:rsid w:val="00C21A2B"/>
    <w:rsid w:val="00C34877"/>
    <w:rsid w:val="00C363F8"/>
    <w:rsid w:val="00C45B58"/>
    <w:rsid w:val="00C52692"/>
    <w:rsid w:val="00C52844"/>
    <w:rsid w:val="00C530E5"/>
    <w:rsid w:val="00C541D3"/>
    <w:rsid w:val="00C55AB7"/>
    <w:rsid w:val="00C56859"/>
    <w:rsid w:val="00C62316"/>
    <w:rsid w:val="00C63909"/>
    <w:rsid w:val="00C67291"/>
    <w:rsid w:val="00C70B26"/>
    <w:rsid w:val="00C71EC1"/>
    <w:rsid w:val="00C72A50"/>
    <w:rsid w:val="00C87B4C"/>
    <w:rsid w:val="00C92647"/>
    <w:rsid w:val="00C934EC"/>
    <w:rsid w:val="00C94E01"/>
    <w:rsid w:val="00CA0B6A"/>
    <w:rsid w:val="00CA5F9C"/>
    <w:rsid w:val="00CB1F82"/>
    <w:rsid w:val="00CB2BD0"/>
    <w:rsid w:val="00CC6CEB"/>
    <w:rsid w:val="00CD03DE"/>
    <w:rsid w:val="00CD27E1"/>
    <w:rsid w:val="00CD4A3B"/>
    <w:rsid w:val="00CD4F33"/>
    <w:rsid w:val="00CD6697"/>
    <w:rsid w:val="00CE3F3D"/>
    <w:rsid w:val="00CF5C2A"/>
    <w:rsid w:val="00CF69B6"/>
    <w:rsid w:val="00CF7C99"/>
    <w:rsid w:val="00D03CC6"/>
    <w:rsid w:val="00D06CD3"/>
    <w:rsid w:val="00D25CB4"/>
    <w:rsid w:val="00D32649"/>
    <w:rsid w:val="00D332CB"/>
    <w:rsid w:val="00D35789"/>
    <w:rsid w:val="00D42F93"/>
    <w:rsid w:val="00D443A9"/>
    <w:rsid w:val="00D50C77"/>
    <w:rsid w:val="00D54698"/>
    <w:rsid w:val="00D55B73"/>
    <w:rsid w:val="00D62114"/>
    <w:rsid w:val="00D67534"/>
    <w:rsid w:val="00D75A77"/>
    <w:rsid w:val="00D81AB7"/>
    <w:rsid w:val="00D90EC3"/>
    <w:rsid w:val="00D96BD4"/>
    <w:rsid w:val="00DA0394"/>
    <w:rsid w:val="00DA22AF"/>
    <w:rsid w:val="00DA7D5F"/>
    <w:rsid w:val="00DB1769"/>
    <w:rsid w:val="00DC2C8E"/>
    <w:rsid w:val="00DD0CC6"/>
    <w:rsid w:val="00DD2367"/>
    <w:rsid w:val="00DD7A8F"/>
    <w:rsid w:val="00DE0178"/>
    <w:rsid w:val="00DE1B5C"/>
    <w:rsid w:val="00DF57A3"/>
    <w:rsid w:val="00DF5D3E"/>
    <w:rsid w:val="00DF6283"/>
    <w:rsid w:val="00DF7940"/>
    <w:rsid w:val="00E0018F"/>
    <w:rsid w:val="00E03DD4"/>
    <w:rsid w:val="00E05B2F"/>
    <w:rsid w:val="00E136D5"/>
    <w:rsid w:val="00E138B6"/>
    <w:rsid w:val="00E155FE"/>
    <w:rsid w:val="00E248CE"/>
    <w:rsid w:val="00E258D6"/>
    <w:rsid w:val="00E31966"/>
    <w:rsid w:val="00E46AD7"/>
    <w:rsid w:val="00E50D75"/>
    <w:rsid w:val="00E525D5"/>
    <w:rsid w:val="00E55454"/>
    <w:rsid w:val="00E56135"/>
    <w:rsid w:val="00E576D9"/>
    <w:rsid w:val="00E6136C"/>
    <w:rsid w:val="00E62C83"/>
    <w:rsid w:val="00E62FD4"/>
    <w:rsid w:val="00E633CA"/>
    <w:rsid w:val="00E63EED"/>
    <w:rsid w:val="00E63F94"/>
    <w:rsid w:val="00E70F62"/>
    <w:rsid w:val="00E84B6D"/>
    <w:rsid w:val="00E939AF"/>
    <w:rsid w:val="00EA0F77"/>
    <w:rsid w:val="00EA2FBD"/>
    <w:rsid w:val="00EA72C4"/>
    <w:rsid w:val="00EA73F8"/>
    <w:rsid w:val="00EB1D93"/>
    <w:rsid w:val="00EC507C"/>
    <w:rsid w:val="00EC5E58"/>
    <w:rsid w:val="00ED07EA"/>
    <w:rsid w:val="00EE1FB3"/>
    <w:rsid w:val="00EE6701"/>
    <w:rsid w:val="00EE715E"/>
    <w:rsid w:val="00EE783F"/>
    <w:rsid w:val="00EF0FAF"/>
    <w:rsid w:val="00F0015A"/>
    <w:rsid w:val="00F00769"/>
    <w:rsid w:val="00F0208B"/>
    <w:rsid w:val="00F04971"/>
    <w:rsid w:val="00F07685"/>
    <w:rsid w:val="00F10572"/>
    <w:rsid w:val="00F261AD"/>
    <w:rsid w:val="00F3392F"/>
    <w:rsid w:val="00F36747"/>
    <w:rsid w:val="00F36B79"/>
    <w:rsid w:val="00F40989"/>
    <w:rsid w:val="00F435BE"/>
    <w:rsid w:val="00F47EDF"/>
    <w:rsid w:val="00F55D7B"/>
    <w:rsid w:val="00F57D56"/>
    <w:rsid w:val="00F6152A"/>
    <w:rsid w:val="00F6691C"/>
    <w:rsid w:val="00F717AC"/>
    <w:rsid w:val="00F75659"/>
    <w:rsid w:val="00F76F19"/>
    <w:rsid w:val="00F77E25"/>
    <w:rsid w:val="00F812A3"/>
    <w:rsid w:val="00F8511F"/>
    <w:rsid w:val="00F9346D"/>
    <w:rsid w:val="00F9529B"/>
    <w:rsid w:val="00F95738"/>
    <w:rsid w:val="00F96ECC"/>
    <w:rsid w:val="00FA22B1"/>
    <w:rsid w:val="00FB0561"/>
    <w:rsid w:val="00FB4EF2"/>
    <w:rsid w:val="00FB539B"/>
    <w:rsid w:val="00FB5DB6"/>
    <w:rsid w:val="00FC22CE"/>
    <w:rsid w:val="00FC42F0"/>
    <w:rsid w:val="00FD550B"/>
    <w:rsid w:val="00FD7044"/>
    <w:rsid w:val="00FE0811"/>
    <w:rsid w:val="5AE1C012"/>
    <w:rsid w:val="6D9A1C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E036AED"/>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vi-V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71EC1"/>
    <w:pPr>
      <w:widowControl w:val="0"/>
      <w:jc w:val="both"/>
    </w:pPr>
    <w:rPr>
      <w:rFonts w:ascii="ＭＳ 明朝" w:hAnsi="Arial"/>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86162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semiHidden/>
    <w:rsid w:val="00272054"/>
    <w:rPr>
      <w:rFonts w:ascii="Arial" w:eastAsia="ＭＳ ゴシック"/>
      <w:sz w:val="18"/>
      <w:szCs w:val="18"/>
    </w:rPr>
  </w:style>
  <w:style w:type="paragraph" w:styleId="Web">
    <w:name w:val="Normal (Web)"/>
    <w:basedOn w:val="a"/>
    <w:rsid w:val="00B20288"/>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styleId="a5">
    <w:name w:val="header"/>
    <w:basedOn w:val="a"/>
    <w:link w:val="a6"/>
    <w:rsid w:val="00094CAA"/>
    <w:pPr>
      <w:tabs>
        <w:tab w:val="center" w:pos="4252"/>
        <w:tab w:val="right" w:pos="8504"/>
      </w:tabs>
      <w:snapToGrid w:val="0"/>
    </w:pPr>
  </w:style>
  <w:style w:type="character" w:customStyle="1" w:styleId="a6">
    <w:name w:val="ヘッダー (文字)"/>
    <w:link w:val="a5"/>
    <w:rsid w:val="00094CAA"/>
    <w:rPr>
      <w:rFonts w:ascii="ＭＳ 明朝" w:hAnsi="Arial"/>
      <w:kern w:val="2"/>
      <w:sz w:val="21"/>
      <w:szCs w:val="24"/>
    </w:rPr>
  </w:style>
  <w:style w:type="paragraph" w:styleId="a7">
    <w:name w:val="footer"/>
    <w:basedOn w:val="a"/>
    <w:link w:val="a8"/>
    <w:rsid w:val="00094CAA"/>
    <w:pPr>
      <w:tabs>
        <w:tab w:val="center" w:pos="4252"/>
        <w:tab w:val="right" w:pos="8504"/>
      </w:tabs>
      <w:snapToGrid w:val="0"/>
    </w:pPr>
  </w:style>
  <w:style w:type="character" w:customStyle="1" w:styleId="a8">
    <w:name w:val="フッター (文字)"/>
    <w:link w:val="a7"/>
    <w:rsid w:val="00094CAA"/>
    <w:rPr>
      <w:rFonts w:ascii="ＭＳ 明朝" w:hAnsi="Arial"/>
      <w:kern w:val="2"/>
      <w:sz w:val="21"/>
      <w:szCs w:val="24"/>
    </w:rPr>
  </w:style>
  <w:style w:type="paragraph" w:styleId="a9">
    <w:name w:val="Note Heading"/>
    <w:basedOn w:val="a"/>
    <w:next w:val="a"/>
    <w:link w:val="aa"/>
    <w:rsid w:val="00E155FE"/>
    <w:pPr>
      <w:jc w:val="center"/>
    </w:pPr>
    <w:rPr>
      <w:sz w:val="22"/>
      <w:szCs w:val="28"/>
    </w:rPr>
  </w:style>
  <w:style w:type="character" w:customStyle="1" w:styleId="aa">
    <w:name w:val="記 (文字)"/>
    <w:link w:val="a9"/>
    <w:rsid w:val="00E155FE"/>
    <w:rPr>
      <w:rFonts w:ascii="ＭＳ 明朝" w:hAnsi="Arial"/>
      <w:kern w:val="2"/>
      <w:sz w:val="22"/>
      <w:szCs w:val="28"/>
    </w:rPr>
  </w:style>
  <w:style w:type="paragraph" w:styleId="ab">
    <w:name w:val="Closing"/>
    <w:basedOn w:val="a"/>
    <w:link w:val="ac"/>
    <w:rsid w:val="00E155FE"/>
    <w:pPr>
      <w:jc w:val="right"/>
    </w:pPr>
    <w:rPr>
      <w:sz w:val="22"/>
      <w:szCs w:val="28"/>
    </w:rPr>
  </w:style>
  <w:style w:type="character" w:customStyle="1" w:styleId="ac">
    <w:name w:val="結語 (文字)"/>
    <w:link w:val="ab"/>
    <w:rsid w:val="00E155FE"/>
    <w:rPr>
      <w:rFonts w:ascii="ＭＳ 明朝" w:hAnsi="Arial"/>
      <w:kern w:val="2"/>
      <w:sz w:val="22"/>
      <w:szCs w:val="28"/>
    </w:rPr>
  </w:style>
  <w:style w:type="character" w:styleId="ad">
    <w:name w:val="annotation reference"/>
    <w:rsid w:val="009A6614"/>
    <w:rPr>
      <w:sz w:val="18"/>
      <w:szCs w:val="18"/>
    </w:rPr>
  </w:style>
  <w:style w:type="paragraph" w:styleId="ae">
    <w:name w:val="annotation text"/>
    <w:basedOn w:val="a"/>
    <w:link w:val="af"/>
    <w:rsid w:val="009A6614"/>
    <w:pPr>
      <w:jc w:val="left"/>
    </w:pPr>
  </w:style>
  <w:style w:type="character" w:customStyle="1" w:styleId="af">
    <w:name w:val="コメント文字列 (文字)"/>
    <w:link w:val="ae"/>
    <w:rsid w:val="009A6614"/>
    <w:rPr>
      <w:rFonts w:ascii="ＭＳ 明朝" w:hAnsi="Arial"/>
      <w:kern w:val="2"/>
      <w:sz w:val="21"/>
      <w:szCs w:val="24"/>
    </w:rPr>
  </w:style>
  <w:style w:type="paragraph" w:styleId="af0">
    <w:name w:val="annotation subject"/>
    <w:basedOn w:val="ae"/>
    <w:next w:val="ae"/>
    <w:link w:val="af1"/>
    <w:rsid w:val="009A6614"/>
    <w:rPr>
      <w:b/>
      <w:bCs/>
    </w:rPr>
  </w:style>
  <w:style w:type="character" w:customStyle="1" w:styleId="af1">
    <w:name w:val="コメント内容 (文字)"/>
    <w:link w:val="af0"/>
    <w:rsid w:val="009A6614"/>
    <w:rPr>
      <w:rFonts w:ascii="ＭＳ 明朝" w:hAnsi="Arial"/>
      <w:b/>
      <w:bCs/>
      <w:kern w:val="2"/>
      <w:sz w:val="21"/>
      <w:szCs w:val="24"/>
    </w:rPr>
  </w:style>
  <w:style w:type="paragraph" w:styleId="af2">
    <w:name w:val="Revision"/>
    <w:hidden/>
    <w:uiPriority w:val="99"/>
    <w:semiHidden/>
    <w:rsid w:val="00046090"/>
    <w:rPr>
      <w:rFonts w:ascii="ＭＳ 明朝" w:hAnsi="Arial"/>
      <w:kern w:val="2"/>
      <w:sz w:val="21"/>
      <w:szCs w:val="24"/>
    </w:rPr>
  </w:style>
  <w:style w:type="paragraph" w:styleId="af3">
    <w:name w:val="List Paragraph"/>
    <w:basedOn w:val="a"/>
    <w:uiPriority w:val="34"/>
    <w:qFormat/>
    <w:rsid w:val="00A764DC"/>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094353">
      <w:bodyDiv w:val="1"/>
      <w:marLeft w:val="0"/>
      <w:marRight w:val="0"/>
      <w:marTop w:val="0"/>
      <w:marBottom w:val="0"/>
      <w:divBdr>
        <w:top w:val="none" w:sz="0" w:space="0" w:color="auto"/>
        <w:left w:val="none" w:sz="0" w:space="0" w:color="auto"/>
        <w:bottom w:val="none" w:sz="0" w:space="0" w:color="auto"/>
        <w:right w:val="none" w:sz="0" w:space="0" w:color="auto"/>
      </w:divBdr>
    </w:div>
    <w:div w:id="359890825">
      <w:bodyDiv w:val="1"/>
      <w:marLeft w:val="0"/>
      <w:marRight w:val="0"/>
      <w:marTop w:val="0"/>
      <w:marBottom w:val="0"/>
      <w:divBdr>
        <w:top w:val="none" w:sz="0" w:space="0" w:color="auto"/>
        <w:left w:val="none" w:sz="0" w:space="0" w:color="auto"/>
        <w:bottom w:val="none" w:sz="0" w:space="0" w:color="auto"/>
        <w:right w:val="none" w:sz="0" w:space="0" w:color="auto"/>
      </w:divBdr>
    </w:div>
    <w:div w:id="396511840">
      <w:bodyDiv w:val="1"/>
      <w:marLeft w:val="0"/>
      <w:marRight w:val="0"/>
      <w:marTop w:val="0"/>
      <w:marBottom w:val="0"/>
      <w:divBdr>
        <w:top w:val="none" w:sz="0" w:space="0" w:color="auto"/>
        <w:left w:val="none" w:sz="0" w:space="0" w:color="auto"/>
        <w:bottom w:val="none" w:sz="0" w:space="0" w:color="auto"/>
        <w:right w:val="none" w:sz="0" w:space="0" w:color="auto"/>
      </w:divBdr>
    </w:div>
    <w:div w:id="591089764">
      <w:bodyDiv w:val="1"/>
      <w:marLeft w:val="0"/>
      <w:marRight w:val="0"/>
      <w:marTop w:val="0"/>
      <w:marBottom w:val="0"/>
      <w:divBdr>
        <w:top w:val="none" w:sz="0" w:space="0" w:color="auto"/>
        <w:left w:val="none" w:sz="0" w:space="0" w:color="auto"/>
        <w:bottom w:val="none" w:sz="0" w:space="0" w:color="auto"/>
        <w:right w:val="none" w:sz="0" w:space="0" w:color="auto"/>
      </w:divBdr>
    </w:div>
    <w:div w:id="1190333892">
      <w:bodyDiv w:val="1"/>
      <w:marLeft w:val="0"/>
      <w:marRight w:val="0"/>
      <w:marTop w:val="0"/>
      <w:marBottom w:val="0"/>
      <w:divBdr>
        <w:top w:val="none" w:sz="0" w:space="0" w:color="auto"/>
        <w:left w:val="none" w:sz="0" w:space="0" w:color="auto"/>
        <w:bottom w:val="none" w:sz="0" w:space="0" w:color="auto"/>
        <w:right w:val="none" w:sz="0" w:space="0" w:color="auto"/>
      </w:divBdr>
    </w:div>
    <w:div w:id="2099252794">
      <w:bodyDiv w:val="1"/>
      <w:marLeft w:val="0"/>
      <w:marRight w:val="0"/>
      <w:marTop w:val="0"/>
      <w:marBottom w:val="0"/>
      <w:divBdr>
        <w:top w:val="none" w:sz="0" w:space="0" w:color="auto"/>
        <w:left w:val="none" w:sz="0" w:space="0" w:color="auto"/>
        <w:bottom w:val="none" w:sz="0" w:space="0" w:color="auto"/>
        <w:right w:val="none" w:sz="0" w:space="0" w:color="auto"/>
      </w:divBdr>
    </w:div>
    <w:div w:id="2101170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921DBE1-E900-44CA-83CA-C1841E542390}">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customXml/itemProps2.xml><?xml version="1.0" encoding="utf-8"?>
<ds:datastoreItem xmlns:ds="http://schemas.openxmlformats.org/officeDocument/2006/customXml" ds:itemID="{73EB03C9-627D-40D8-B01F-9C5D37D48013}">
  <ds:schemaRefs>
    <ds:schemaRef ds:uri="http://schemas.openxmlformats.org/officeDocument/2006/bibliography"/>
  </ds:schemaRefs>
</ds:datastoreItem>
</file>

<file path=customXml/itemProps3.xml><?xml version="1.0" encoding="utf-8"?>
<ds:datastoreItem xmlns:ds="http://schemas.openxmlformats.org/officeDocument/2006/customXml" ds:itemID="{C3F29EAF-B99C-48A5-846C-5371506A2039}">
  <ds:schemaRefs>
    <ds:schemaRef ds:uri="http://schemas.microsoft.com/sharepoint/v3/contenttype/forms"/>
  </ds:schemaRefs>
</ds:datastoreItem>
</file>

<file path=customXml/itemProps4.xml><?xml version="1.0" encoding="utf-8"?>
<ds:datastoreItem xmlns:ds="http://schemas.openxmlformats.org/officeDocument/2006/customXml" ds:itemID="{7E16E68C-0764-4708-B345-A5CD4CE11AA5}"/>
</file>

<file path=docProps/app.xml><?xml version="1.0" encoding="utf-8"?>
<Properties xmlns="http://schemas.openxmlformats.org/officeDocument/2006/extended-properties" xmlns:vt="http://schemas.openxmlformats.org/officeDocument/2006/docPropsVTypes">
  <Template>Normal.dotm</Template>
  <TotalTime>0</TotalTime>
  <Pages>3</Pages>
  <Words>863</Words>
  <Characters>4920</Characters>
  <Application>Microsoft Office Word</Application>
  <DocSecurity>0</DocSecurity>
  <Lines>41</Lines>
  <Paragraphs>11</Paragraphs>
  <ScaleCrop>false</ScaleCrop>
  <Company/>
  <LinksUpToDate>false</LinksUpToDate>
  <CharactersWithSpaces>5772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