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8FC59A" w14:textId="07587BF0" w:rsidR="003F20C4" w:rsidRPr="002608A0" w:rsidRDefault="00112B05" w:rsidP="003F20C4">
      <w:pPr>
        <w:rPr>
          <w:rFonts w:ascii="Times New Roman" w:eastAsia="SimSun" w:hAnsi="Times New Roman"/>
          <w:color w:val="000000"/>
          <w:lang w:eastAsia="zh-CN"/>
        </w:rPr>
      </w:pPr>
      <w:r w:rsidRPr="002608A0">
        <w:rPr>
          <w:rFonts w:ascii="Times New Roman" w:hAnsi="Times New Roman"/>
          <w:color w:val="000000" w:themeColor="text1"/>
          <w:lang w:val="zh-CN" w:eastAsia="zh-CN" w:bidi="zh-CN"/>
        </w:rPr>
        <w:t>参考様式第１</w:t>
      </w:r>
      <w:r w:rsidRPr="002608A0">
        <w:rPr>
          <w:rFonts w:ascii="Times New Roman" w:hAnsi="Times New Roman"/>
          <w:color w:val="000000" w:themeColor="text1"/>
          <w:lang w:val="zh-CN" w:eastAsia="zh-CN" w:bidi="zh-CN"/>
        </w:rPr>
        <w:t>-16</w:t>
      </w:r>
      <w:r w:rsidRPr="002608A0">
        <w:rPr>
          <w:rFonts w:ascii="Times New Roman" w:hAnsi="Times New Roman"/>
          <w:color w:val="000000" w:themeColor="text1"/>
          <w:lang w:val="zh-CN" w:eastAsia="zh-CN" w:bidi="zh-CN"/>
        </w:rPr>
        <w:t xml:space="preserve">号　　　　　　　　　　　　　　　　　　　　　　　　　　　　　　</w:t>
      </w:r>
      <w:r w:rsidRPr="002608A0">
        <w:rPr>
          <w:rFonts w:ascii="Times New Roman" w:hAnsi="Times New Roman"/>
          <w:color w:val="000000" w:themeColor="text1"/>
          <w:lang w:val="zh-CN" w:eastAsia="zh-CN" w:bidi="zh-CN"/>
        </w:rPr>
        <w:t>(</w:t>
      </w:r>
      <w:r w:rsidRPr="002608A0">
        <w:rPr>
          <w:rFonts w:ascii="Times New Roman" w:hAnsi="Times New Roman"/>
          <w:color w:val="000000" w:themeColor="text1"/>
          <w:lang w:val="zh-CN" w:eastAsia="zh-CN" w:bidi="zh-CN"/>
        </w:rPr>
        <w:t>日本産業規格Ａ列４）</w:t>
      </w:r>
    </w:p>
    <w:p w14:paraId="14EB077E" w14:textId="335B0685" w:rsidR="004E5124" w:rsidRPr="002608A0" w:rsidRDefault="004E5124" w:rsidP="00D30B91">
      <w:pPr>
        <w:tabs>
          <w:tab w:val="left" w:pos="6946"/>
          <w:tab w:val="left" w:pos="7230"/>
          <w:tab w:val="left" w:pos="7513"/>
          <w:tab w:val="left" w:pos="8190"/>
          <w:tab w:val="left" w:pos="8259"/>
        </w:tabs>
        <w:jc w:val="left"/>
        <w:rPr>
          <w:rFonts w:ascii="Times New Roman" w:eastAsia="SimSun" w:hAnsi="Times New Roman"/>
          <w:color w:val="000000"/>
          <w:lang w:eastAsia="zh-CN"/>
        </w:rPr>
      </w:pPr>
      <w:r w:rsidRPr="002608A0">
        <w:rPr>
          <w:rFonts w:ascii="Times New Roman" w:hAnsi="Times New Roman"/>
          <w:lang w:bidi="id-ID"/>
        </w:rPr>
        <w:t>Rujukan Formulir No.1-16</w:t>
      </w:r>
      <w:r w:rsidR="00D30B91">
        <w:rPr>
          <w:rFonts w:ascii="Times New Roman" w:hAnsi="Times New Roman"/>
          <w:lang w:bidi="id-ID"/>
        </w:rPr>
        <w:tab/>
      </w:r>
      <w:r w:rsidRPr="002608A0">
        <w:rPr>
          <w:rFonts w:ascii="Times New Roman" w:hAnsi="Times New Roman"/>
          <w:lang w:bidi="id-ID"/>
        </w:rPr>
        <w:t>(Standar Industri Jepang ukuran A4)</w:t>
      </w:r>
    </w:p>
    <w:p w14:paraId="739C841A" w14:textId="610963A4" w:rsidR="003F20C4" w:rsidRPr="002608A0" w:rsidRDefault="003F20C4" w:rsidP="003F20C4">
      <w:pPr>
        <w:rPr>
          <w:rFonts w:ascii="Times New Roman" w:hAnsi="Times New Roman"/>
          <w:color w:val="000000"/>
          <w:lang w:eastAsia="zh-CN"/>
        </w:rPr>
      </w:pPr>
    </w:p>
    <w:p w14:paraId="5684CD82" w14:textId="77777777" w:rsidR="003F20C4" w:rsidRPr="002608A0" w:rsidRDefault="003F20C4" w:rsidP="003F20C4">
      <w:pPr>
        <w:spacing w:line="240" w:lineRule="exact"/>
        <w:jc w:val="center"/>
        <w:rPr>
          <w:rFonts w:ascii="Times New Roman" w:hAnsi="Times New Roman"/>
          <w:color w:val="000000"/>
          <w:kern w:val="0"/>
          <w:sz w:val="28"/>
          <w:szCs w:val="28"/>
          <w:lang w:eastAsia="zh-CN"/>
        </w:rPr>
      </w:pPr>
    </w:p>
    <w:p w14:paraId="3120DBCB" w14:textId="6BCE2781" w:rsidR="003F20C4" w:rsidRPr="002608A0" w:rsidRDefault="004B4A8F" w:rsidP="00A104AA">
      <w:pPr>
        <w:pStyle w:val="af2"/>
        <w:adjustRightInd/>
        <w:jc w:val="center"/>
        <w:rPr>
          <w:rFonts w:eastAsia="SimSun"/>
          <w:sz w:val="28"/>
          <w:szCs w:val="28"/>
        </w:rPr>
      </w:pPr>
      <w:r w:rsidRPr="002608A0">
        <w:rPr>
          <w:sz w:val="28"/>
          <w:szCs w:val="28"/>
        </w:rPr>
        <w:t>育成就労実施者の変更希望の申出書</w:t>
      </w:r>
    </w:p>
    <w:p w14:paraId="6FF00FD8" w14:textId="66D3E974" w:rsidR="004E5124" w:rsidRPr="002608A0" w:rsidRDefault="004E5124" w:rsidP="00A104AA">
      <w:pPr>
        <w:pStyle w:val="af2"/>
        <w:adjustRightInd/>
        <w:jc w:val="center"/>
        <w:rPr>
          <w:rFonts w:eastAsia="SimSun" w:cs="Times New Roman"/>
          <w:color w:val="auto"/>
        </w:rPr>
      </w:pPr>
      <w:r w:rsidRPr="002608A0">
        <w:rPr>
          <w:sz w:val="28"/>
          <w:lang w:bidi="id-ID"/>
        </w:rPr>
        <w:t>Surat Permohonan Perubahan Lembaga Pelaksana Program Kerja untuk Pengembangan Keterampilan dan Ketenagakerjaan</w:t>
      </w:r>
    </w:p>
    <w:p w14:paraId="549CD4E2" w14:textId="68974E46" w:rsidR="007F4552" w:rsidRPr="002608A0" w:rsidRDefault="003F20C4" w:rsidP="0096273D">
      <w:pPr>
        <w:pStyle w:val="af2"/>
        <w:adjustRightInd/>
        <w:ind w:firstLineChars="100" w:firstLine="240"/>
        <w:rPr>
          <w:rFonts w:eastAsia="SimSun"/>
          <w:color w:val="auto"/>
        </w:rPr>
      </w:pPr>
      <w:r w:rsidRPr="002608A0">
        <w:rPr>
          <w:color w:val="auto"/>
        </w:rPr>
        <w:t>下記のとおり、外国人の育成就労の適正な実施及び育成就労外国人の保護に関する法律第８条の２第１項に基づき、育成就労実施者の変更の希望を申し出ます。</w:t>
      </w:r>
    </w:p>
    <w:p w14:paraId="0E7D5397" w14:textId="5DC1BD44" w:rsidR="004E5124" w:rsidRPr="002608A0" w:rsidRDefault="004E5124" w:rsidP="0096273D">
      <w:pPr>
        <w:pStyle w:val="af2"/>
        <w:adjustRightInd/>
        <w:ind w:firstLineChars="100" w:firstLine="240"/>
        <w:rPr>
          <w:rFonts w:eastAsia="SimSun"/>
          <w:color w:val="auto"/>
        </w:rPr>
      </w:pPr>
      <w:r w:rsidRPr="002608A0">
        <w:rPr>
          <w:color w:val="auto"/>
          <w:lang w:bidi="id-ID"/>
        </w:rPr>
        <w:t xml:space="preserve">Sebagaimana dijelaskan di bawah ini, sesuai dengan Pasal 8-2, Ayat 1 Undang-Undang tentang Pelaksanaan Program Kerja untuk Pengembangan Keterampilan dan Ketenagakerjaan bagi Warga Negara Asing yang Tepat dan Perlindungan Warga Negara Asing Peserta Program Kerja untuk Pengembangan Keterampilan dan Ketenagakerjaan, dengan ini saya mengajukan perubahan </w:t>
      </w:r>
      <w:r w:rsidR="00BE0668">
        <w:rPr>
          <w:color w:val="auto"/>
          <w:lang w:bidi="id-ID"/>
        </w:rPr>
        <w:t>Lembaga Pelaksana</w:t>
      </w:r>
      <w:r w:rsidRPr="002608A0">
        <w:rPr>
          <w:color w:val="auto"/>
          <w:lang w:bidi="id-ID"/>
        </w:rPr>
        <w:t xml:space="preserve"> Program Kerja untuk Pengembangan Keterampilan dan Ketenagakerjaan.</w:t>
      </w:r>
    </w:p>
    <w:p w14:paraId="1F9FCFA6" w14:textId="77777777" w:rsidR="00112B05" w:rsidRPr="002608A0" w:rsidRDefault="00112B05" w:rsidP="00ED2E43">
      <w:pPr>
        <w:pStyle w:val="a9"/>
        <w:spacing w:beforeLines="50" w:before="161"/>
        <w:rPr>
          <w:rFonts w:ascii="Times New Roman" w:eastAsia="SimSun" w:hAnsi="Times New Roman"/>
          <w:sz w:val="24"/>
          <w:szCs w:val="24"/>
          <w:lang w:eastAsia="zh-CN"/>
        </w:rPr>
      </w:pPr>
      <w:r w:rsidRPr="002608A0">
        <w:rPr>
          <w:rFonts w:ascii="Times New Roman" w:hAnsi="Times New Roman" w:hint="eastAsia"/>
          <w:sz w:val="24"/>
          <w:szCs w:val="24"/>
        </w:rPr>
        <w:t>記</w:t>
      </w:r>
    </w:p>
    <w:p w14:paraId="0761E383" w14:textId="2F99E1B6" w:rsidR="004E5124" w:rsidRPr="002608A0" w:rsidRDefault="004E5124" w:rsidP="00ED2E43">
      <w:pPr>
        <w:spacing w:afterLines="50" w:after="161"/>
        <w:jc w:val="center"/>
        <w:rPr>
          <w:rFonts w:ascii="Times New Roman" w:eastAsia="SimSun" w:hAnsi="Times New Roman"/>
          <w:lang w:eastAsia="zh-CN"/>
        </w:rPr>
      </w:pPr>
      <w:r w:rsidRPr="002608A0">
        <w:rPr>
          <w:rFonts w:ascii="Times New Roman" w:hAnsi="Times New Roman"/>
          <w:sz w:val="24"/>
          <w:lang w:bidi="id-ID"/>
        </w:rPr>
        <w:t>Keterangan</w:t>
      </w:r>
    </w:p>
    <w:tbl>
      <w:tblPr>
        <w:tblStyle w:val="a3"/>
        <w:tblW w:w="0" w:type="auto"/>
        <w:tblLook w:val="04A0" w:firstRow="1" w:lastRow="0" w:firstColumn="1" w:lastColumn="0" w:noHBand="0" w:noVBand="1"/>
      </w:tblPr>
      <w:tblGrid>
        <w:gridCol w:w="6941"/>
        <w:gridCol w:w="3253"/>
      </w:tblGrid>
      <w:tr w:rsidR="002937F5" w:rsidRPr="002608A0" w14:paraId="5DF7D3BB" w14:textId="77777777" w:rsidTr="001C6D2C">
        <w:tc>
          <w:tcPr>
            <w:tcW w:w="6941" w:type="dxa"/>
          </w:tcPr>
          <w:p w14:paraId="232EFC33" w14:textId="77777777" w:rsidR="002937F5" w:rsidRPr="002608A0" w:rsidRDefault="00466DC1" w:rsidP="006130D3">
            <w:pPr>
              <w:rPr>
                <w:rFonts w:ascii="Times New Roman" w:eastAsia="SimSun" w:hAnsi="Times New Roman"/>
                <w:sz w:val="24"/>
              </w:rPr>
            </w:pPr>
            <w:bookmarkStart w:id="0" w:name="OLE_LINK1"/>
            <w:r w:rsidRPr="002608A0">
              <w:rPr>
                <w:rFonts w:ascii="Times New Roman" w:hAnsi="Times New Roman" w:hint="eastAsia"/>
                <w:sz w:val="24"/>
              </w:rPr>
              <w:t>合格している技能試験</w:t>
            </w:r>
            <w:bookmarkEnd w:id="0"/>
          </w:p>
          <w:p w14:paraId="5BAD50AE" w14:textId="75C6E2BF" w:rsidR="004E5124" w:rsidRPr="002608A0" w:rsidRDefault="004E5124" w:rsidP="006130D3">
            <w:pPr>
              <w:rPr>
                <w:rFonts w:ascii="Times New Roman" w:eastAsia="SimSun" w:hAnsi="Times New Roman"/>
                <w:sz w:val="24"/>
              </w:rPr>
            </w:pPr>
            <w:r w:rsidRPr="002608A0">
              <w:rPr>
                <w:rFonts w:ascii="Times New Roman" w:hAnsi="Times New Roman"/>
                <w:sz w:val="24"/>
                <w:lang w:bidi="id-ID"/>
              </w:rPr>
              <w:t>Ujian keterampilan yang telah lulus</w:t>
            </w:r>
          </w:p>
        </w:tc>
        <w:tc>
          <w:tcPr>
            <w:tcW w:w="3253" w:type="dxa"/>
          </w:tcPr>
          <w:p w14:paraId="22FCF961" w14:textId="77777777" w:rsidR="002937F5" w:rsidRPr="002608A0" w:rsidRDefault="002937F5" w:rsidP="006130D3">
            <w:pPr>
              <w:rPr>
                <w:rFonts w:ascii="Times New Roman" w:hAnsi="Times New Roman"/>
                <w:sz w:val="24"/>
              </w:rPr>
            </w:pPr>
          </w:p>
        </w:tc>
      </w:tr>
      <w:tr w:rsidR="002937F5" w:rsidRPr="002608A0" w14:paraId="1605E83C" w14:textId="77777777" w:rsidTr="001C6D2C">
        <w:tc>
          <w:tcPr>
            <w:tcW w:w="6941" w:type="dxa"/>
          </w:tcPr>
          <w:p w14:paraId="458E2E3D" w14:textId="77777777" w:rsidR="002937F5" w:rsidRPr="002608A0" w:rsidRDefault="0052647A" w:rsidP="006130D3">
            <w:pPr>
              <w:rPr>
                <w:rFonts w:ascii="Times New Roman" w:eastAsia="SimSun" w:hAnsi="Times New Roman"/>
                <w:sz w:val="24"/>
              </w:rPr>
            </w:pPr>
            <w:r w:rsidRPr="002608A0">
              <w:rPr>
                <w:rFonts w:ascii="Times New Roman" w:hAnsi="Times New Roman" w:hint="eastAsia"/>
                <w:sz w:val="24"/>
              </w:rPr>
              <w:t>合格している日本語能力の試験</w:t>
            </w:r>
          </w:p>
          <w:p w14:paraId="07829071" w14:textId="7A90AD07" w:rsidR="004E5124" w:rsidRPr="002608A0" w:rsidRDefault="004E5124" w:rsidP="006130D3">
            <w:pPr>
              <w:rPr>
                <w:rFonts w:ascii="Times New Roman" w:eastAsia="SimSun" w:hAnsi="Times New Roman"/>
                <w:sz w:val="24"/>
              </w:rPr>
            </w:pPr>
            <w:r w:rsidRPr="002608A0">
              <w:rPr>
                <w:rFonts w:ascii="Times New Roman" w:hAnsi="Times New Roman"/>
                <w:sz w:val="24"/>
                <w:lang w:bidi="id-ID"/>
              </w:rPr>
              <w:t>Ujian kemampuan bahasa Jepang yang telah lulus</w:t>
            </w:r>
          </w:p>
        </w:tc>
        <w:tc>
          <w:tcPr>
            <w:tcW w:w="3253" w:type="dxa"/>
          </w:tcPr>
          <w:p w14:paraId="36EBFAEB" w14:textId="77777777" w:rsidR="002937F5" w:rsidRPr="002608A0" w:rsidRDefault="002937F5" w:rsidP="006130D3">
            <w:pPr>
              <w:rPr>
                <w:rFonts w:ascii="Times New Roman" w:hAnsi="Times New Roman"/>
                <w:sz w:val="24"/>
              </w:rPr>
            </w:pPr>
          </w:p>
        </w:tc>
      </w:tr>
      <w:tr w:rsidR="002937F5" w:rsidRPr="002608A0" w14:paraId="0847D93E" w14:textId="77777777" w:rsidTr="001C6D2C">
        <w:tc>
          <w:tcPr>
            <w:tcW w:w="6941" w:type="dxa"/>
          </w:tcPr>
          <w:p w14:paraId="6EBB6F45" w14:textId="77777777" w:rsidR="002937F5" w:rsidRPr="002608A0" w:rsidRDefault="0052647A" w:rsidP="006130D3">
            <w:pPr>
              <w:rPr>
                <w:rFonts w:ascii="Times New Roman" w:eastAsia="SimSun" w:hAnsi="Times New Roman"/>
                <w:sz w:val="24"/>
              </w:rPr>
            </w:pPr>
            <w:bookmarkStart w:id="1" w:name="OLE_LINK2"/>
            <w:r w:rsidRPr="002608A0">
              <w:rPr>
                <w:rFonts w:ascii="Times New Roman" w:hAnsi="Times New Roman" w:hint="eastAsia"/>
                <w:sz w:val="24"/>
              </w:rPr>
              <w:t>現在の育成就労実施者の下で育成就労の対象となっている期間（※）</w:t>
            </w:r>
            <w:bookmarkEnd w:id="1"/>
          </w:p>
          <w:p w14:paraId="7BAAF79F" w14:textId="6C86BE41" w:rsidR="004E5124" w:rsidRPr="002608A0" w:rsidRDefault="004E5124" w:rsidP="006130D3">
            <w:pPr>
              <w:rPr>
                <w:rFonts w:ascii="Times New Roman" w:eastAsia="SimSun" w:hAnsi="Times New Roman"/>
                <w:sz w:val="24"/>
              </w:rPr>
            </w:pPr>
            <w:r w:rsidRPr="002608A0">
              <w:rPr>
                <w:rFonts w:ascii="Times New Roman" w:hAnsi="Times New Roman"/>
                <w:sz w:val="24"/>
                <w:lang w:bidi="id-ID"/>
              </w:rPr>
              <w:t xml:space="preserve">Periode mengikuti Program Kerja untuk Pengembangan Keterampilan dan Ketenagakerjaan pada </w:t>
            </w:r>
            <w:r w:rsidR="00BE0668">
              <w:rPr>
                <w:rFonts w:ascii="Times New Roman" w:hAnsi="Times New Roman"/>
                <w:sz w:val="24"/>
                <w:lang w:bidi="id-ID"/>
              </w:rPr>
              <w:t>Lembaga Pelaksana</w:t>
            </w:r>
            <w:r w:rsidRPr="002608A0">
              <w:rPr>
                <w:rFonts w:ascii="Times New Roman" w:hAnsi="Times New Roman"/>
                <w:sz w:val="24"/>
                <w:lang w:bidi="id-ID"/>
              </w:rPr>
              <w:t xml:space="preserve"> Program Kerja untuk Pengembangan Keterampilan dan Ketenagakerjaan (*)</w:t>
            </w:r>
          </w:p>
        </w:tc>
        <w:tc>
          <w:tcPr>
            <w:tcW w:w="3253" w:type="dxa"/>
          </w:tcPr>
          <w:p w14:paraId="68EA86F2" w14:textId="77777777" w:rsidR="002937F5" w:rsidRPr="002608A0" w:rsidRDefault="002937F5" w:rsidP="006130D3">
            <w:pPr>
              <w:rPr>
                <w:rFonts w:ascii="Times New Roman" w:hAnsi="Times New Roman"/>
                <w:sz w:val="24"/>
              </w:rPr>
            </w:pPr>
          </w:p>
        </w:tc>
      </w:tr>
    </w:tbl>
    <w:p w14:paraId="0FC3B82A" w14:textId="7CBDDDA6" w:rsidR="004A70D7" w:rsidRPr="002608A0" w:rsidRDefault="00EC39F2" w:rsidP="006130D3">
      <w:pPr>
        <w:rPr>
          <w:rFonts w:ascii="Times New Roman" w:eastAsia="SimSun" w:hAnsi="Times New Roman"/>
          <w:sz w:val="24"/>
        </w:rPr>
      </w:pPr>
      <w:r w:rsidRPr="002608A0">
        <w:rPr>
          <w:rFonts w:ascii="Times New Roman" w:hAnsi="Times New Roman" w:hint="eastAsia"/>
          <w:sz w:val="24"/>
        </w:rPr>
        <w:t>※　申出をした時点での期間を記載してください。</w:t>
      </w:r>
    </w:p>
    <w:p w14:paraId="4FDBDA5D" w14:textId="45EDCEC5" w:rsidR="004E5124" w:rsidRPr="002608A0" w:rsidRDefault="004E5124" w:rsidP="006130D3">
      <w:pPr>
        <w:rPr>
          <w:rFonts w:ascii="Times New Roman" w:eastAsia="SimSun" w:hAnsi="Times New Roman"/>
          <w:sz w:val="24"/>
        </w:rPr>
      </w:pPr>
      <w:r w:rsidRPr="002608A0">
        <w:rPr>
          <w:rFonts w:ascii="Times New Roman" w:hAnsi="Times New Roman"/>
          <w:sz w:val="24"/>
          <w:lang w:bidi="id-ID"/>
        </w:rPr>
        <w:t>*Cantumkan periode pada saat mengajukan permohonan.</w:t>
      </w:r>
    </w:p>
    <w:p w14:paraId="3E942252" w14:textId="77777777" w:rsidR="006C5F66" w:rsidRPr="002608A0" w:rsidRDefault="006C5F66" w:rsidP="006130D3">
      <w:pPr>
        <w:rPr>
          <w:rFonts w:ascii="Times New Roman" w:hAnsi="Times New Roman"/>
          <w:sz w:val="24"/>
        </w:rPr>
      </w:pPr>
    </w:p>
    <w:p w14:paraId="1FDE3A93" w14:textId="3EE0511A" w:rsidR="006130D3" w:rsidRPr="002608A0" w:rsidRDefault="002F12A6" w:rsidP="006130D3">
      <w:pPr>
        <w:rPr>
          <w:rFonts w:ascii="Times New Roman" w:eastAsia="SimSun" w:hAnsi="Times New Roman"/>
          <w:sz w:val="24"/>
        </w:rPr>
      </w:pPr>
      <w:r w:rsidRPr="002608A0">
        <w:rPr>
          <w:rFonts w:ascii="Times New Roman" w:hAnsi="Times New Roman" w:hint="eastAsia"/>
          <w:sz w:val="24"/>
        </w:rPr>
        <w:t>□　現在の育成就労実施者の下で育成就労を続けることができない事情がある。</w:t>
      </w:r>
    </w:p>
    <w:p w14:paraId="632D2E08" w14:textId="083DBAAE" w:rsidR="004E5124" w:rsidRPr="002608A0" w:rsidRDefault="004E5124" w:rsidP="007D415B">
      <w:pPr>
        <w:ind w:leftChars="202" w:left="424"/>
        <w:rPr>
          <w:rFonts w:ascii="Times New Roman" w:eastAsia="SimSun" w:hAnsi="Times New Roman"/>
          <w:sz w:val="24"/>
        </w:rPr>
      </w:pPr>
      <w:r w:rsidRPr="002608A0">
        <w:rPr>
          <w:rFonts w:ascii="Times New Roman" w:hAnsi="Times New Roman"/>
          <w:sz w:val="24"/>
          <w:lang w:bidi="id-ID"/>
        </w:rPr>
        <w:t xml:space="preserve">Ada alasan yang membuat Anda tidak dapat melanjutkan Program Kerja untuk Pengembangan Keterampilan dan Ketenagakerjaan dengan </w:t>
      </w:r>
      <w:r w:rsidR="00BE0668">
        <w:rPr>
          <w:rFonts w:ascii="Times New Roman" w:hAnsi="Times New Roman"/>
          <w:sz w:val="24"/>
          <w:lang w:bidi="id-ID"/>
        </w:rPr>
        <w:t>Lembaga Pelaksana</w:t>
      </w:r>
      <w:r w:rsidRPr="002608A0">
        <w:rPr>
          <w:rFonts w:ascii="Times New Roman" w:hAnsi="Times New Roman"/>
          <w:sz w:val="24"/>
          <w:lang w:bidi="id-ID"/>
        </w:rPr>
        <w:t xml:space="preserve"> Program Kerja untuk Pengembangan Keterampilan dan Ketenagakerjaan saat ini.</w:t>
      </w:r>
    </w:p>
    <w:p w14:paraId="31974DD4" w14:textId="653E582B" w:rsidR="009C446F" w:rsidRPr="002608A0" w:rsidRDefault="009C446F" w:rsidP="001C6D2C">
      <w:pPr>
        <w:ind w:firstLineChars="100" w:firstLine="240"/>
        <w:rPr>
          <w:rFonts w:ascii="Times New Roman" w:eastAsia="SimSun" w:hAnsi="Times New Roman"/>
          <w:sz w:val="24"/>
        </w:rPr>
      </w:pPr>
      <w:r w:rsidRPr="002608A0">
        <w:rPr>
          <w:rFonts w:ascii="Times New Roman" w:hAnsi="Times New Roman" w:hint="eastAsia"/>
          <w:sz w:val="24"/>
        </w:rPr>
        <w:t>※　チェックした場合、以下を記載してください。</w:t>
      </w:r>
    </w:p>
    <w:p w14:paraId="1A907821" w14:textId="39C8EF27" w:rsidR="004E5124" w:rsidRPr="002608A0" w:rsidRDefault="004E5124" w:rsidP="001C6D2C">
      <w:pPr>
        <w:ind w:firstLineChars="100" w:firstLine="240"/>
        <w:rPr>
          <w:rFonts w:ascii="Times New Roman" w:eastAsia="SimSun" w:hAnsi="Times New Roman"/>
          <w:sz w:val="24"/>
        </w:rPr>
      </w:pPr>
      <w:r w:rsidRPr="002608A0">
        <w:rPr>
          <w:rFonts w:ascii="Times New Roman" w:hAnsi="Times New Roman"/>
          <w:sz w:val="24"/>
          <w:lang w:bidi="id-ID"/>
        </w:rPr>
        <w:t>* Jika Anda memberikan tanda centang, silakan mencantumkan informasi berikut.</w:t>
      </w:r>
    </w:p>
    <w:tbl>
      <w:tblPr>
        <w:tblStyle w:val="a3"/>
        <w:tblW w:w="10201" w:type="dxa"/>
        <w:jc w:val="center"/>
        <w:tblLayout w:type="fixed"/>
        <w:tblLook w:val="04A0" w:firstRow="1" w:lastRow="0" w:firstColumn="1" w:lastColumn="0" w:noHBand="0" w:noVBand="1"/>
      </w:tblPr>
      <w:tblGrid>
        <w:gridCol w:w="1696"/>
        <w:gridCol w:w="2410"/>
        <w:gridCol w:w="284"/>
        <w:gridCol w:w="1134"/>
        <w:gridCol w:w="1701"/>
        <w:gridCol w:w="2976"/>
      </w:tblGrid>
      <w:tr w:rsidR="00AB2591" w:rsidRPr="002608A0" w14:paraId="6883EE8E" w14:textId="40497F2B" w:rsidTr="2B2A605A">
        <w:trPr>
          <w:trHeight w:val="391"/>
          <w:jc w:val="center"/>
        </w:trPr>
        <w:tc>
          <w:tcPr>
            <w:tcW w:w="1696" w:type="dxa"/>
            <w:vMerge w:val="restart"/>
            <w:vAlign w:val="center"/>
          </w:tcPr>
          <w:p w14:paraId="71937511" w14:textId="77777777" w:rsidR="00AB2591" w:rsidRPr="002608A0" w:rsidRDefault="467BF835" w:rsidP="00361D5F">
            <w:pPr>
              <w:spacing w:line="276" w:lineRule="auto"/>
              <w:jc w:val="left"/>
              <w:rPr>
                <w:rFonts w:ascii="Times New Roman" w:eastAsia="SimSun" w:hAnsi="Times New Roman"/>
                <w:sz w:val="24"/>
              </w:rPr>
            </w:pPr>
            <w:bookmarkStart w:id="2" w:name="OLE_LINK3"/>
            <w:r w:rsidRPr="002608A0">
              <w:rPr>
                <w:rFonts w:ascii="Times New Roman" w:hAnsi="Times New Roman"/>
                <w:sz w:val="24"/>
              </w:rPr>
              <w:t>育成就労実施者又は監理支援機関への相談状況</w:t>
            </w:r>
            <w:bookmarkEnd w:id="2"/>
          </w:p>
          <w:p w14:paraId="254C63D2" w14:textId="0848022F" w:rsidR="004E5124" w:rsidRPr="00BE0668" w:rsidRDefault="004E5124" w:rsidP="00361D5F">
            <w:pPr>
              <w:spacing w:line="276" w:lineRule="auto"/>
              <w:jc w:val="left"/>
              <w:rPr>
                <w:rFonts w:ascii="Times New Roman" w:eastAsia="SimSun" w:hAnsi="Times New Roman"/>
                <w:sz w:val="22"/>
                <w:szCs w:val="22"/>
              </w:rPr>
            </w:pPr>
            <w:r w:rsidRPr="00BE0668">
              <w:rPr>
                <w:rFonts w:ascii="Times New Roman" w:hAnsi="Times New Roman"/>
                <w:sz w:val="22"/>
                <w:szCs w:val="22"/>
                <w:lang w:bidi="id-ID"/>
              </w:rPr>
              <w:t xml:space="preserve">Status konsultasi dengan </w:t>
            </w:r>
            <w:r w:rsidR="00BE0668" w:rsidRPr="00BE0668">
              <w:rPr>
                <w:rFonts w:ascii="Times New Roman" w:hAnsi="Times New Roman"/>
                <w:sz w:val="22"/>
                <w:szCs w:val="22"/>
                <w:lang w:bidi="id-ID"/>
              </w:rPr>
              <w:lastRenderedPageBreak/>
              <w:t>Lembaga Pelaksana</w:t>
            </w:r>
            <w:r w:rsidRPr="00BE0668">
              <w:rPr>
                <w:rFonts w:ascii="Times New Roman" w:hAnsi="Times New Roman"/>
                <w:sz w:val="22"/>
                <w:szCs w:val="22"/>
                <w:lang w:bidi="id-ID"/>
              </w:rPr>
              <w:t xml:space="preserve"> Program Kerja untuk Pengembangan Keterampilan dan Ketenagakerjaan atau </w:t>
            </w:r>
            <w:r w:rsidR="00BE0668" w:rsidRPr="00BE0668">
              <w:rPr>
                <w:rFonts w:ascii="Times New Roman" w:hAnsi="Times New Roman"/>
                <w:sz w:val="22"/>
                <w:szCs w:val="22"/>
                <w:lang w:bidi="id-ID"/>
              </w:rPr>
              <w:t>Lembaga Pengawas dan Pendukung</w:t>
            </w:r>
          </w:p>
        </w:tc>
        <w:tc>
          <w:tcPr>
            <w:tcW w:w="2410" w:type="dxa"/>
            <w:vAlign w:val="center"/>
          </w:tcPr>
          <w:p w14:paraId="37628E5A" w14:textId="77777777" w:rsidR="00AB2591" w:rsidRPr="002608A0" w:rsidRDefault="00AB2591" w:rsidP="002D635E">
            <w:pPr>
              <w:spacing w:line="276" w:lineRule="auto"/>
              <w:jc w:val="center"/>
              <w:rPr>
                <w:rFonts w:ascii="Times New Roman" w:eastAsia="SimSun" w:hAnsi="Times New Roman"/>
                <w:sz w:val="24"/>
                <w:lang w:eastAsia="zh-CN"/>
              </w:rPr>
            </w:pPr>
            <w:bookmarkStart w:id="3" w:name="OLE_LINK4"/>
            <w:r w:rsidRPr="002608A0">
              <w:rPr>
                <w:rFonts w:ascii="Times New Roman" w:hAnsi="Times New Roman" w:hint="eastAsia"/>
                <w:sz w:val="24"/>
              </w:rPr>
              <w:lastRenderedPageBreak/>
              <w:t>相談時期（※１）</w:t>
            </w:r>
            <w:bookmarkEnd w:id="3"/>
          </w:p>
          <w:p w14:paraId="267D3EC7" w14:textId="4E55E593" w:rsidR="004E5124" w:rsidRPr="002608A0" w:rsidRDefault="004E5124" w:rsidP="002D635E">
            <w:pPr>
              <w:spacing w:line="276" w:lineRule="auto"/>
              <w:jc w:val="center"/>
              <w:rPr>
                <w:rFonts w:ascii="Times New Roman" w:eastAsia="SimSun" w:hAnsi="Times New Roman"/>
                <w:sz w:val="24"/>
                <w:lang w:eastAsia="zh-CN"/>
              </w:rPr>
            </w:pPr>
            <w:r w:rsidRPr="002608A0">
              <w:rPr>
                <w:rFonts w:ascii="Times New Roman" w:hAnsi="Times New Roman"/>
                <w:sz w:val="24"/>
                <w:lang w:bidi="id-ID"/>
              </w:rPr>
              <w:t>Periode konsultasi (*1)</w:t>
            </w:r>
          </w:p>
        </w:tc>
        <w:tc>
          <w:tcPr>
            <w:tcW w:w="3119" w:type="dxa"/>
            <w:gridSpan w:val="3"/>
            <w:tcBorders>
              <w:bottom w:val="nil"/>
            </w:tcBorders>
          </w:tcPr>
          <w:p w14:paraId="5659F988" w14:textId="77777777" w:rsidR="00AB2591" w:rsidRPr="002608A0" w:rsidRDefault="0070417C" w:rsidP="002D635E">
            <w:pPr>
              <w:spacing w:line="276" w:lineRule="auto"/>
              <w:jc w:val="center"/>
              <w:rPr>
                <w:rFonts w:ascii="Times New Roman" w:eastAsia="SimSun" w:hAnsi="Times New Roman"/>
                <w:sz w:val="24"/>
              </w:rPr>
            </w:pPr>
            <w:bookmarkStart w:id="4" w:name="OLE_LINK5"/>
            <w:r w:rsidRPr="002608A0">
              <w:rPr>
                <w:rFonts w:ascii="Times New Roman" w:hAnsi="Times New Roman" w:hint="eastAsia"/>
                <w:sz w:val="24"/>
              </w:rPr>
              <w:t>相談した人（※２）</w:t>
            </w:r>
            <w:bookmarkEnd w:id="4"/>
          </w:p>
          <w:p w14:paraId="3AA868B2" w14:textId="1C1DE595" w:rsidR="004E5124" w:rsidRPr="002608A0" w:rsidRDefault="004E5124" w:rsidP="002D635E">
            <w:pPr>
              <w:spacing w:line="276" w:lineRule="auto"/>
              <w:jc w:val="center"/>
              <w:rPr>
                <w:rFonts w:ascii="Times New Roman" w:eastAsia="SimSun" w:hAnsi="Times New Roman"/>
                <w:sz w:val="24"/>
              </w:rPr>
            </w:pPr>
            <w:r w:rsidRPr="002608A0">
              <w:rPr>
                <w:rFonts w:ascii="Times New Roman" w:hAnsi="Times New Roman"/>
                <w:sz w:val="24"/>
                <w:lang w:bidi="id-ID"/>
              </w:rPr>
              <w:t>Orang yang diajak berkonsultasi (*2)</w:t>
            </w:r>
          </w:p>
        </w:tc>
        <w:tc>
          <w:tcPr>
            <w:tcW w:w="2976" w:type="dxa"/>
          </w:tcPr>
          <w:p w14:paraId="35A60D0D" w14:textId="77777777" w:rsidR="00AB2591" w:rsidRPr="002608A0" w:rsidRDefault="0070417C" w:rsidP="0070417C">
            <w:pPr>
              <w:spacing w:line="276" w:lineRule="auto"/>
              <w:jc w:val="center"/>
              <w:rPr>
                <w:rFonts w:ascii="Times New Roman" w:eastAsia="SimSun" w:hAnsi="Times New Roman"/>
                <w:sz w:val="24"/>
                <w:lang w:eastAsia="zh-CN"/>
              </w:rPr>
            </w:pPr>
            <w:bookmarkStart w:id="5" w:name="OLE_LINK6"/>
            <w:r w:rsidRPr="002608A0">
              <w:rPr>
                <w:rFonts w:ascii="Times New Roman" w:hAnsi="Times New Roman" w:hint="eastAsia"/>
                <w:sz w:val="24"/>
              </w:rPr>
              <w:t>相談結果（※３）</w:t>
            </w:r>
            <w:bookmarkEnd w:id="5"/>
          </w:p>
          <w:p w14:paraId="5EA06C5C" w14:textId="556FCCAA" w:rsidR="004E5124" w:rsidRPr="002608A0" w:rsidRDefault="004E5124" w:rsidP="0070417C">
            <w:pPr>
              <w:spacing w:line="276" w:lineRule="auto"/>
              <w:jc w:val="center"/>
              <w:rPr>
                <w:rFonts w:ascii="Times New Roman" w:eastAsia="SimSun" w:hAnsi="Times New Roman"/>
                <w:sz w:val="24"/>
                <w:lang w:eastAsia="zh-CN"/>
              </w:rPr>
            </w:pPr>
            <w:r w:rsidRPr="002608A0">
              <w:rPr>
                <w:rFonts w:ascii="Times New Roman" w:hAnsi="Times New Roman"/>
                <w:sz w:val="24"/>
                <w:lang w:bidi="id-ID"/>
              </w:rPr>
              <w:t>Hasil konsultasi (*3)</w:t>
            </w:r>
          </w:p>
        </w:tc>
      </w:tr>
      <w:tr w:rsidR="004E5124" w:rsidRPr="002608A0" w14:paraId="3C82AF80" w14:textId="4B69FA29" w:rsidTr="2B2A605A">
        <w:trPr>
          <w:trHeight w:val="554"/>
          <w:jc w:val="center"/>
        </w:trPr>
        <w:tc>
          <w:tcPr>
            <w:tcW w:w="1696" w:type="dxa"/>
            <w:vMerge/>
            <w:vAlign w:val="center"/>
          </w:tcPr>
          <w:p w14:paraId="588723F5" w14:textId="77777777" w:rsidR="004E5124" w:rsidRPr="002608A0" w:rsidRDefault="004E5124" w:rsidP="004E5124">
            <w:pPr>
              <w:spacing w:line="276" w:lineRule="auto"/>
              <w:jc w:val="center"/>
              <w:rPr>
                <w:rFonts w:ascii="Times New Roman" w:hAnsi="Times New Roman"/>
                <w:sz w:val="24"/>
              </w:rPr>
            </w:pPr>
          </w:p>
        </w:tc>
        <w:tc>
          <w:tcPr>
            <w:tcW w:w="2410" w:type="dxa"/>
            <w:vMerge w:val="restart"/>
            <w:vAlign w:val="center"/>
          </w:tcPr>
          <w:p w14:paraId="343245D7" w14:textId="77777777" w:rsidR="004E5124" w:rsidRPr="002608A0" w:rsidRDefault="004E5124" w:rsidP="004E5124">
            <w:pPr>
              <w:spacing w:line="276" w:lineRule="auto"/>
              <w:jc w:val="left"/>
              <w:rPr>
                <w:rFonts w:ascii="Times New Roman" w:eastAsia="SimSun" w:hAnsi="Times New Roman"/>
                <w:sz w:val="24"/>
              </w:rPr>
            </w:pPr>
            <w:bookmarkStart w:id="6" w:name="OLE_LINK7"/>
            <w:r w:rsidRPr="002608A0">
              <w:rPr>
                <w:rFonts w:ascii="Times New Roman" w:hAnsi="Times New Roman" w:hint="eastAsia"/>
                <w:sz w:val="24"/>
                <w:u w:val="single"/>
              </w:rPr>
              <w:t xml:space="preserve">　　　</w:t>
            </w:r>
            <w:r w:rsidRPr="002608A0">
              <w:rPr>
                <w:rFonts w:ascii="Times New Roman" w:hAnsi="Times New Roman" w:hint="eastAsia"/>
                <w:sz w:val="24"/>
              </w:rPr>
              <w:t>年</w:t>
            </w:r>
            <w:r w:rsidRPr="002608A0">
              <w:rPr>
                <w:rFonts w:ascii="Times New Roman" w:hAnsi="Times New Roman" w:hint="eastAsia"/>
                <w:sz w:val="24"/>
                <w:u w:val="single"/>
              </w:rPr>
              <w:t xml:space="preserve">　</w:t>
            </w:r>
            <w:r w:rsidRPr="002608A0">
              <w:rPr>
                <w:rFonts w:ascii="Times New Roman" w:hAnsi="Times New Roman" w:hint="eastAsia"/>
                <w:sz w:val="24"/>
                <w:u w:val="single"/>
              </w:rPr>
              <w:t xml:space="preserve"> </w:t>
            </w:r>
            <w:r w:rsidRPr="002608A0">
              <w:rPr>
                <w:rFonts w:ascii="Times New Roman" w:hAnsi="Times New Roman" w:hint="eastAsia"/>
                <w:sz w:val="24"/>
              </w:rPr>
              <w:t>月</w:t>
            </w:r>
            <w:r w:rsidRPr="002608A0">
              <w:rPr>
                <w:rFonts w:ascii="Times New Roman" w:hAnsi="Times New Roman" w:hint="eastAsia"/>
                <w:sz w:val="24"/>
                <w:u w:val="single"/>
              </w:rPr>
              <w:t xml:space="preserve">　</w:t>
            </w:r>
            <w:r w:rsidRPr="002608A0">
              <w:rPr>
                <w:rFonts w:ascii="Times New Roman" w:hAnsi="Times New Roman" w:hint="eastAsia"/>
                <w:sz w:val="24"/>
                <w:u w:val="single"/>
              </w:rPr>
              <w:t xml:space="preserve"> </w:t>
            </w:r>
            <w:r w:rsidRPr="002608A0">
              <w:rPr>
                <w:rFonts w:ascii="Times New Roman" w:hAnsi="Times New Roman" w:hint="eastAsia"/>
                <w:sz w:val="24"/>
              </w:rPr>
              <w:t>日</w:t>
            </w:r>
            <w:bookmarkEnd w:id="6"/>
          </w:p>
          <w:p w14:paraId="3C9E3D69" w14:textId="499372AE" w:rsidR="004E5124" w:rsidRPr="002608A0" w:rsidRDefault="004E5124" w:rsidP="004E5124">
            <w:pPr>
              <w:spacing w:line="276" w:lineRule="auto"/>
              <w:jc w:val="left"/>
              <w:rPr>
                <w:rFonts w:ascii="Times New Roman" w:eastAsia="SimSun" w:hAnsi="Times New Roman"/>
                <w:sz w:val="24"/>
              </w:rPr>
            </w:pPr>
            <w:r w:rsidRPr="002608A0">
              <w:rPr>
                <w:rFonts w:ascii="Times New Roman" w:hAnsi="Times New Roman"/>
                <w:sz w:val="24"/>
                <w:u w:val="single"/>
                <w:lang w:bidi="id-ID"/>
              </w:rPr>
              <w:t xml:space="preserve">　　　</w:t>
            </w:r>
            <w:r w:rsidRPr="002608A0">
              <w:rPr>
                <w:rFonts w:ascii="Times New Roman" w:hAnsi="Times New Roman"/>
                <w:sz w:val="24"/>
                <w:lang w:bidi="id-ID"/>
              </w:rPr>
              <w:t>Tanggal</w:t>
            </w:r>
            <w:r w:rsidRPr="002608A0">
              <w:rPr>
                <w:rFonts w:ascii="Times New Roman" w:hAnsi="Times New Roman"/>
                <w:sz w:val="24"/>
                <w:u w:val="single"/>
                <w:lang w:bidi="id-ID"/>
              </w:rPr>
              <w:t xml:space="preserve">      </w:t>
            </w:r>
            <w:r w:rsidRPr="002608A0">
              <w:rPr>
                <w:rFonts w:ascii="Times New Roman" w:hAnsi="Times New Roman"/>
                <w:sz w:val="24"/>
                <w:lang w:bidi="id-ID"/>
              </w:rPr>
              <w:t>bulan</w:t>
            </w:r>
            <w:r w:rsidRPr="002608A0">
              <w:rPr>
                <w:rFonts w:ascii="Times New Roman" w:hAnsi="Times New Roman"/>
                <w:sz w:val="24"/>
                <w:u w:val="single"/>
                <w:lang w:bidi="id-ID"/>
              </w:rPr>
              <w:t xml:space="preserve">      </w:t>
            </w:r>
            <w:r w:rsidRPr="002608A0">
              <w:rPr>
                <w:rFonts w:ascii="Times New Roman" w:hAnsi="Times New Roman"/>
                <w:sz w:val="24"/>
                <w:lang w:bidi="id-ID"/>
              </w:rPr>
              <w:t>tahun       .</w:t>
            </w:r>
          </w:p>
        </w:tc>
        <w:tc>
          <w:tcPr>
            <w:tcW w:w="284" w:type="dxa"/>
            <w:vMerge w:val="restart"/>
            <w:tcBorders>
              <w:top w:val="nil"/>
            </w:tcBorders>
          </w:tcPr>
          <w:p w14:paraId="6123A041" w14:textId="77777777" w:rsidR="004E5124" w:rsidRPr="002608A0" w:rsidRDefault="004E5124" w:rsidP="004E5124">
            <w:pPr>
              <w:spacing w:line="276" w:lineRule="auto"/>
              <w:ind w:firstLineChars="100" w:firstLine="240"/>
              <w:jc w:val="left"/>
              <w:rPr>
                <w:rFonts w:ascii="Times New Roman" w:hAnsi="Times New Roman"/>
                <w:sz w:val="24"/>
              </w:rPr>
            </w:pPr>
          </w:p>
        </w:tc>
        <w:tc>
          <w:tcPr>
            <w:tcW w:w="2835" w:type="dxa"/>
            <w:gridSpan w:val="2"/>
            <w:vAlign w:val="center"/>
          </w:tcPr>
          <w:p w14:paraId="7B5F1142" w14:textId="77777777" w:rsidR="004E5124" w:rsidRPr="002608A0" w:rsidRDefault="004E5124" w:rsidP="004E5124">
            <w:pPr>
              <w:spacing w:line="276" w:lineRule="auto"/>
              <w:jc w:val="center"/>
              <w:rPr>
                <w:rFonts w:ascii="Times New Roman" w:eastAsia="SimSun" w:hAnsi="Times New Roman"/>
                <w:sz w:val="24"/>
                <w:lang w:eastAsia="zh-CN"/>
              </w:rPr>
            </w:pPr>
            <w:bookmarkStart w:id="7" w:name="OLE_LINK8"/>
            <w:r w:rsidRPr="002608A0">
              <w:rPr>
                <w:rFonts w:ascii="Times New Roman" w:hAnsi="Times New Roman"/>
                <w:sz w:val="24"/>
              </w:rPr>
              <w:t>監理支援機関／育成就労実施者</w:t>
            </w:r>
            <w:bookmarkEnd w:id="7"/>
          </w:p>
          <w:p w14:paraId="52C5EC7F" w14:textId="09CFF084" w:rsidR="004E5124" w:rsidRPr="002608A0" w:rsidRDefault="00BE0668" w:rsidP="004E5124">
            <w:pPr>
              <w:spacing w:line="276" w:lineRule="auto"/>
              <w:jc w:val="center"/>
              <w:rPr>
                <w:rFonts w:ascii="Times New Roman" w:eastAsia="SimSun" w:hAnsi="Times New Roman"/>
                <w:sz w:val="24"/>
                <w:lang w:eastAsia="zh-CN"/>
              </w:rPr>
            </w:pPr>
            <w:r>
              <w:rPr>
                <w:rFonts w:ascii="Times New Roman" w:hAnsi="Times New Roman"/>
                <w:sz w:val="24"/>
                <w:lang w:bidi="id-ID"/>
              </w:rPr>
              <w:t>Lembaga Pengawas dan Pendukung</w:t>
            </w:r>
            <w:r w:rsidR="004E5124" w:rsidRPr="002608A0">
              <w:rPr>
                <w:rFonts w:ascii="Times New Roman" w:hAnsi="Times New Roman"/>
                <w:sz w:val="24"/>
                <w:lang w:bidi="id-ID"/>
              </w:rPr>
              <w:t>/</w:t>
            </w:r>
            <w:r>
              <w:rPr>
                <w:rFonts w:ascii="Times New Roman" w:hAnsi="Times New Roman"/>
                <w:sz w:val="24"/>
                <w:lang w:bidi="id-ID"/>
              </w:rPr>
              <w:t xml:space="preserve">Lembaga </w:t>
            </w:r>
            <w:r>
              <w:rPr>
                <w:rFonts w:ascii="Times New Roman" w:hAnsi="Times New Roman"/>
                <w:sz w:val="24"/>
                <w:lang w:bidi="id-ID"/>
              </w:rPr>
              <w:lastRenderedPageBreak/>
              <w:t>Pelaksana</w:t>
            </w:r>
            <w:r w:rsidR="004E5124" w:rsidRPr="002608A0">
              <w:rPr>
                <w:rFonts w:ascii="Times New Roman" w:hAnsi="Times New Roman"/>
                <w:sz w:val="24"/>
                <w:lang w:bidi="id-ID"/>
              </w:rPr>
              <w:t xml:space="preserve"> Program Kerja untuk Pengembangan Keterampilan dan Ketenagakerjaan</w:t>
            </w:r>
          </w:p>
        </w:tc>
        <w:tc>
          <w:tcPr>
            <w:tcW w:w="2976" w:type="dxa"/>
            <w:vMerge w:val="restart"/>
            <w:vAlign w:val="center"/>
          </w:tcPr>
          <w:p w14:paraId="35A535F6" w14:textId="77777777" w:rsidR="004E5124" w:rsidRPr="002608A0" w:rsidRDefault="004E5124" w:rsidP="004E5124">
            <w:pPr>
              <w:spacing w:line="276" w:lineRule="auto"/>
              <w:jc w:val="left"/>
              <w:rPr>
                <w:rFonts w:ascii="Times New Roman" w:hAnsi="Times New Roman"/>
                <w:sz w:val="24"/>
              </w:rPr>
            </w:pPr>
            <w:bookmarkStart w:id="8" w:name="OLE_LINK9"/>
            <w:r w:rsidRPr="002608A0">
              <w:rPr>
                <w:rFonts w:ascii="Times New Roman" w:hAnsi="Times New Roman" w:hint="eastAsia"/>
                <w:sz w:val="24"/>
              </w:rPr>
              <w:lastRenderedPageBreak/>
              <w:t>□　対応してくれない</w:t>
            </w:r>
          </w:p>
          <w:p w14:paraId="3425A76A" w14:textId="6D5C72F4" w:rsidR="003F5CD1" w:rsidRPr="002608A0" w:rsidRDefault="003F5CD1" w:rsidP="007D415B">
            <w:pPr>
              <w:spacing w:line="276" w:lineRule="auto"/>
              <w:ind w:leftChars="217" w:left="456"/>
              <w:jc w:val="left"/>
              <w:rPr>
                <w:rFonts w:ascii="Times New Roman" w:hAnsi="Times New Roman"/>
                <w:sz w:val="24"/>
              </w:rPr>
            </w:pPr>
            <w:r w:rsidRPr="002608A0">
              <w:rPr>
                <w:rFonts w:ascii="Times New Roman" w:hAnsi="Times New Roman"/>
                <w:sz w:val="24"/>
                <w:lang w:bidi="id-ID"/>
              </w:rPr>
              <w:t>Tidak memberikan tanggapan</w:t>
            </w:r>
          </w:p>
          <w:p w14:paraId="3EF1469F" w14:textId="77777777" w:rsidR="004E5124" w:rsidRPr="002608A0" w:rsidRDefault="004E5124" w:rsidP="004E5124">
            <w:pPr>
              <w:spacing w:line="276" w:lineRule="auto"/>
              <w:jc w:val="left"/>
              <w:rPr>
                <w:rFonts w:ascii="Times New Roman" w:eastAsia="SimSun" w:hAnsi="Times New Roman"/>
                <w:sz w:val="24"/>
              </w:rPr>
            </w:pPr>
            <w:r w:rsidRPr="002608A0">
              <w:rPr>
                <w:rFonts w:ascii="Times New Roman" w:hAnsi="Times New Roman" w:hint="eastAsia"/>
                <w:sz w:val="24"/>
              </w:rPr>
              <w:t>□　対応が不十分</w:t>
            </w:r>
            <w:bookmarkEnd w:id="8"/>
          </w:p>
          <w:p w14:paraId="3BAED096" w14:textId="00EC9DA3" w:rsidR="004E5124" w:rsidRPr="002608A0" w:rsidRDefault="004E5124" w:rsidP="007D415B">
            <w:pPr>
              <w:spacing w:line="276" w:lineRule="auto"/>
              <w:ind w:leftChars="217" w:left="456"/>
              <w:jc w:val="left"/>
              <w:rPr>
                <w:rFonts w:ascii="Times New Roman" w:eastAsia="SimSun" w:hAnsi="Times New Roman"/>
                <w:sz w:val="24"/>
              </w:rPr>
            </w:pPr>
            <w:r w:rsidRPr="002608A0">
              <w:rPr>
                <w:rFonts w:ascii="Times New Roman" w:hAnsi="Times New Roman"/>
                <w:sz w:val="24"/>
                <w:lang w:bidi="id-ID"/>
              </w:rPr>
              <w:lastRenderedPageBreak/>
              <w:t>Tanggapannya tidak memadai</w:t>
            </w:r>
          </w:p>
        </w:tc>
      </w:tr>
      <w:tr w:rsidR="004E5124" w:rsidRPr="002608A0" w14:paraId="23430FFC" w14:textId="77777777" w:rsidTr="2B2A605A">
        <w:trPr>
          <w:trHeight w:val="472"/>
          <w:jc w:val="center"/>
        </w:trPr>
        <w:tc>
          <w:tcPr>
            <w:tcW w:w="1696" w:type="dxa"/>
            <w:vMerge/>
            <w:vAlign w:val="center"/>
          </w:tcPr>
          <w:p w14:paraId="67A8C93A" w14:textId="77777777" w:rsidR="004E5124" w:rsidRPr="002608A0" w:rsidRDefault="004E5124" w:rsidP="004E5124">
            <w:pPr>
              <w:spacing w:line="276" w:lineRule="auto"/>
              <w:jc w:val="center"/>
              <w:rPr>
                <w:rFonts w:ascii="Times New Roman" w:hAnsi="Times New Roman"/>
                <w:sz w:val="24"/>
              </w:rPr>
            </w:pPr>
          </w:p>
        </w:tc>
        <w:tc>
          <w:tcPr>
            <w:tcW w:w="2410" w:type="dxa"/>
            <w:vMerge/>
            <w:vAlign w:val="center"/>
          </w:tcPr>
          <w:p w14:paraId="513CA663" w14:textId="77777777" w:rsidR="004E5124" w:rsidRPr="002608A0" w:rsidRDefault="004E5124" w:rsidP="004E5124">
            <w:pPr>
              <w:spacing w:line="276" w:lineRule="auto"/>
              <w:jc w:val="left"/>
              <w:rPr>
                <w:rFonts w:ascii="Times New Roman" w:hAnsi="Times New Roman"/>
                <w:sz w:val="24"/>
                <w:u w:val="single"/>
              </w:rPr>
            </w:pPr>
          </w:p>
        </w:tc>
        <w:tc>
          <w:tcPr>
            <w:tcW w:w="284" w:type="dxa"/>
            <w:vMerge/>
          </w:tcPr>
          <w:p w14:paraId="19D86261" w14:textId="77777777" w:rsidR="004E5124" w:rsidRPr="002608A0" w:rsidRDefault="004E5124" w:rsidP="004E5124">
            <w:pPr>
              <w:spacing w:line="276" w:lineRule="auto"/>
              <w:ind w:firstLineChars="100" w:firstLine="240"/>
              <w:jc w:val="left"/>
              <w:rPr>
                <w:rFonts w:ascii="Times New Roman" w:hAnsi="Times New Roman"/>
                <w:sz w:val="24"/>
              </w:rPr>
            </w:pPr>
          </w:p>
        </w:tc>
        <w:tc>
          <w:tcPr>
            <w:tcW w:w="1134" w:type="dxa"/>
            <w:vAlign w:val="center"/>
          </w:tcPr>
          <w:p w14:paraId="03A14B2D" w14:textId="4F7ED62F" w:rsidR="004E5124" w:rsidRPr="002608A0" w:rsidRDefault="004E5124" w:rsidP="004E5124">
            <w:pPr>
              <w:spacing w:line="276" w:lineRule="auto"/>
              <w:jc w:val="center"/>
              <w:rPr>
                <w:rFonts w:ascii="Times New Roman" w:eastAsia="SimSun" w:hAnsi="Times New Roman"/>
                <w:sz w:val="24"/>
                <w:lang w:eastAsia="zh-CN"/>
              </w:rPr>
            </w:pPr>
            <w:r w:rsidRPr="002608A0">
              <w:rPr>
                <w:rFonts w:ascii="Times New Roman" w:hAnsi="Times New Roman" w:hint="eastAsia"/>
                <w:sz w:val="24"/>
              </w:rPr>
              <w:t>氏　名</w:t>
            </w:r>
          </w:p>
          <w:p w14:paraId="1EC80885" w14:textId="57F1154C" w:rsidR="004E5124" w:rsidRPr="002608A0" w:rsidRDefault="004E5124" w:rsidP="004E5124">
            <w:pPr>
              <w:spacing w:line="276" w:lineRule="auto"/>
              <w:jc w:val="center"/>
              <w:rPr>
                <w:rFonts w:ascii="Times New Roman" w:hAnsi="Times New Roman"/>
                <w:sz w:val="24"/>
              </w:rPr>
            </w:pPr>
            <w:r w:rsidRPr="002608A0">
              <w:rPr>
                <w:rFonts w:ascii="Times New Roman" w:hAnsi="Times New Roman"/>
                <w:sz w:val="24"/>
                <w:lang w:bidi="id-ID"/>
              </w:rPr>
              <w:t>Nama</w:t>
            </w:r>
          </w:p>
        </w:tc>
        <w:tc>
          <w:tcPr>
            <w:tcW w:w="1701" w:type="dxa"/>
          </w:tcPr>
          <w:p w14:paraId="5CE2C6D4" w14:textId="06317E17" w:rsidR="004E5124" w:rsidRPr="002608A0" w:rsidRDefault="004E5124" w:rsidP="004E5124">
            <w:pPr>
              <w:spacing w:line="276" w:lineRule="auto"/>
              <w:ind w:firstLineChars="100" w:firstLine="240"/>
              <w:jc w:val="left"/>
              <w:rPr>
                <w:rFonts w:ascii="Times New Roman" w:hAnsi="Times New Roman"/>
                <w:sz w:val="24"/>
                <w:u w:val="single"/>
              </w:rPr>
            </w:pPr>
            <w:r w:rsidRPr="002608A0">
              <w:rPr>
                <w:rFonts w:ascii="Times New Roman" w:hAnsi="Times New Roman"/>
                <w:sz w:val="24"/>
                <w:lang w:bidi="id-ID"/>
              </w:rPr>
              <w:t xml:space="preserve">　　</w:t>
            </w:r>
          </w:p>
        </w:tc>
        <w:tc>
          <w:tcPr>
            <w:tcW w:w="2976" w:type="dxa"/>
            <w:vMerge/>
            <w:vAlign w:val="center"/>
          </w:tcPr>
          <w:p w14:paraId="7AFBA703" w14:textId="3B879EC5" w:rsidR="004E5124" w:rsidRPr="002608A0" w:rsidRDefault="004E5124" w:rsidP="004E5124">
            <w:pPr>
              <w:spacing w:line="276" w:lineRule="auto"/>
              <w:ind w:firstLineChars="100" w:firstLine="240"/>
              <w:jc w:val="left"/>
              <w:rPr>
                <w:rFonts w:ascii="Times New Roman" w:hAnsi="Times New Roman"/>
                <w:sz w:val="24"/>
              </w:rPr>
            </w:pPr>
          </w:p>
        </w:tc>
      </w:tr>
      <w:tr w:rsidR="004E5124" w:rsidRPr="002608A0" w14:paraId="474936A8" w14:textId="77777777" w:rsidTr="2B2A605A">
        <w:trPr>
          <w:jc w:val="center"/>
        </w:trPr>
        <w:tc>
          <w:tcPr>
            <w:tcW w:w="1696" w:type="dxa"/>
            <w:vAlign w:val="center"/>
          </w:tcPr>
          <w:p w14:paraId="1FE407FA" w14:textId="77777777" w:rsidR="004E5124" w:rsidRPr="002608A0" w:rsidRDefault="004E5124" w:rsidP="004E5124">
            <w:pPr>
              <w:spacing w:line="276" w:lineRule="auto"/>
              <w:jc w:val="left"/>
              <w:rPr>
                <w:rFonts w:ascii="Times New Roman" w:eastAsia="SimSun" w:hAnsi="Times New Roman"/>
                <w:sz w:val="24"/>
              </w:rPr>
            </w:pPr>
            <w:bookmarkStart w:id="9" w:name="OLE_LINK11"/>
            <w:r w:rsidRPr="002608A0">
              <w:rPr>
                <w:rFonts w:ascii="Times New Roman" w:hAnsi="Times New Roman"/>
                <w:sz w:val="24"/>
              </w:rPr>
              <w:t>育成就労を続けることができない事情</w:t>
            </w:r>
            <w:r w:rsidRPr="002608A0">
              <w:rPr>
                <w:rFonts w:ascii="Times New Roman" w:hAnsi="Times New Roman"/>
                <w:sz w:val="24"/>
              </w:rPr>
              <w:t xml:space="preserve"> </w:t>
            </w:r>
            <w:bookmarkEnd w:id="9"/>
          </w:p>
          <w:p w14:paraId="1713D070" w14:textId="0A12C58F" w:rsidR="004E5124" w:rsidRPr="00BE0668" w:rsidRDefault="004E5124" w:rsidP="004E5124">
            <w:pPr>
              <w:spacing w:line="276" w:lineRule="auto"/>
              <w:jc w:val="left"/>
              <w:rPr>
                <w:rFonts w:ascii="Times New Roman" w:eastAsia="SimSun" w:hAnsi="Times New Roman"/>
                <w:sz w:val="22"/>
                <w:szCs w:val="22"/>
              </w:rPr>
            </w:pPr>
            <w:r w:rsidRPr="00BE0668">
              <w:rPr>
                <w:rFonts w:ascii="Times New Roman" w:hAnsi="Times New Roman"/>
                <w:sz w:val="22"/>
                <w:szCs w:val="22"/>
                <w:lang w:bidi="id-ID"/>
              </w:rPr>
              <w:t>Alasan yang membuat tidak dapat melanjutkan Program Kerja untuk Pengembangan Keterampilan dan Ketenagakerjaan</w:t>
            </w:r>
          </w:p>
        </w:tc>
        <w:tc>
          <w:tcPr>
            <w:tcW w:w="8505" w:type="dxa"/>
            <w:gridSpan w:val="5"/>
            <w:vAlign w:val="center"/>
          </w:tcPr>
          <w:p w14:paraId="45D9D6E9" w14:textId="77777777" w:rsidR="004E5124" w:rsidRPr="002608A0" w:rsidRDefault="004E5124" w:rsidP="004E5124">
            <w:pPr>
              <w:spacing w:line="276" w:lineRule="auto"/>
              <w:jc w:val="center"/>
              <w:rPr>
                <w:rFonts w:ascii="Times New Roman" w:eastAsia="SimSun" w:hAnsi="Times New Roman"/>
                <w:sz w:val="24"/>
              </w:rPr>
            </w:pPr>
            <w:bookmarkStart w:id="10" w:name="OLE_LINK10"/>
            <w:r w:rsidRPr="002608A0">
              <w:rPr>
                <w:rFonts w:ascii="Times New Roman" w:hAnsi="Times New Roman" w:hint="eastAsia"/>
                <w:sz w:val="24"/>
              </w:rPr>
              <w:t>別紙のとおり</w:t>
            </w:r>
            <w:bookmarkEnd w:id="10"/>
          </w:p>
          <w:p w14:paraId="6E302004" w14:textId="51168FD2" w:rsidR="004E5124" w:rsidRPr="002608A0" w:rsidRDefault="004E5124" w:rsidP="004E5124">
            <w:pPr>
              <w:spacing w:line="276" w:lineRule="auto"/>
              <w:jc w:val="center"/>
              <w:rPr>
                <w:rFonts w:ascii="Times New Roman" w:eastAsia="SimSun" w:hAnsi="Times New Roman"/>
                <w:sz w:val="24"/>
              </w:rPr>
            </w:pPr>
            <w:r w:rsidRPr="002608A0">
              <w:rPr>
                <w:rFonts w:ascii="Times New Roman" w:hAnsi="Times New Roman"/>
                <w:sz w:val="24"/>
                <w:lang w:bidi="id-ID"/>
              </w:rPr>
              <w:t>Sesuai lembar terlampir</w:t>
            </w:r>
          </w:p>
        </w:tc>
      </w:tr>
    </w:tbl>
    <w:p w14:paraId="0C397272" w14:textId="77777777" w:rsidR="00DC2198" w:rsidRPr="002608A0" w:rsidRDefault="00DC2198">
      <w:pPr>
        <w:widowControl/>
        <w:jc w:val="left"/>
        <w:rPr>
          <w:rFonts w:ascii="Times New Roman" w:hAnsi="Times New Roman"/>
          <w:sz w:val="24"/>
        </w:rPr>
      </w:pPr>
    </w:p>
    <w:p w14:paraId="75F184DB" w14:textId="23C9663B" w:rsidR="0086771A" w:rsidRPr="002608A0" w:rsidRDefault="007D739E" w:rsidP="2B2A605A">
      <w:pPr>
        <w:spacing w:line="276" w:lineRule="auto"/>
        <w:ind w:left="720" w:hangingChars="300" w:hanging="720"/>
        <w:rPr>
          <w:rFonts w:ascii="Times New Roman" w:eastAsia="SimSun" w:hAnsi="Times New Roman"/>
          <w:sz w:val="24"/>
        </w:rPr>
      </w:pPr>
      <w:bookmarkStart w:id="11" w:name="OLE_LINK12"/>
      <w:r w:rsidRPr="002608A0">
        <w:rPr>
          <w:rFonts w:ascii="Times New Roman" w:hAnsi="Times New Roman"/>
          <w:sz w:val="24"/>
        </w:rPr>
        <w:t>（</w:t>
      </w:r>
      <w:r w:rsidRPr="002608A0">
        <w:rPr>
          <w:rFonts w:ascii="Times New Roman" w:hAnsi="Times New Roman"/>
          <w:sz w:val="24"/>
        </w:rPr>
        <w:t>※</w:t>
      </w:r>
      <w:r w:rsidRPr="002608A0">
        <w:rPr>
          <w:rFonts w:ascii="Times New Roman" w:hAnsi="Times New Roman"/>
          <w:sz w:val="24"/>
        </w:rPr>
        <w:t>１）監理支援機関又は育成就労実施者に最初に相談した日を記載してください。相談を行っていない場合は記載不要です。</w:t>
      </w:r>
      <w:bookmarkEnd w:id="11"/>
    </w:p>
    <w:p w14:paraId="0BB99577" w14:textId="110CA7B9" w:rsidR="004E5124" w:rsidRPr="002608A0" w:rsidRDefault="004E5124" w:rsidP="007D415B">
      <w:pPr>
        <w:spacing w:line="276" w:lineRule="auto"/>
        <w:ind w:leftChars="335" w:left="703" w:firstLineChars="113" w:firstLine="271"/>
        <w:rPr>
          <w:rFonts w:ascii="Times New Roman" w:eastAsia="SimSun" w:hAnsi="Times New Roman"/>
          <w:sz w:val="24"/>
        </w:rPr>
      </w:pPr>
      <w:r w:rsidRPr="002608A0">
        <w:rPr>
          <w:rFonts w:ascii="Times New Roman" w:hAnsi="Times New Roman"/>
          <w:sz w:val="24"/>
          <w:lang w:bidi="id-ID"/>
        </w:rPr>
        <w:t xml:space="preserve">Masukkan tanggal konsultasi pertama Anda dengan </w:t>
      </w:r>
      <w:r w:rsidR="00BE0668">
        <w:rPr>
          <w:rFonts w:ascii="Times New Roman" w:hAnsi="Times New Roman"/>
          <w:sz w:val="24"/>
          <w:lang w:bidi="id-ID"/>
        </w:rPr>
        <w:t>Lembaga Pengawas dan Pendukung</w:t>
      </w:r>
      <w:r w:rsidRPr="002608A0">
        <w:rPr>
          <w:rFonts w:ascii="Times New Roman" w:hAnsi="Times New Roman"/>
          <w:sz w:val="24"/>
          <w:lang w:bidi="id-ID"/>
        </w:rPr>
        <w:t xml:space="preserve"> atau </w:t>
      </w:r>
      <w:r w:rsidR="00BE0668">
        <w:rPr>
          <w:rFonts w:ascii="Times New Roman" w:hAnsi="Times New Roman"/>
          <w:sz w:val="24"/>
          <w:lang w:bidi="id-ID"/>
        </w:rPr>
        <w:t>Lembaga Pelaksana</w:t>
      </w:r>
      <w:r w:rsidRPr="002608A0">
        <w:rPr>
          <w:rFonts w:ascii="Times New Roman" w:hAnsi="Times New Roman"/>
          <w:sz w:val="24"/>
          <w:lang w:bidi="id-ID"/>
        </w:rPr>
        <w:t xml:space="preserve"> Program Kerja untuk Pengembangan Keterampilan dan Ketenagakerjaan. Tidak perlu dicantumkan jika belum berkonsultasi.</w:t>
      </w:r>
    </w:p>
    <w:p w14:paraId="5A6D0454" w14:textId="0A03889D" w:rsidR="007D37ED" w:rsidRPr="002608A0" w:rsidRDefault="007D37ED" w:rsidP="2B2A605A">
      <w:pPr>
        <w:spacing w:line="276" w:lineRule="auto"/>
        <w:ind w:left="720" w:hangingChars="300" w:hanging="720"/>
        <w:rPr>
          <w:rFonts w:ascii="Times New Roman" w:eastAsia="SimSun" w:hAnsi="Times New Roman"/>
          <w:sz w:val="24"/>
        </w:rPr>
      </w:pPr>
      <w:r w:rsidRPr="002608A0">
        <w:rPr>
          <w:rFonts w:ascii="Times New Roman" w:hAnsi="Times New Roman"/>
          <w:sz w:val="24"/>
        </w:rPr>
        <w:t>（</w:t>
      </w:r>
      <w:r w:rsidRPr="002608A0">
        <w:rPr>
          <w:rFonts w:ascii="Times New Roman" w:hAnsi="Times New Roman"/>
          <w:sz w:val="24"/>
        </w:rPr>
        <w:t>※</w:t>
      </w:r>
      <w:r w:rsidRPr="002608A0">
        <w:rPr>
          <w:rFonts w:ascii="Times New Roman" w:hAnsi="Times New Roman"/>
          <w:sz w:val="24"/>
        </w:rPr>
        <w:t>２）監理支援機関又は育成就労実施者を〇で囲み、相談した人の氏名を記載してください。</w:t>
      </w:r>
    </w:p>
    <w:p w14:paraId="6AD709C3" w14:textId="4B8E6C74" w:rsidR="004E5124" w:rsidRPr="002608A0" w:rsidRDefault="004E5124" w:rsidP="007D415B">
      <w:pPr>
        <w:spacing w:line="276" w:lineRule="auto"/>
        <w:ind w:leftChars="335" w:left="703" w:firstLineChars="113" w:firstLine="271"/>
        <w:rPr>
          <w:rFonts w:ascii="Times New Roman" w:eastAsia="SimSun" w:hAnsi="Times New Roman"/>
          <w:sz w:val="24"/>
        </w:rPr>
      </w:pPr>
      <w:r w:rsidRPr="002608A0">
        <w:rPr>
          <w:rFonts w:ascii="Times New Roman" w:hAnsi="Times New Roman"/>
          <w:sz w:val="24"/>
          <w:lang w:bidi="id-ID"/>
        </w:rPr>
        <w:t xml:space="preserve">Lingkari </w:t>
      </w:r>
      <w:r w:rsidR="00BE0668">
        <w:rPr>
          <w:rFonts w:ascii="Times New Roman" w:hAnsi="Times New Roman"/>
          <w:sz w:val="24"/>
          <w:lang w:bidi="id-ID"/>
        </w:rPr>
        <w:t>Lembaga Pengawas dan Pendukung</w:t>
      </w:r>
      <w:r w:rsidRPr="002608A0">
        <w:rPr>
          <w:rFonts w:ascii="Times New Roman" w:hAnsi="Times New Roman"/>
          <w:sz w:val="24"/>
          <w:lang w:bidi="id-ID"/>
        </w:rPr>
        <w:t xml:space="preserve"> atau </w:t>
      </w:r>
      <w:r w:rsidR="00BE0668">
        <w:rPr>
          <w:rFonts w:ascii="Times New Roman" w:hAnsi="Times New Roman"/>
          <w:sz w:val="24"/>
          <w:lang w:bidi="id-ID"/>
        </w:rPr>
        <w:t>Lembaga Pelaksana</w:t>
      </w:r>
      <w:r w:rsidRPr="002608A0">
        <w:rPr>
          <w:rFonts w:ascii="Times New Roman" w:hAnsi="Times New Roman"/>
          <w:sz w:val="24"/>
          <w:lang w:bidi="id-ID"/>
        </w:rPr>
        <w:t xml:space="preserve"> Program Kerja untuk Pengembangan Keterampilan dan Ketenagakerjaan, kemudian tuliskan nama orang yang diajak konsultasi.</w:t>
      </w:r>
    </w:p>
    <w:p w14:paraId="5A35A0CD" w14:textId="5374823B" w:rsidR="007D739E" w:rsidRPr="002608A0" w:rsidRDefault="0086771A" w:rsidP="0086771A">
      <w:pPr>
        <w:spacing w:line="276" w:lineRule="auto"/>
        <w:ind w:left="720" w:hangingChars="300" w:hanging="720"/>
        <w:rPr>
          <w:rFonts w:ascii="Times New Roman" w:eastAsia="SimSun" w:hAnsi="Times New Roman"/>
          <w:sz w:val="24"/>
        </w:rPr>
      </w:pPr>
      <w:r w:rsidRPr="002608A0">
        <w:rPr>
          <w:rFonts w:ascii="Times New Roman" w:hAnsi="Times New Roman" w:hint="eastAsia"/>
          <w:sz w:val="24"/>
        </w:rPr>
        <w:t>（※３）該当欄に✔を付けてください。</w:t>
      </w:r>
    </w:p>
    <w:p w14:paraId="3F00223B" w14:textId="63C95CC6" w:rsidR="004E5124" w:rsidRPr="002608A0" w:rsidRDefault="004E5124" w:rsidP="007D415B">
      <w:pPr>
        <w:spacing w:line="276" w:lineRule="auto"/>
        <w:ind w:leftChars="335" w:left="703" w:firstLineChars="113" w:firstLine="271"/>
        <w:rPr>
          <w:rFonts w:ascii="Times New Roman" w:eastAsia="SimSun" w:hAnsi="Times New Roman"/>
          <w:sz w:val="24"/>
        </w:rPr>
      </w:pPr>
      <w:r w:rsidRPr="002608A0">
        <w:rPr>
          <w:rFonts w:ascii="Times New Roman" w:hAnsi="Times New Roman"/>
          <w:sz w:val="24"/>
          <w:lang w:bidi="id-ID"/>
        </w:rPr>
        <w:t>Beri tanda centang (</w:t>
      </w:r>
      <w:r w:rsidRPr="002608A0">
        <w:rPr>
          <w:rFonts w:ascii="Segoe UI Symbol" w:hAnsi="Segoe UI Symbol" w:cs="Segoe UI Symbol"/>
          <w:sz w:val="24"/>
          <w:lang w:bidi="id-ID"/>
        </w:rPr>
        <w:t>✔</w:t>
      </w:r>
      <w:r w:rsidRPr="002608A0">
        <w:rPr>
          <w:rFonts w:ascii="Times New Roman" w:hAnsi="Times New Roman"/>
          <w:sz w:val="24"/>
          <w:lang w:bidi="id-ID"/>
        </w:rPr>
        <w:t>) pada kolom yang sesuai.</w:t>
      </w:r>
    </w:p>
    <w:p w14:paraId="3E5741D3" w14:textId="4C5BFAD5" w:rsidR="00F97E58" w:rsidRPr="002608A0" w:rsidRDefault="00F97E58" w:rsidP="00F97E58">
      <w:pPr>
        <w:widowControl/>
        <w:jc w:val="left"/>
        <w:rPr>
          <w:rFonts w:ascii="Times New Roman" w:hAnsi="Times New Roman"/>
          <w:sz w:val="24"/>
        </w:rPr>
      </w:pPr>
    </w:p>
    <w:p w14:paraId="677A576D" w14:textId="77777777" w:rsidR="00F97E58" w:rsidRPr="002608A0" w:rsidRDefault="00F97E58" w:rsidP="002301DC">
      <w:pPr>
        <w:rPr>
          <w:rFonts w:ascii="Times New Roman" w:hAnsi="Times New Roman"/>
          <w:sz w:val="24"/>
        </w:rPr>
      </w:pPr>
    </w:p>
    <w:p w14:paraId="2CF79D9E" w14:textId="77777777" w:rsidR="008A14B4" w:rsidRPr="002608A0" w:rsidRDefault="008A14B4" w:rsidP="008A14B4">
      <w:pPr>
        <w:jc w:val="right"/>
        <w:rPr>
          <w:rFonts w:ascii="Times New Roman" w:eastAsia="SimSun" w:hAnsi="Times New Roman"/>
          <w:sz w:val="24"/>
          <w:lang w:eastAsia="zh-CN"/>
        </w:rPr>
      </w:pPr>
      <w:r w:rsidRPr="002608A0">
        <w:rPr>
          <w:rFonts w:ascii="Times New Roman" w:hAnsi="Times New Roman" w:hint="eastAsia"/>
          <w:sz w:val="24"/>
        </w:rPr>
        <w:t>年　　　月　　　日</w:t>
      </w:r>
    </w:p>
    <w:p w14:paraId="21AD309F" w14:textId="0C2EF55E" w:rsidR="004E5124" w:rsidRPr="002608A0" w:rsidRDefault="004E5124" w:rsidP="008A14B4">
      <w:pPr>
        <w:jc w:val="right"/>
        <w:rPr>
          <w:rFonts w:ascii="Times New Roman" w:eastAsia="SimSun" w:hAnsi="Times New Roman"/>
          <w:sz w:val="24"/>
          <w:lang w:eastAsia="zh-CN"/>
        </w:rPr>
      </w:pPr>
      <w:r w:rsidRPr="002608A0">
        <w:rPr>
          <w:rFonts w:ascii="Times New Roman" w:hAnsi="Times New Roman"/>
          <w:sz w:val="24"/>
          <w:lang w:bidi="id-ID"/>
        </w:rPr>
        <w:lastRenderedPageBreak/>
        <w:t xml:space="preserve">Tanggal       . Bulan        Tahun       </w:t>
      </w:r>
    </w:p>
    <w:p w14:paraId="326670B2" w14:textId="77777777" w:rsidR="008A14B4" w:rsidRPr="002608A0" w:rsidRDefault="008A14B4" w:rsidP="008A14B4">
      <w:pPr>
        <w:wordWrap w:val="0"/>
        <w:jc w:val="right"/>
        <w:rPr>
          <w:rFonts w:ascii="Times New Roman" w:hAnsi="Times New Roman"/>
          <w:sz w:val="24"/>
        </w:rPr>
      </w:pPr>
    </w:p>
    <w:p w14:paraId="158FB1CD" w14:textId="7636FF0D" w:rsidR="008A14B4" w:rsidRPr="002608A0" w:rsidRDefault="2482EDF2" w:rsidP="00320345">
      <w:pPr>
        <w:ind w:firstLineChars="1600" w:firstLine="3840"/>
        <w:jc w:val="left"/>
        <w:rPr>
          <w:rFonts w:ascii="Times New Roman" w:eastAsia="SimSun" w:hAnsi="Times New Roman"/>
          <w:sz w:val="24"/>
        </w:rPr>
      </w:pPr>
      <w:r w:rsidRPr="002608A0">
        <w:rPr>
          <w:rFonts w:ascii="Times New Roman" w:hAnsi="Times New Roman"/>
          <w:sz w:val="24"/>
        </w:rPr>
        <w:t>育成就労外国人（申出者）の署名</w:t>
      </w:r>
    </w:p>
    <w:p w14:paraId="5D8127DD" w14:textId="31E37D87" w:rsidR="002171DB" w:rsidRPr="002608A0" w:rsidRDefault="002171DB" w:rsidP="007D415B">
      <w:pPr>
        <w:ind w:leftChars="1620" w:left="3402"/>
        <w:jc w:val="left"/>
        <w:rPr>
          <w:rFonts w:ascii="Times New Roman" w:eastAsia="SimSun" w:hAnsi="Times New Roman"/>
          <w:sz w:val="24"/>
        </w:rPr>
      </w:pPr>
      <w:r w:rsidRPr="002608A0">
        <w:rPr>
          <w:rFonts w:ascii="Times New Roman" w:hAnsi="Times New Roman"/>
          <w:sz w:val="24"/>
          <w:lang w:bidi="id-ID"/>
        </w:rPr>
        <w:t xml:space="preserve">Tanda tangan </w:t>
      </w:r>
      <w:r w:rsidR="00BE0668">
        <w:rPr>
          <w:rFonts w:ascii="Times New Roman" w:hAnsi="Times New Roman"/>
          <w:sz w:val="24"/>
          <w:lang w:bidi="id-ID"/>
        </w:rPr>
        <w:t>Warga Negara Asing Peserta</w:t>
      </w:r>
      <w:r w:rsidRPr="002608A0">
        <w:rPr>
          <w:rFonts w:ascii="Times New Roman" w:hAnsi="Times New Roman"/>
          <w:sz w:val="24"/>
          <w:lang w:bidi="id-ID"/>
        </w:rPr>
        <w:t xml:space="preserve"> Program Kerja untuk Pengembangan Keterampilan dan Ketenagakerjaan (Pemohon)</w:t>
      </w:r>
    </w:p>
    <w:p w14:paraId="36FF72B0" w14:textId="77777777" w:rsidR="003B6E84" w:rsidRPr="002608A0" w:rsidRDefault="003B6E84" w:rsidP="003B6E84">
      <w:pPr>
        <w:spacing w:line="240" w:lineRule="exact"/>
        <w:jc w:val="right"/>
        <w:rPr>
          <w:rFonts w:ascii="Times New Roman" w:hAnsi="Times New Roman"/>
          <w:sz w:val="24"/>
        </w:rPr>
      </w:pPr>
    </w:p>
    <w:p w14:paraId="08CDF5C5" w14:textId="77777777" w:rsidR="001062B8" w:rsidRPr="002608A0" w:rsidRDefault="001062B8" w:rsidP="003B6E84">
      <w:pPr>
        <w:spacing w:line="240" w:lineRule="exact"/>
        <w:jc w:val="right"/>
        <w:rPr>
          <w:rFonts w:ascii="Times New Roman" w:hAnsi="Times New Roman"/>
          <w:sz w:val="24"/>
        </w:rPr>
      </w:pPr>
    </w:p>
    <w:tbl>
      <w:tblPr>
        <w:tblW w:w="0" w:type="auto"/>
        <w:tblInd w:w="13" w:type="dxa"/>
        <w:tblBorders>
          <w:top w:val="dotted" w:sz="8" w:space="0" w:color="auto"/>
        </w:tblBorders>
        <w:tblCellMar>
          <w:left w:w="99" w:type="dxa"/>
          <w:right w:w="99" w:type="dxa"/>
        </w:tblCellMar>
        <w:tblLook w:val="0000" w:firstRow="0" w:lastRow="0" w:firstColumn="0" w:lastColumn="0" w:noHBand="0" w:noVBand="0"/>
      </w:tblPr>
      <w:tblGrid>
        <w:gridCol w:w="10184"/>
      </w:tblGrid>
      <w:tr w:rsidR="003B6E84" w:rsidRPr="002608A0" w14:paraId="1AA148C0" w14:textId="77777777">
        <w:trPr>
          <w:trHeight w:val="100"/>
        </w:trPr>
        <w:tc>
          <w:tcPr>
            <w:tcW w:w="10184" w:type="dxa"/>
          </w:tcPr>
          <w:p w14:paraId="00DF8942" w14:textId="77777777" w:rsidR="003B6E84" w:rsidRPr="002608A0" w:rsidRDefault="003B6E84">
            <w:pPr>
              <w:spacing w:line="240" w:lineRule="exact"/>
              <w:jc w:val="right"/>
              <w:rPr>
                <w:rFonts w:ascii="Times New Roman" w:hAnsi="Times New Roman"/>
                <w:sz w:val="24"/>
              </w:rPr>
            </w:pPr>
          </w:p>
        </w:tc>
      </w:tr>
    </w:tbl>
    <w:p w14:paraId="3870A1D4" w14:textId="77777777" w:rsidR="003B6E84" w:rsidRPr="002608A0" w:rsidRDefault="003B6E84" w:rsidP="003B6E84">
      <w:pPr>
        <w:spacing w:line="240" w:lineRule="exact"/>
        <w:jc w:val="left"/>
        <w:rPr>
          <w:rFonts w:ascii="Times New Roman" w:eastAsia="SimSun" w:hAnsi="Times New Roman"/>
          <w:sz w:val="24"/>
        </w:rPr>
      </w:pPr>
      <w:r w:rsidRPr="002608A0">
        <w:rPr>
          <w:rFonts w:ascii="Times New Roman" w:hAnsi="Times New Roman" w:hint="eastAsia"/>
          <w:sz w:val="24"/>
        </w:rPr>
        <w:t xml:space="preserve">　申出書を受領しました。</w:t>
      </w:r>
    </w:p>
    <w:p w14:paraId="2CB72ED0" w14:textId="0A8BB590" w:rsidR="002171DB" w:rsidRPr="002608A0" w:rsidRDefault="002171DB" w:rsidP="003B6E84">
      <w:pPr>
        <w:spacing w:line="240" w:lineRule="exact"/>
        <w:jc w:val="left"/>
        <w:rPr>
          <w:rFonts w:ascii="Times New Roman" w:eastAsia="SimSun" w:hAnsi="Times New Roman"/>
          <w:sz w:val="24"/>
        </w:rPr>
      </w:pPr>
      <w:r w:rsidRPr="002608A0">
        <w:rPr>
          <w:rFonts w:ascii="Times New Roman" w:hAnsi="Times New Roman"/>
          <w:sz w:val="24"/>
          <w:lang w:bidi="id-ID"/>
        </w:rPr>
        <w:t xml:space="preserve">　</w:t>
      </w:r>
      <w:r w:rsidRPr="002608A0">
        <w:rPr>
          <w:rFonts w:ascii="Times New Roman" w:hAnsi="Times New Roman"/>
          <w:sz w:val="24"/>
          <w:lang w:bidi="id-ID"/>
        </w:rPr>
        <w:t>Kami telah menerima formulir permohonan Anda.</w:t>
      </w:r>
    </w:p>
    <w:p w14:paraId="53FD0A35" w14:textId="77777777" w:rsidR="003B6E84" w:rsidRPr="002608A0" w:rsidRDefault="003B6E84" w:rsidP="003B6E84">
      <w:pPr>
        <w:spacing w:line="240" w:lineRule="exact"/>
        <w:jc w:val="right"/>
        <w:rPr>
          <w:rFonts w:ascii="Times New Roman" w:hAnsi="Times New Roman"/>
          <w:sz w:val="24"/>
        </w:rPr>
      </w:pPr>
    </w:p>
    <w:p w14:paraId="2D7D80A7" w14:textId="77777777" w:rsidR="003B6E84" w:rsidRPr="002608A0" w:rsidRDefault="003B6E84" w:rsidP="003B6E84">
      <w:pPr>
        <w:spacing w:line="240" w:lineRule="exact"/>
        <w:jc w:val="right"/>
        <w:rPr>
          <w:rFonts w:ascii="Times New Roman" w:hAnsi="Times New Roman"/>
          <w:sz w:val="24"/>
        </w:rPr>
      </w:pPr>
    </w:p>
    <w:p w14:paraId="42BD41A3" w14:textId="5474D285" w:rsidR="003B6E84" w:rsidRPr="002608A0" w:rsidRDefault="003B6E84" w:rsidP="003B6E84">
      <w:pPr>
        <w:spacing w:line="240" w:lineRule="exact"/>
        <w:jc w:val="right"/>
        <w:rPr>
          <w:rFonts w:ascii="Times New Roman" w:eastAsia="SimSun" w:hAnsi="Times New Roman"/>
          <w:sz w:val="24"/>
          <w:lang w:eastAsia="zh-CN"/>
        </w:rPr>
      </w:pPr>
      <w:r w:rsidRPr="002608A0">
        <w:rPr>
          <w:rFonts w:ascii="Times New Roman" w:hAnsi="Times New Roman" w:hint="eastAsia"/>
          <w:sz w:val="24"/>
        </w:rPr>
        <w:t>年　　　月　　　日</w:t>
      </w:r>
    </w:p>
    <w:p w14:paraId="382D2002" w14:textId="6CC34A89" w:rsidR="002171DB" w:rsidRPr="002608A0" w:rsidRDefault="002171DB" w:rsidP="003B6E84">
      <w:pPr>
        <w:spacing w:line="240" w:lineRule="exact"/>
        <w:jc w:val="right"/>
        <w:rPr>
          <w:rFonts w:ascii="Times New Roman" w:eastAsia="SimSun" w:hAnsi="Times New Roman"/>
          <w:sz w:val="24"/>
          <w:lang w:eastAsia="zh-CN"/>
        </w:rPr>
      </w:pPr>
      <w:r w:rsidRPr="002608A0">
        <w:rPr>
          <w:rFonts w:ascii="Times New Roman" w:hAnsi="Times New Roman"/>
          <w:sz w:val="24"/>
          <w:lang w:bidi="id-ID"/>
        </w:rPr>
        <w:t xml:space="preserve">Tanggal       Bulan        Tahun       </w:t>
      </w:r>
    </w:p>
    <w:p w14:paraId="1E70E1FE" w14:textId="307E83FE" w:rsidR="003B6E84" w:rsidRPr="002608A0" w:rsidRDefault="00F14F74" w:rsidP="000D3F42">
      <w:pPr>
        <w:spacing w:beforeLines="50" w:before="161" w:line="240" w:lineRule="exact"/>
        <w:jc w:val="left"/>
        <w:rPr>
          <w:rFonts w:ascii="Times New Roman" w:eastAsia="SimSun" w:hAnsi="Times New Roman"/>
          <w:sz w:val="24"/>
          <w:u w:val="single"/>
        </w:rPr>
      </w:pPr>
      <w:r w:rsidRPr="002608A0">
        <w:rPr>
          <w:rFonts w:ascii="Times New Roman" w:hAnsi="Times New Roman" w:hint="eastAsia"/>
          <w:sz w:val="24"/>
        </w:rPr>
        <w:t xml:space="preserve">　　　　　　　　　　　　　　　　　　　　　　</w:t>
      </w:r>
      <w:r w:rsidRPr="002608A0">
        <w:rPr>
          <w:rFonts w:ascii="Times New Roman" w:hAnsi="Times New Roman" w:hint="eastAsia"/>
          <w:sz w:val="24"/>
        </w:rPr>
        <w:t xml:space="preserve"> </w:t>
      </w:r>
      <w:r w:rsidRPr="002608A0">
        <w:rPr>
          <w:rFonts w:ascii="Times New Roman" w:hAnsi="Times New Roman" w:hint="eastAsia"/>
          <w:sz w:val="24"/>
        </w:rPr>
        <w:t xml:space="preserve">受領者の署名　</w:t>
      </w:r>
      <w:r w:rsidRPr="002608A0">
        <w:rPr>
          <w:rFonts w:ascii="Times New Roman" w:hAnsi="Times New Roman" w:hint="eastAsia"/>
          <w:sz w:val="24"/>
          <w:u w:val="single"/>
        </w:rPr>
        <w:t xml:space="preserve">　　　　　　　　　　　　　</w:t>
      </w:r>
    </w:p>
    <w:p w14:paraId="5B34F72B" w14:textId="27577D53" w:rsidR="002171DB" w:rsidRPr="002608A0" w:rsidRDefault="002171DB" w:rsidP="000D3F42">
      <w:pPr>
        <w:spacing w:beforeLines="50" w:before="161" w:line="240" w:lineRule="exact"/>
        <w:jc w:val="left"/>
        <w:rPr>
          <w:rFonts w:ascii="Times New Roman" w:eastAsia="SimSun" w:hAnsi="Times New Roman"/>
          <w:sz w:val="24"/>
          <w:u w:val="single"/>
        </w:rPr>
      </w:pPr>
      <w:r w:rsidRPr="002608A0">
        <w:rPr>
          <w:rFonts w:ascii="Times New Roman" w:hAnsi="Times New Roman"/>
          <w:sz w:val="24"/>
          <w:lang w:bidi="id-ID"/>
        </w:rPr>
        <w:t xml:space="preserve">　　　　　　　　　　　　　　　　　　　</w:t>
      </w:r>
      <w:r w:rsidRPr="002608A0">
        <w:rPr>
          <w:rFonts w:ascii="Times New Roman" w:hAnsi="Times New Roman"/>
          <w:sz w:val="24"/>
          <w:lang w:bidi="id-ID"/>
        </w:rPr>
        <w:t>Tanda tangan penerima</w:t>
      </w:r>
      <w:r w:rsidRPr="002608A0">
        <w:rPr>
          <w:rFonts w:ascii="Times New Roman" w:hAnsi="Times New Roman"/>
          <w:sz w:val="24"/>
          <w:lang w:bidi="id-ID"/>
        </w:rPr>
        <w:t xml:space="preserve">　</w:t>
      </w:r>
      <w:r w:rsidRPr="002608A0">
        <w:rPr>
          <w:rFonts w:ascii="Times New Roman" w:hAnsi="Times New Roman"/>
          <w:sz w:val="24"/>
          <w:u w:val="single"/>
          <w:lang w:bidi="id-ID"/>
        </w:rPr>
        <w:t xml:space="preserve">　　　　　　　　　　　　　</w:t>
      </w:r>
    </w:p>
    <w:p w14:paraId="4C1E19CD" w14:textId="7A80034F" w:rsidR="001062B8" w:rsidRPr="002608A0" w:rsidRDefault="007C78C4" w:rsidP="000D3F42">
      <w:pPr>
        <w:pStyle w:val="af2"/>
        <w:wordWrap w:val="0"/>
        <w:adjustRightInd/>
        <w:spacing w:beforeLines="50" w:before="161"/>
        <w:jc w:val="right"/>
        <w:rPr>
          <w:rFonts w:eastAsia="SimSun" w:cs="Times New Roman"/>
          <w:color w:val="auto"/>
          <w:u w:val="single"/>
        </w:rPr>
      </w:pPr>
      <w:r w:rsidRPr="002608A0">
        <w:rPr>
          <w:rFonts w:cs="Times New Roman" w:hint="eastAsia"/>
          <w:color w:val="auto"/>
        </w:rPr>
        <w:t xml:space="preserve">受領者の所属機関　</w:t>
      </w:r>
      <w:r w:rsidR="002203DD" w:rsidRPr="002608A0">
        <w:rPr>
          <w:rFonts w:cs="Times New Roman"/>
          <w:color w:val="auto"/>
          <w:u w:val="single"/>
        </w:rPr>
        <w:t xml:space="preserve">　　　　　　　　　　　　　</w:t>
      </w:r>
    </w:p>
    <w:p w14:paraId="76AFB1CD" w14:textId="4D4503BA" w:rsidR="002171DB" w:rsidRPr="002608A0" w:rsidRDefault="002171DB" w:rsidP="002171DB">
      <w:pPr>
        <w:pStyle w:val="af2"/>
        <w:wordWrap w:val="0"/>
        <w:adjustRightInd/>
        <w:spacing w:beforeLines="50" w:before="161"/>
        <w:jc w:val="right"/>
        <w:rPr>
          <w:rFonts w:eastAsia="SimSun"/>
          <w:u w:val="single"/>
        </w:rPr>
      </w:pPr>
      <w:r w:rsidRPr="002608A0">
        <w:rPr>
          <w:color w:val="auto"/>
          <w:lang w:bidi="id-ID"/>
        </w:rPr>
        <w:t>Lembaga tempat penerima bekerja</w:t>
      </w:r>
      <w:r w:rsidRPr="002608A0">
        <w:rPr>
          <w:color w:val="auto"/>
          <w:lang w:bidi="id-ID"/>
        </w:rPr>
        <w:t xml:space="preserve">　</w:t>
      </w:r>
      <w:r w:rsidRPr="002608A0">
        <w:rPr>
          <w:color w:val="auto"/>
          <w:u w:val="single"/>
          <w:lang w:bidi="id-ID"/>
        </w:rPr>
        <w:t xml:space="preserve">　　　　　　　　　　　　　</w:t>
      </w:r>
    </w:p>
    <w:p w14:paraId="080464A4" w14:textId="3A843612" w:rsidR="002203DD" w:rsidRPr="002608A0" w:rsidRDefault="002203DD" w:rsidP="000D3F42">
      <w:pPr>
        <w:pStyle w:val="af2"/>
        <w:wordWrap w:val="0"/>
        <w:adjustRightInd/>
        <w:spacing w:beforeLines="50" w:before="161"/>
        <w:jc w:val="right"/>
        <w:rPr>
          <w:rFonts w:eastAsia="SimSun" w:cs="Times New Roman"/>
          <w:color w:val="auto"/>
          <w:u w:val="single"/>
          <w:lang w:eastAsia="zh-CN"/>
        </w:rPr>
      </w:pPr>
      <w:r w:rsidRPr="002608A0">
        <w:rPr>
          <w:rFonts w:cs="Times New Roman" w:hint="eastAsia"/>
          <w:color w:val="auto"/>
        </w:rPr>
        <w:t xml:space="preserve">役職名　</w:t>
      </w:r>
      <w:r w:rsidRPr="002608A0">
        <w:rPr>
          <w:rFonts w:cs="Times New Roman" w:hint="eastAsia"/>
          <w:color w:val="auto"/>
          <w:u w:val="single"/>
        </w:rPr>
        <w:t xml:space="preserve">　　　　　　　　　　　　　</w:t>
      </w:r>
    </w:p>
    <w:p w14:paraId="0EAD6C2F" w14:textId="09133739" w:rsidR="002171DB" w:rsidRPr="002608A0" w:rsidRDefault="002171DB" w:rsidP="002171DB">
      <w:pPr>
        <w:pStyle w:val="af2"/>
        <w:wordWrap w:val="0"/>
        <w:adjustRightInd/>
        <w:spacing w:beforeLines="50" w:before="161"/>
        <w:jc w:val="right"/>
        <w:rPr>
          <w:rFonts w:eastAsia="SimSun"/>
          <w:lang w:eastAsia="zh-CN"/>
        </w:rPr>
      </w:pPr>
      <w:r w:rsidRPr="002608A0">
        <w:rPr>
          <w:color w:val="auto"/>
          <w:lang w:bidi="id-ID"/>
        </w:rPr>
        <w:t>Nama jabatan</w:t>
      </w:r>
      <w:r w:rsidRPr="002608A0">
        <w:rPr>
          <w:color w:val="auto"/>
          <w:lang w:bidi="id-ID"/>
        </w:rPr>
        <w:t xml:space="preserve">　</w:t>
      </w:r>
      <w:r w:rsidRPr="002608A0">
        <w:rPr>
          <w:color w:val="auto"/>
          <w:u w:val="single"/>
          <w:lang w:bidi="id-ID"/>
        </w:rPr>
        <w:t xml:space="preserve">　　　　　　　　　　　　　</w:t>
      </w:r>
    </w:p>
    <w:p w14:paraId="077182FC" w14:textId="1039CA53" w:rsidR="001334D9" w:rsidRPr="002608A0" w:rsidRDefault="00DA3247" w:rsidP="00972695">
      <w:pPr>
        <w:spacing w:line="0" w:lineRule="atLeast"/>
        <w:ind w:right="960" w:firstLineChars="3500" w:firstLine="8400"/>
        <w:rPr>
          <w:rFonts w:ascii="Times New Roman" w:eastAsia="SimSun" w:hAnsi="Times New Roman"/>
          <w:sz w:val="24"/>
        </w:rPr>
      </w:pPr>
      <w:r w:rsidRPr="002608A0">
        <w:rPr>
          <w:rFonts w:ascii="Times New Roman" w:hAnsi="Times New Roman"/>
          <w:sz w:val="24"/>
          <w:lang w:bidi="id-ID"/>
        </w:rPr>
        <w:br w:type="page"/>
      </w:r>
      <w:r w:rsidR="000F08B2" w:rsidRPr="002608A0">
        <w:rPr>
          <w:rFonts w:ascii="Times New Roman" w:hAnsi="Times New Roman" w:hint="eastAsia"/>
          <w:sz w:val="24"/>
        </w:rPr>
        <w:t>別　紙</w:t>
      </w:r>
    </w:p>
    <w:p w14:paraId="1B063EA3" w14:textId="56CAF381" w:rsidR="002171DB" w:rsidRPr="002608A0" w:rsidRDefault="002171DB" w:rsidP="00BE0668">
      <w:pPr>
        <w:spacing w:line="0" w:lineRule="atLeast"/>
        <w:ind w:right="960"/>
        <w:jc w:val="right"/>
        <w:rPr>
          <w:rFonts w:ascii="Times New Roman" w:eastAsia="SimSun" w:hAnsi="Times New Roman"/>
          <w:sz w:val="24"/>
        </w:rPr>
      </w:pPr>
      <w:r w:rsidRPr="002608A0">
        <w:rPr>
          <w:rFonts w:ascii="Times New Roman" w:hAnsi="Times New Roman"/>
          <w:sz w:val="24"/>
          <w:lang w:bidi="id-ID"/>
        </w:rPr>
        <w:t>Lampiran</w:t>
      </w:r>
    </w:p>
    <w:p w14:paraId="01B66D28" w14:textId="1C0BED01" w:rsidR="002301DC" w:rsidRPr="002608A0" w:rsidRDefault="4305B184" w:rsidP="2B2A605A">
      <w:pPr>
        <w:ind w:firstLineChars="100" w:firstLine="240"/>
        <w:jc w:val="left"/>
        <w:rPr>
          <w:rFonts w:ascii="Times New Roman" w:eastAsia="SimSun" w:hAnsi="Times New Roman"/>
          <w:sz w:val="24"/>
        </w:rPr>
      </w:pPr>
      <w:r w:rsidRPr="002608A0">
        <w:rPr>
          <w:rFonts w:ascii="Times New Roman" w:hAnsi="Times New Roman"/>
          <w:sz w:val="24"/>
        </w:rPr>
        <w:t>育成就労を続けることができない事情として、あなたに該当する事情を選んで該当欄に</w:t>
      </w:r>
      <w:r w:rsidRPr="002608A0">
        <w:rPr>
          <w:rFonts w:ascii="Segoe UI Symbol" w:hAnsi="Segoe UI Symbol" w:cs="Segoe UI Symbol"/>
          <w:sz w:val="24"/>
        </w:rPr>
        <w:t>✔</w:t>
      </w:r>
      <w:r w:rsidRPr="002608A0">
        <w:rPr>
          <w:rFonts w:ascii="Times New Roman" w:hAnsi="Times New Roman"/>
          <w:sz w:val="24"/>
        </w:rPr>
        <w:t>を付けた上で、その事情を次頁に具体的に記入してください（複数選択可）。</w:t>
      </w:r>
    </w:p>
    <w:p w14:paraId="1850722F" w14:textId="6202A9CF" w:rsidR="002171DB" w:rsidRPr="002608A0" w:rsidRDefault="002171DB" w:rsidP="2B2A605A">
      <w:pPr>
        <w:ind w:firstLineChars="100" w:firstLine="240"/>
        <w:jc w:val="left"/>
        <w:rPr>
          <w:rFonts w:ascii="Times New Roman" w:eastAsia="SimSun" w:hAnsi="Times New Roman"/>
          <w:sz w:val="24"/>
        </w:rPr>
      </w:pPr>
      <w:r w:rsidRPr="002608A0">
        <w:rPr>
          <w:rFonts w:ascii="Times New Roman" w:hAnsi="Times New Roman"/>
          <w:sz w:val="24"/>
          <w:lang w:bidi="id-ID"/>
        </w:rPr>
        <w:t>Pilihlah alasan yang sesuai dan beri tanda centang (</w:t>
      </w:r>
      <w:r w:rsidRPr="002608A0">
        <w:rPr>
          <w:rFonts w:ascii="Segoe UI Symbol" w:hAnsi="Segoe UI Symbol" w:cs="Segoe UI Symbol"/>
          <w:sz w:val="24"/>
          <w:lang w:bidi="id-ID"/>
        </w:rPr>
        <w:t>✔</w:t>
      </w:r>
      <w:r w:rsidRPr="002608A0">
        <w:rPr>
          <w:rFonts w:ascii="Times New Roman" w:hAnsi="Times New Roman"/>
          <w:sz w:val="24"/>
          <w:lang w:bidi="id-ID"/>
        </w:rPr>
        <w:t>) pada kolom yang sesuai, sebagai alasan yang membuat Anda tidak dapat melanjutkan Program Kerja untuk Pengembangan Keterampilan dan Ketenagakerjaan, kemudian tuliskan alasannya secara spesifik di halaman berikutnya (jawaban bisa lebih dari satu).</w:t>
      </w:r>
    </w:p>
    <w:tbl>
      <w:tblPr>
        <w:tblStyle w:val="a3"/>
        <w:tblW w:w="0" w:type="auto"/>
        <w:tblLook w:val="04A0" w:firstRow="1" w:lastRow="0" w:firstColumn="1" w:lastColumn="0" w:noHBand="0" w:noVBand="1"/>
      </w:tblPr>
      <w:tblGrid>
        <w:gridCol w:w="410"/>
        <w:gridCol w:w="708"/>
        <w:gridCol w:w="8291"/>
        <w:gridCol w:w="765"/>
      </w:tblGrid>
      <w:tr w:rsidR="006730A2" w:rsidRPr="002608A0" w14:paraId="25208233" w14:textId="77777777" w:rsidTr="00CB7A2C">
        <w:tc>
          <w:tcPr>
            <w:tcW w:w="1119" w:type="dxa"/>
            <w:gridSpan w:val="2"/>
            <w:tcBorders>
              <w:top w:val="single" w:sz="12" w:space="0" w:color="auto"/>
              <w:left w:val="single" w:sz="12" w:space="0" w:color="auto"/>
              <w:bottom w:val="double" w:sz="4" w:space="0" w:color="auto"/>
            </w:tcBorders>
          </w:tcPr>
          <w:p w14:paraId="16A4F5C3" w14:textId="77777777" w:rsidR="006730A2" w:rsidRPr="002608A0" w:rsidRDefault="00593DBD" w:rsidP="417A66BA">
            <w:pPr>
              <w:pStyle w:val="af2"/>
              <w:adjustRightInd/>
              <w:jc w:val="center"/>
              <w:rPr>
                <w:rFonts w:eastAsia="SimSun"/>
                <w:color w:val="auto"/>
                <w:sz w:val="21"/>
                <w:szCs w:val="21"/>
                <w:lang w:eastAsia="zh-CN"/>
              </w:rPr>
            </w:pPr>
            <w:r w:rsidRPr="002608A0">
              <w:rPr>
                <w:rFonts w:eastAsiaTheme="minorEastAsia"/>
                <w:color w:val="auto"/>
                <w:sz w:val="21"/>
                <w:szCs w:val="21"/>
              </w:rPr>
              <w:t>番号</w:t>
            </w:r>
          </w:p>
          <w:p w14:paraId="7AC4AE70" w14:textId="0D1775BB" w:rsidR="00CE15B8" w:rsidRPr="002608A0" w:rsidRDefault="00CE15B8" w:rsidP="417A66BA">
            <w:pPr>
              <w:pStyle w:val="af2"/>
              <w:adjustRightInd/>
              <w:jc w:val="center"/>
              <w:rPr>
                <w:rFonts w:eastAsia="SimSun"/>
                <w:color w:val="auto"/>
                <w:sz w:val="21"/>
                <w:szCs w:val="21"/>
                <w:lang w:eastAsia="zh-CN"/>
              </w:rPr>
            </w:pPr>
            <w:r w:rsidRPr="002608A0">
              <w:rPr>
                <w:color w:val="auto"/>
                <w:sz w:val="21"/>
                <w:lang w:bidi="id-ID"/>
              </w:rPr>
              <w:t>Nomor</w:t>
            </w:r>
          </w:p>
        </w:tc>
        <w:tc>
          <w:tcPr>
            <w:tcW w:w="8312" w:type="dxa"/>
            <w:tcBorders>
              <w:top w:val="single" w:sz="12" w:space="0" w:color="auto"/>
              <w:bottom w:val="double" w:sz="4" w:space="0" w:color="auto"/>
            </w:tcBorders>
          </w:tcPr>
          <w:p w14:paraId="72A6C996" w14:textId="77777777" w:rsidR="006730A2" w:rsidRPr="002608A0" w:rsidRDefault="474DAA39" w:rsidP="2B2A605A">
            <w:pPr>
              <w:pStyle w:val="af2"/>
              <w:adjustRightInd/>
              <w:jc w:val="center"/>
              <w:rPr>
                <w:rFonts w:eastAsia="SimSun"/>
                <w:color w:val="auto"/>
                <w:sz w:val="21"/>
                <w:szCs w:val="21"/>
              </w:rPr>
            </w:pPr>
            <w:r w:rsidRPr="002608A0">
              <w:rPr>
                <w:rFonts w:eastAsiaTheme="minorEastAsia"/>
                <w:color w:val="auto"/>
                <w:sz w:val="21"/>
                <w:szCs w:val="21"/>
              </w:rPr>
              <w:t>現在の育成就労実施者での育成就労を続けることができない事情</w:t>
            </w:r>
          </w:p>
          <w:p w14:paraId="0F99AD2F" w14:textId="7F536048" w:rsidR="00CE15B8" w:rsidRPr="002608A0" w:rsidRDefault="00CE15B8" w:rsidP="00BE0668">
            <w:pPr>
              <w:pStyle w:val="af2"/>
              <w:adjustRightInd/>
              <w:jc w:val="left"/>
              <w:rPr>
                <w:rFonts w:eastAsia="SimSun"/>
                <w:color w:val="auto"/>
                <w:sz w:val="21"/>
                <w:szCs w:val="21"/>
              </w:rPr>
            </w:pPr>
            <w:r w:rsidRPr="002608A0">
              <w:rPr>
                <w:color w:val="auto"/>
                <w:sz w:val="21"/>
                <w:lang w:bidi="id-ID"/>
              </w:rPr>
              <w:t xml:space="preserve">Alasan yang membuat Anda tidak dapat melanjutkan Program Kerja untuk Pengembangan Keterampilan dan Ketenagakerjaan dengan </w:t>
            </w:r>
            <w:r w:rsidR="00BE0668">
              <w:rPr>
                <w:color w:val="auto"/>
                <w:sz w:val="21"/>
                <w:lang w:bidi="id-ID"/>
              </w:rPr>
              <w:t>Lembaga Pelaksana</w:t>
            </w:r>
            <w:r w:rsidRPr="002608A0">
              <w:rPr>
                <w:color w:val="auto"/>
                <w:sz w:val="21"/>
                <w:lang w:bidi="id-ID"/>
              </w:rPr>
              <w:t xml:space="preserve"> Program Kerja untuk Pengembangan Keterampilan dan Ketenagakerjaan saat ini.</w:t>
            </w:r>
          </w:p>
        </w:tc>
        <w:tc>
          <w:tcPr>
            <w:tcW w:w="743" w:type="dxa"/>
            <w:tcBorders>
              <w:top w:val="single" w:sz="12" w:space="0" w:color="auto"/>
              <w:bottom w:val="double" w:sz="4" w:space="0" w:color="auto"/>
              <w:right w:val="single" w:sz="12" w:space="0" w:color="auto"/>
            </w:tcBorders>
          </w:tcPr>
          <w:p w14:paraId="22CEC3C4" w14:textId="77777777" w:rsidR="006730A2" w:rsidRPr="002608A0" w:rsidRDefault="006730A2" w:rsidP="0030124B">
            <w:pPr>
              <w:pStyle w:val="af2"/>
              <w:adjustRightInd/>
              <w:jc w:val="center"/>
              <w:rPr>
                <w:rFonts w:eastAsia="SimSun"/>
                <w:color w:val="auto"/>
                <w:sz w:val="21"/>
                <w:szCs w:val="21"/>
                <w:lang w:eastAsia="zh-CN"/>
              </w:rPr>
            </w:pPr>
            <w:r w:rsidRPr="002608A0">
              <w:rPr>
                <w:rFonts w:eastAsiaTheme="minorEastAsia" w:hint="eastAsia"/>
                <w:color w:val="auto"/>
                <w:sz w:val="21"/>
                <w:szCs w:val="21"/>
              </w:rPr>
              <w:t>該当</w:t>
            </w:r>
          </w:p>
          <w:p w14:paraId="15958BCA" w14:textId="184FBFF7" w:rsidR="00CE15B8" w:rsidRPr="002608A0" w:rsidRDefault="00CE15B8" w:rsidP="0030124B">
            <w:pPr>
              <w:pStyle w:val="af2"/>
              <w:adjustRightInd/>
              <w:jc w:val="center"/>
              <w:rPr>
                <w:rFonts w:eastAsia="SimSun"/>
                <w:color w:val="auto"/>
                <w:sz w:val="21"/>
                <w:szCs w:val="21"/>
                <w:lang w:eastAsia="zh-CN"/>
              </w:rPr>
            </w:pPr>
            <w:r w:rsidRPr="002608A0">
              <w:rPr>
                <w:color w:val="auto"/>
                <w:sz w:val="21"/>
                <w:lang w:bidi="id-ID"/>
              </w:rPr>
              <w:t>Sesuai</w:t>
            </w:r>
          </w:p>
        </w:tc>
      </w:tr>
      <w:tr w:rsidR="00D111E3" w:rsidRPr="002608A0" w14:paraId="0E8F3EB3" w14:textId="77777777" w:rsidTr="00CB7A2C">
        <w:tc>
          <w:tcPr>
            <w:tcW w:w="1119" w:type="dxa"/>
            <w:gridSpan w:val="2"/>
            <w:tcBorders>
              <w:top w:val="single" w:sz="12" w:space="0" w:color="auto"/>
              <w:left w:val="single" w:sz="12" w:space="0" w:color="auto"/>
              <w:bottom w:val="single" w:sz="12" w:space="0" w:color="auto"/>
            </w:tcBorders>
            <w:vAlign w:val="center"/>
          </w:tcPr>
          <w:p w14:paraId="6C352CA4" w14:textId="0533FBA7" w:rsidR="00D111E3" w:rsidRPr="002608A0" w:rsidRDefault="00D111E3" w:rsidP="00DE6692">
            <w:pPr>
              <w:pStyle w:val="af2"/>
              <w:adjustRightInd/>
              <w:jc w:val="center"/>
              <w:rPr>
                <w:rFonts w:eastAsiaTheme="minorEastAsia"/>
                <w:color w:val="auto"/>
                <w:sz w:val="21"/>
                <w:szCs w:val="21"/>
              </w:rPr>
            </w:pPr>
            <w:r w:rsidRPr="002608A0">
              <w:rPr>
                <w:color w:val="auto"/>
                <w:sz w:val="21"/>
                <w:lang w:bidi="id-ID"/>
              </w:rPr>
              <w:t>1</w:t>
            </w:r>
          </w:p>
        </w:tc>
        <w:tc>
          <w:tcPr>
            <w:tcW w:w="8312" w:type="dxa"/>
            <w:tcBorders>
              <w:top w:val="single" w:sz="12" w:space="0" w:color="auto"/>
              <w:bottom w:val="single" w:sz="12" w:space="0" w:color="auto"/>
            </w:tcBorders>
          </w:tcPr>
          <w:p w14:paraId="5906BC56" w14:textId="77777777" w:rsidR="00D111E3" w:rsidRPr="002608A0" w:rsidRDefault="005E4686" w:rsidP="00AB4F72">
            <w:pPr>
              <w:pStyle w:val="af2"/>
              <w:adjustRightInd/>
              <w:jc w:val="left"/>
              <w:rPr>
                <w:rFonts w:eastAsia="SimSun"/>
                <w:color w:val="auto"/>
                <w:sz w:val="21"/>
                <w:szCs w:val="21"/>
                <w:u w:val="single"/>
              </w:rPr>
            </w:pPr>
            <w:r w:rsidRPr="002608A0">
              <w:rPr>
                <w:rFonts w:eastAsiaTheme="minorEastAsia" w:hint="eastAsia"/>
                <w:color w:val="auto"/>
                <w:sz w:val="21"/>
                <w:szCs w:val="21"/>
                <w:u w:val="single"/>
              </w:rPr>
              <w:t>私が暴行、暴言、嫌がらせをされた、私の同僚が人権侵害を受け、私も怖い思いをしたなど、人権を侵害された。</w:t>
            </w:r>
          </w:p>
          <w:p w14:paraId="4EFE704F" w14:textId="660E3B04" w:rsidR="00CE15B8" w:rsidRPr="002608A0" w:rsidRDefault="00CE15B8" w:rsidP="00AB4F72">
            <w:pPr>
              <w:pStyle w:val="af2"/>
              <w:adjustRightInd/>
              <w:jc w:val="left"/>
              <w:rPr>
                <w:rFonts w:eastAsia="SimSun"/>
                <w:color w:val="auto"/>
                <w:sz w:val="21"/>
                <w:szCs w:val="21"/>
              </w:rPr>
            </w:pPr>
            <w:r w:rsidRPr="002608A0">
              <w:rPr>
                <w:color w:val="auto"/>
                <w:sz w:val="21"/>
                <w:u w:val="single"/>
                <w:lang w:bidi="id-ID"/>
              </w:rPr>
              <w:t>Saya mengalami pelanggaran hak asasi manusia, seperti kekerasan fisik, kekerasan verbal, pelecehan, rekan kerja saya mengalami pelanggaran hak asasi manusia dan saya merasa takut, dll.</w:t>
            </w:r>
          </w:p>
        </w:tc>
        <w:tc>
          <w:tcPr>
            <w:tcW w:w="743" w:type="dxa"/>
            <w:tcBorders>
              <w:top w:val="single" w:sz="12" w:space="0" w:color="auto"/>
              <w:bottom w:val="single" w:sz="12" w:space="0" w:color="auto"/>
              <w:right w:val="single" w:sz="12" w:space="0" w:color="auto"/>
            </w:tcBorders>
          </w:tcPr>
          <w:p w14:paraId="122773B9" w14:textId="77777777" w:rsidR="00D111E3" w:rsidRPr="002608A0" w:rsidRDefault="00D111E3" w:rsidP="0030124B">
            <w:pPr>
              <w:pStyle w:val="af2"/>
              <w:adjustRightInd/>
              <w:jc w:val="center"/>
              <w:rPr>
                <w:rFonts w:eastAsiaTheme="minorEastAsia"/>
                <w:color w:val="auto"/>
                <w:sz w:val="21"/>
                <w:szCs w:val="21"/>
              </w:rPr>
            </w:pPr>
          </w:p>
        </w:tc>
      </w:tr>
      <w:tr w:rsidR="006730A2" w:rsidRPr="002608A0" w14:paraId="1C46A61A" w14:textId="77777777" w:rsidTr="00CB7A2C">
        <w:tc>
          <w:tcPr>
            <w:tcW w:w="1119" w:type="dxa"/>
            <w:gridSpan w:val="2"/>
            <w:tcBorders>
              <w:top w:val="single" w:sz="12" w:space="0" w:color="auto"/>
              <w:left w:val="single" w:sz="12" w:space="0" w:color="auto"/>
              <w:bottom w:val="single" w:sz="12" w:space="0" w:color="auto"/>
            </w:tcBorders>
            <w:vAlign w:val="center"/>
          </w:tcPr>
          <w:p w14:paraId="4C53D9FC" w14:textId="7FB2ABE5" w:rsidR="006730A2" w:rsidRPr="002608A0" w:rsidRDefault="005E4686" w:rsidP="0074262E">
            <w:pPr>
              <w:pStyle w:val="af2"/>
              <w:adjustRightInd/>
              <w:jc w:val="center"/>
              <w:rPr>
                <w:rFonts w:eastAsiaTheme="minorEastAsia"/>
                <w:color w:val="auto"/>
                <w:sz w:val="21"/>
                <w:szCs w:val="21"/>
              </w:rPr>
            </w:pPr>
            <w:r w:rsidRPr="002608A0">
              <w:rPr>
                <w:color w:val="auto"/>
                <w:sz w:val="21"/>
                <w:lang w:bidi="id-ID"/>
              </w:rPr>
              <w:t>2</w:t>
            </w:r>
          </w:p>
        </w:tc>
        <w:tc>
          <w:tcPr>
            <w:tcW w:w="8312" w:type="dxa"/>
            <w:tcBorders>
              <w:top w:val="single" w:sz="12" w:space="0" w:color="auto"/>
              <w:bottom w:val="single" w:sz="12" w:space="0" w:color="auto"/>
            </w:tcBorders>
          </w:tcPr>
          <w:p w14:paraId="4DEDFA20" w14:textId="77777777" w:rsidR="006730A2" w:rsidRPr="002608A0" w:rsidRDefault="1F4FE03B" w:rsidP="2B2A605A">
            <w:pPr>
              <w:pStyle w:val="af2"/>
              <w:adjustRightInd/>
              <w:rPr>
                <w:rFonts w:eastAsiaTheme="minorEastAsia"/>
                <w:color w:val="auto"/>
                <w:sz w:val="21"/>
                <w:szCs w:val="21"/>
              </w:rPr>
            </w:pPr>
            <w:bookmarkStart w:id="12" w:name="OLE_LINK13"/>
            <w:r w:rsidRPr="002608A0">
              <w:rPr>
                <w:rFonts w:eastAsiaTheme="minorEastAsia"/>
                <w:color w:val="auto"/>
                <w:sz w:val="21"/>
                <w:szCs w:val="21"/>
              </w:rPr>
              <w:t>育成就労実施者から、クビだ、などと解雇する旨を告げられた。</w:t>
            </w:r>
          </w:p>
          <w:p w14:paraId="0F8CD029" w14:textId="3CA1ABDC" w:rsidR="003F5CD1" w:rsidRPr="002608A0" w:rsidRDefault="003F5CD1" w:rsidP="003F5CD1">
            <w:pPr>
              <w:pStyle w:val="af2"/>
              <w:adjustRightInd/>
              <w:rPr>
                <w:rFonts w:eastAsiaTheme="minorEastAsia"/>
                <w:color w:val="auto"/>
                <w:sz w:val="21"/>
                <w:szCs w:val="21"/>
              </w:rPr>
            </w:pPr>
            <w:r w:rsidRPr="002608A0">
              <w:rPr>
                <w:color w:val="auto"/>
                <w:sz w:val="21"/>
                <w:lang w:bidi="id-ID"/>
              </w:rPr>
              <w:t xml:space="preserve">Diberitahu oleh </w:t>
            </w:r>
            <w:r w:rsidR="00BE0668">
              <w:rPr>
                <w:color w:val="auto"/>
                <w:sz w:val="21"/>
                <w:lang w:bidi="id-ID"/>
              </w:rPr>
              <w:t>Lembaga Pelaksana</w:t>
            </w:r>
            <w:r w:rsidRPr="002608A0">
              <w:rPr>
                <w:color w:val="auto"/>
                <w:sz w:val="21"/>
                <w:lang w:bidi="id-ID"/>
              </w:rPr>
              <w:t xml:space="preserve"> Program Kerja untuk Pengembangan Keterampilan dan Ketenagakerjaan tentang pemutusan hubungan kerja, seperti “Anda dipecat”, dll.</w:t>
            </w:r>
          </w:p>
          <w:p w14:paraId="65B6F8B1" w14:textId="77777777" w:rsidR="005E4686" w:rsidRPr="002608A0" w:rsidRDefault="00787A19" w:rsidP="00AB4F72">
            <w:pPr>
              <w:pStyle w:val="af2"/>
              <w:adjustRightInd/>
              <w:ind w:left="210" w:hangingChars="100" w:hanging="210"/>
              <w:rPr>
                <w:rFonts w:eastAsia="SimSun"/>
                <w:color w:val="auto"/>
                <w:sz w:val="21"/>
                <w:szCs w:val="21"/>
              </w:rPr>
            </w:pPr>
            <w:r w:rsidRPr="002608A0">
              <w:rPr>
                <w:rFonts w:eastAsiaTheme="minorEastAsia" w:hint="eastAsia"/>
                <w:color w:val="auto"/>
                <w:sz w:val="21"/>
                <w:szCs w:val="21"/>
              </w:rPr>
              <w:t>（例）育成就労実施者の経営上の都合により育成就労外国人の雇用を継続できない場合</w:t>
            </w:r>
            <w:bookmarkEnd w:id="12"/>
          </w:p>
          <w:p w14:paraId="1FE92986" w14:textId="3C7E1D58" w:rsidR="00CE15B8" w:rsidRPr="002608A0" w:rsidRDefault="00CE15B8" w:rsidP="00CE15B8">
            <w:pPr>
              <w:pStyle w:val="af2"/>
              <w:adjustRightInd/>
              <w:ind w:left="210" w:hangingChars="100" w:hanging="210"/>
              <w:rPr>
                <w:rFonts w:eastAsia="SimSun"/>
                <w:color w:val="auto"/>
                <w:sz w:val="21"/>
                <w:szCs w:val="21"/>
              </w:rPr>
            </w:pPr>
            <w:r w:rsidRPr="002608A0">
              <w:rPr>
                <w:color w:val="auto"/>
                <w:sz w:val="21"/>
                <w:lang w:bidi="id-ID"/>
              </w:rPr>
              <w:t xml:space="preserve">(Contoh) Ketika </w:t>
            </w:r>
            <w:r w:rsidR="00BE0668">
              <w:rPr>
                <w:color w:val="auto"/>
                <w:sz w:val="21"/>
                <w:lang w:bidi="id-ID"/>
              </w:rPr>
              <w:t>Lembaga Pelaksana</w:t>
            </w:r>
            <w:r w:rsidRPr="002608A0">
              <w:rPr>
                <w:color w:val="auto"/>
                <w:sz w:val="21"/>
                <w:lang w:bidi="id-ID"/>
              </w:rPr>
              <w:t xml:space="preserve"> Program Kerja untuk Pengembangan Keterampilan dan Ketenagakerjaan tidak dapat melanjutkan untuk mempekerjakan </w:t>
            </w:r>
            <w:r w:rsidR="00BE0668">
              <w:rPr>
                <w:color w:val="auto"/>
                <w:sz w:val="21"/>
                <w:lang w:bidi="id-ID"/>
              </w:rPr>
              <w:t>Warga Negara Asing Peserta</w:t>
            </w:r>
            <w:r w:rsidRPr="002608A0">
              <w:rPr>
                <w:color w:val="auto"/>
                <w:sz w:val="21"/>
                <w:lang w:bidi="id-ID"/>
              </w:rPr>
              <w:t xml:space="preserve"> Program Kerja untuk Pengembangan Keterampilan dan Ketenagakerjaan, akibat kondisi manajemen </w:t>
            </w:r>
            <w:r w:rsidR="00BE0668">
              <w:rPr>
                <w:color w:val="auto"/>
                <w:sz w:val="21"/>
                <w:lang w:bidi="id-ID"/>
              </w:rPr>
              <w:t>Lembaga Pelaksana</w:t>
            </w:r>
            <w:r w:rsidRPr="002608A0">
              <w:rPr>
                <w:color w:val="auto"/>
                <w:sz w:val="21"/>
                <w:lang w:bidi="id-ID"/>
              </w:rPr>
              <w:t xml:space="preserve"> Program Kerja untuk Pengembangan Keterampilan dan Ketenagakerjaan</w:t>
            </w:r>
          </w:p>
        </w:tc>
        <w:tc>
          <w:tcPr>
            <w:tcW w:w="743" w:type="dxa"/>
            <w:tcBorders>
              <w:top w:val="single" w:sz="12" w:space="0" w:color="auto"/>
              <w:bottom w:val="single" w:sz="12" w:space="0" w:color="auto"/>
              <w:right w:val="single" w:sz="12" w:space="0" w:color="auto"/>
            </w:tcBorders>
          </w:tcPr>
          <w:p w14:paraId="4EEAAEF4" w14:textId="77777777" w:rsidR="006730A2" w:rsidRPr="002608A0" w:rsidRDefault="006730A2" w:rsidP="0030124B">
            <w:pPr>
              <w:pStyle w:val="af2"/>
              <w:adjustRightInd/>
              <w:rPr>
                <w:rFonts w:eastAsiaTheme="minorEastAsia"/>
                <w:color w:val="auto"/>
                <w:sz w:val="21"/>
                <w:szCs w:val="21"/>
              </w:rPr>
            </w:pPr>
          </w:p>
        </w:tc>
      </w:tr>
      <w:tr w:rsidR="006730A2" w:rsidRPr="002608A0" w14:paraId="668DE8CA" w14:textId="77777777" w:rsidTr="00CB7A2C">
        <w:tc>
          <w:tcPr>
            <w:tcW w:w="1119" w:type="dxa"/>
            <w:gridSpan w:val="2"/>
            <w:tcBorders>
              <w:top w:val="single" w:sz="12" w:space="0" w:color="auto"/>
              <w:left w:val="single" w:sz="12" w:space="0" w:color="auto"/>
              <w:bottom w:val="single" w:sz="12" w:space="0" w:color="auto"/>
            </w:tcBorders>
            <w:vAlign w:val="center"/>
          </w:tcPr>
          <w:p w14:paraId="3CBA276C" w14:textId="04796D53" w:rsidR="006730A2" w:rsidRPr="002608A0" w:rsidRDefault="00BD3072" w:rsidP="0074262E">
            <w:pPr>
              <w:pStyle w:val="af2"/>
              <w:adjustRightInd/>
              <w:jc w:val="center"/>
              <w:rPr>
                <w:rFonts w:eastAsiaTheme="minorEastAsia"/>
                <w:color w:val="auto"/>
                <w:sz w:val="21"/>
                <w:szCs w:val="21"/>
              </w:rPr>
            </w:pPr>
            <w:r w:rsidRPr="002608A0">
              <w:rPr>
                <w:color w:val="auto"/>
                <w:sz w:val="21"/>
                <w:lang w:bidi="id-ID"/>
              </w:rPr>
              <w:t>3</w:t>
            </w:r>
          </w:p>
        </w:tc>
        <w:tc>
          <w:tcPr>
            <w:tcW w:w="8312" w:type="dxa"/>
            <w:tcBorders>
              <w:top w:val="single" w:sz="12" w:space="0" w:color="auto"/>
              <w:bottom w:val="single" w:sz="12" w:space="0" w:color="auto"/>
            </w:tcBorders>
          </w:tcPr>
          <w:p w14:paraId="359C7F06" w14:textId="77777777" w:rsidR="006730A2" w:rsidRPr="002608A0" w:rsidRDefault="474DAA39" w:rsidP="2B2A605A">
            <w:pPr>
              <w:pStyle w:val="af2"/>
              <w:adjustRightInd/>
              <w:rPr>
                <w:rFonts w:eastAsia="SimSun"/>
                <w:color w:val="auto"/>
                <w:sz w:val="21"/>
                <w:szCs w:val="21"/>
              </w:rPr>
            </w:pPr>
            <w:r w:rsidRPr="002608A0">
              <w:rPr>
                <w:rFonts w:eastAsiaTheme="minorEastAsia"/>
                <w:color w:val="auto"/>
                <w:sz w:val="21"/>
                <w:szCs w:val="21"/>
              </w:rPr>
              <w:t>退職合意書にサインするなど、育成就労実施者と雇用契約を解除する旨の合意をした。</w:t>
            </w:r>
          </w:p>
          <w:p w14:paraId="1F296240" w14:textId="4D388B64" w:rsidR="00CE15B8" w:rsidRPr="002608A0" w:rsidRDefault="00CE15B8" w:rsidP="2B2A605A">
            <w:pPr>
              <w:pStyle w:val="af2"/>
              <w:adjustRightInd/>
              <w:rPr>
                <w:rFonts w:eastAsia="SimSun"/>
                <w:color w:val="auto"/>
                <w:sz w:val="21"/>
                <w:szCs w:val="21"/>
              </w:rPr>
            </w:pPr>
            <w:r w:rsidRPr="002608A0">
              <w:rPr>
                <w:color w:val="auto"/>
                <w:sz w:val="21"/>
                <w:lang w:bidi="id-ID"/>
              </w:rPr>
              <w:t xml:space="preserve">Telah mencapai kesepakatan dengan </w:t>
            </w:r>
            <w:r w:rsidR="00BE0668">
              <w:rPr>
                <w:color w:val="auto"/>
                <w:sz w:val="21"/>
                <w:lang w:bidi="id-ID"/>
              </w:rPr>
              <w:t>Lembaga Pelaksana</w:t>
            </w:r>
            <w:r w:rsidRPr="002608A0">
              <w:rPr>
                <w:color w:val="auto"/>
                <w:sz w:val="21"/>
                <w:lang w:bidi="id-ID"/>
              </w:rPr>
              <w:t xml:space="preserve"> Program Kerja untuk Pengembangan Keterampilan dan Ketenagakerjaan untuk mengakhiri kontrak kerja, seperti menandatangani surat persetujuan pengunduran diri, dll.</w:t>
            </w:r>
          </w:p>
        </w:tc>
        <w:tc>
          <w:tcPr>
            <w:tcW w:w="743" w:type="dxa"/>
            <w:tcBorders>
              <w:top w:val="single" w:sz="12" w:space="0" w:color="auto"/>
              <w:bottom w:val="single" w:sz="4" w:space="0" w:color="auto"/>
              <w:right w:val="single" w:sz="12" w:space="0" w:color="auto"/>
            </w:tcBorders>
          </w:tcPr>
          <w:p w14:paraId="11AAF537" w14:textId="77777777" w:rsidR="006730A2" w:rsidRPr="002608A0" w:rsidRDefault="006730A2" w:rsidP="0030124B">
            <w:pPr>
              <w:pStyle w:val="af2"/>
              <w:adjustRightInd/>
              <w:rPr>
                <w:rFonts w:eastAsiaTheme="minorEastAsia"/>
                <w:color w:val="auto"/>
                <w:sz w:val="21"/>
                <w:szCs w:val="21"/>
              </w:rPr>
            </w:pPr>
          </w:p>
        </w:tc>
      </w:tr>
      <w:tr w:rsidR="006730A2" w:rsidRPr="002608A0" w14:paraId="20D7CC9E" w14:textId="77777777" w:rsidTr="00CB7A2C">
        <w:tc>
          <w:tcPr>
            <w:tcW w:w="1119" w:type="dxa"/>
            <w:gridSpan w:val="2"/>
            <w:tcBorders>
              <w:top w:val="single" w:sz="12" w:space="0" w:color="auto"/>
              <w:left w:val="single" w:sz="12" w:space="0" w:color="auto"/>
              <w:bottom w:val="nil"/>
            </w:tcBorders>
            <w:vAlign w:val="center"/>
          </w:tcPr>
          <w:p w14:paraId="77088F8D" w14:textId="4163C9D1" w:rsidR="006730A2" w:rsidRPr="002608A0" w:rsidRDefault="00BD3072" w:rsidP="0074262E">
            <w:pPr>
              <w:pStyle w:val="af2"/>
              <w:adjustRightInd/>
              <w:jc w:val="center"/>
              <w:rPr>
                <w:rFonts w:eastAsiaTheme="minorEastAsia"/>
                <w:color w:val="auto"/>
                <w:sz w:val="21"/>
                <w:szCs w:val="21"/>
                <w:u w:val="single"/>
              </w:rPr>
            </w:pPr>
            <w:r w:rsidRPr="002608A0">
              <w:rPr>
                <w:color w:val="auto"/>
                <w:sz w:val="21"/>
                <w:lang w:bidi="id-ID"/>
              </w:rPr>
              <w:t>4</w:t>
            </w:r>
          </w:p>
        </w:tc>
        <w:tc>
          <w:tcPr>
            <w:tcW w:w="9055" w:type="dxa"/>
            <w:gridSpan w:val="2"/>
            <w:tcBorders>
              <w:top w:val="single" w:sz="12" w:space="0" w:color="auto"/>
              <w:bottom w:val="single" w:sz="4" w:space="0" w:color="auto"/>
              <w:right w:val="single" w:sz="12" w:space="0" w:color="auto"/>
            </w:tcBorders>
          </w:tcPr>
          <w:p w14:paraId="2FF96D14" w14:textId="12F497D2" w:rsidR="006730A2" w:rsidRPr="002608A0" w:rsidRDefault="08294905" w:rsidP="2B2A605A">
            <w:pPr>
              <w:pStyle w:val="af2"/>
              <w:adjustRightInd/>
              <w:rPr>
                <w:rFonts w:eastAsia="SimSun"/>
                <w:color w:val="auto"/>
                <w:sz w:val="21"/>
                <w:szCs w:val="21"/>
                <w:u w:val="single"/>
              </w:rPr>
            </w:pPr>
            <w:r w:rsidRPr="002608A0">
              <w:rPr>
                <w:rFonts w:eastAsiaTheme="minorEastAsia"/>
                <w:color w:val="auto"/>
                <w:sz w:val="21"/>
                <w:szCs w:val="21"/>
                <w:u w:val="single"/>
              </w:rPr>
              <w:t>育成就労実施者が重大悪質な法令違反行為を行った。</w:t>
            </w:r>
          </w:p>
          <w:p w14:paraId="2D842AAA" w14:textId="247BF1B8" w:rsidR="00CD2E74" w:rsidRPr="002608A0" w:rsidRDefault="00CD2E74" w:rsidP="2B2A605A">
            <w:pPr>
              <w:pStyle w:val="af2"/>
              <w:adjustRightInd/>
              <w:rPr>
                <w:rFonts w:eastAsia="SimSun"/>
                <w:color w:val="auto"/>
                <w:sz w:val="21"/>
                <w:szCs w:val="21"/>
                <w:u w:val="single"/>
              </w:rPr>
            </w:pPr>
            <w:r w:rsidRPr="002608A0">
              <w:rPr>
                <w:color w:val="auto"/>
                <w:sz w:val="21"/>
                <w:u w:val="single"/>
                <w:lang w:bidi="id-ID"/>
              </w:rPr>
              <w:t>Lembaga pelaksana Program Kerja untuk Pengembangan Keterampilan dan Ketenagakerjaan melakukan pelanggaran undang-undang dan regulasi yang berat dan jahat.</w:t>
            </w:r>
          </w:p>
          <w:p w14:paraId="473CA1B2" w14:textId="77777777" w:rsidR="006730A2" w:rsidRPr="002608A0" w:rsidRDefault="006730A2" w:rsidP="003D3232">
            <w:pPr>
              <w:pStyle w:val="af2"/>
              <w:adjustRightInd/>
              <w:ind w:left="180" w:hangingChars="100" w:hanging="180"/>
              <w:rPr>
                <w:rFonts w:eastAsia="SimSun"/>
                <w:color w:val="auto"/>
                <w:sz w:val="18"/>
                <w:szCs w:val="18"/>
                <w:u w:val="single"/>
              </w:rPr>
            </w:pPr>
            <w:r w:rsidRPr="002608A0">
              <w:rPr>
                <w:rFonts w:eastAsiaTheme="minorEastAsia" w:hint="eastAsia"/>
                <w:color w:val="auto"/>
                <w:sz w:val="18"/>
                <w:szCs w:val="18"/>
                <w:u w:val="single"/>
              </w:rPr>
              <w:t>※　具体的に該当するものを</w:t>
            </w:r>
            <w:r w:rsidRPr="002608A0">
              <w:rPr>
                <w:rFonts w:eastAsiaTheme="minorEastAsia" w:hint="eastAsia"/>
                <w:color w:val="auto"/>
                <w:sz w:val="18"/>
                <w:szCs w:val="18"/>
                <w:u w:val="single"/>
              </w:rPr>
              <w:t>3-1</w:t>
            </w:r>
            <w:r w:rsidRPr="002608A0">
              <w:rPr>
                <w:rFonts w:eastAsiaTheme="minorEastAsia" w:hint="eastAsia"/>
                <w:color w:val="auto"/>
                <w:sz w:val="18"/>
                <w:szCs w:val="18"/>
                <w:u w:val="single"/>
              </w:rPr>
              <w:t>～</w:t>
            </w:r>
            <w:r w:rsidRPr="002608A0">
              <w:rPr>
                <w:rFonts w:eastAsiaTheme="minorEastAsia" w:hint="eastAsia"/>
                <w:color w:val="auto"/>
                <w:sz w:val="18"/>
                <w:szCs w:val="18"/>
                <w:u w:val="single"/>
              </w:rPr>
              <w:t>3-6</w:t>
            </w:r>
            <w:r w:rsidRPr="002608A0">
              <w:rPr>
                <w:rFonts w:eastAsiaTheme="minorEastAsia" w:hint="eastAsia"/>
                <w:color w:val="auto"/>
                <w:sz w:val="18"/>
                <w:szCs w:val="18"/>
                <w:u w:val="single"/>
              </w:rPr>
              <w:t>から全て選んでください。少しでも法令違反があれば必ず転籍できるというわけではなく、法令違反の態様が重大・悪質と認められる場合に転籍できることに注意してください。</w:t>
            </w:r>
          </w:p>
          <w:p w14:paraId="6558F5BA" w14:textId="2097A81F" w:rsidR="00CD2E74" w:rsidRPr="002608A0" w:rsidRDefault="00CD2E74" w:rsidP="003D3232">
            <w:pPr>
              <w:pStyle w:val="af2"/>
              <w:adjustRightInd/>
              <w:ind w:left="180" w:hangingChars="100" w:hanging="180"/>
              <w:rPr>
                <w:rFonts w:eastAsia="SimSun"/>
                <w:color w:val="auto"/>
                <w:sz w:val="21"/>
                <w:szCs w:val="21"/>
              </w:rPr>
            </w:pPr>
            <w:r w:rsidRPr="002608A0">
              <w:rPr>
                <w:color w:val="auto"/>
                <w:sz w:val="18"/>
                <w:u w:val="single"/>
                <w:lang w:bidi="id-ID"/>
              </w:rPr>
              <w:t>*Pilihlah semua yang sesuai secara spesifik dari 3-1 hingga 3-6. Mohon diperhatikan bahwa adanya sedikit pelanggaran undang-undang dan regulasi tidak serta merta berarti Anda bisa dipindahkan, melainkan hanya jika bentuk pelanggaran undang-undang dan regulasi tersebut diakui berat dan jahat, barulah Anda bisa dipindahkan.</w:t>
            </w:r>
          </w:p>
        </w:tc>
      </w:tr>
      <w:tr w:rsidR="006D165D" w:rsidRPr="002608A0" w14:paraId="79773F61" w14:textId="77777777" w:rsidTr="00CB7A2C">
        <w:tc>
          <w:tcPr>
            <w:tcW w:w="411" w:type="dxa"/>
            <w:vMerge w:val="restart"/>
            <w:tcBorders>
              <w:top w:val="nil"/>
              <w:left w:val="single" w:sz="12" w:space="0" w:color="auto"/>
            </w:tcBorders>
            <w:vAlign w:val="center"/>
          </w:tcPr>
          <w:p w14:paraId="7743611B" w14:textId="6F8290F1" w:rsidR="006D165D" w:rsidRPr="002608A0" w:rsidRDefault="006D165D" w:rsidP="006D165D">
            <w:pPr>
              <w:pStyle w:val="af2"/>
              <w:adjustRightInd/>
              <w:jc w:val="center"/>
              <w:rPr>
                <w:rFonts w:eastAsiaTheme="minorEastAsia"/>
                <w:color w:val="auto"/>
                <w:sz w:val="21"/>
                <w:szCs w:val="21"/>
              </w:rPr>
            </w:pPr>
          </w:p>
        </w:tc>
        <w:tc>
          <w:tcPr>
            <w:tcW w:w="708" w:type="dxa"/>
            <w:tcBorders>
              <w:top w:val="single" w:sz="4" w:space="0" w:color="auto"/>
              <w:bottom w:val="single" w:sz="4" w:space="0" w:color="auto"/>
            </w:tcBorders>
            <w:vAlign w:val="center"/>
          </w:tcPr>
          <w:p w14:paraId="7C25346A" w14:textId="2C422766" w:rsidR="006D165D" w:rsidRPr="002608A0" w:rsidRDefault="00BD3072" w:rsidP="006D165D">
            <w:pPr>
              <w:pStyle w:val="af2"/>
              <w:adjustRightInd/>
              <w:jc w:val="center"/>
              <w:rPr>
                <w:rFonts w:eastAsiaTheme="minorEastAsia"/>
                <w:color w:val="auto"/>
                <w:sz w:val="21"/>
                <w:szCs w:val="21"/>
                <w:u w:val="single"/>
              </w:rPr>
            </w:pPr>
            <w:r w:rsidRPr="002608A0">
              <w:rPr>
                <w:color w:val="auto"/>
                <w:sz w:val="21"/>
                <w:lang w:bidi="id-ID"/>
              </w:rPr>
              <w:t>4-1</w:t>
            </w:r>
          </w:p>
        </w:tc>
        <w:tc>
          <w:tcPr>
            <w:tcW w:w="8312" w:type="dxa"/>
            <w:tcBorders>
              <w:top w:val="single" w:sz="4" w:space="0" w:color="auto"/>
              <w:bottom w:val="single" w:sz="4" w:space="0" w:color="auto"/>
            </w:tcBorders>
          </w:tcPr>
          <w:p w14:paraId="32230353" w14:textId="04434AE4" w:rsidR="00CD2E74" w:rsidRPr="002608A0" w:rsidRDefault="00CD2E74" w:rsidP="2B2A605A">
            <w:pPr>
              <w:pStyle w:val="af2"/>
              <w:adjustRightInd/>
              <w:rPr>
                <w:rFonts w:eastAsia="SimSun"/>
                <w:color w:val="auto"/>
                <w:sz w:val="21"/>
                <w:szCs w:val="21"/>
                <w:u w:val="single"/>
              </w:rPr>
            </w:pPr>
            <w:r w:rsidRPr="002608A0">
              <w:rPr>
                <w:rFonts w:eastAsiaTheme="minorEastAsia" w:hint="eastAsia"/>
                <w:color w:val="auto"/>
                <w:sz w:val="21"/>
                <w:szCs w:val="21"/>
                <w:u w:val="single"/>
              </w:rPr>
              <w:t>育成就労計画に記載された作業と異なる作業をした、育成就労計画に記載された作業時間と大きく異なる時間働いた、育成就労実施者とは異なる会社や人の指示の下で働いたなど、育成就労計画と大きく異なる育成就労をした。</w:t>
            </w:r>
          </w:p>
          <w:p w14:paraId="6EF135AD" w14:textId="0D484DAE" w:rsidR="006D165D" w:rsidRPr="002608A0" w:rsidRDefault="004C3132" w:rsidP="2B2A605A">
            <w:pPr>
              <w:pStyle w:val="af2"/>
              <w:adjustRightInd/>
              <w:rPr>
                <w:rFonts w:eastAsiaTheme="minorEastAsia"/>
                <w:color w:val="auto"/>
                <w:sz w:val="21"/>
                <w:szCs w:val="21"/>
                <w:u w:val="single"/>
              </w:rPr>
            </w:pPr>
            <w:r w:rsidRPr="002608A0">
              <w:rPr>
                <w:color w:val="auto"/>
                <w:sz w:val="21"/>
                <w:u w:val="single"/>
                <w:lang w:bidi="id-ID"/>
              </w:rPr>
              <w:t xml:space="preserve">Saya melakukan Program Kerja untuk Pengembangan Keterampilan dan Ketenagakerjaan yang berbeda secara signifikan dengan rencana Program Kerja untuk Pengembangan Keterampilan dan Ketenagakerjaan, seperti melakukan pekerjaan yang berbeda dengan pekerjaan yang tercantum dalam rencana Program Kerja untuk Pengembangan Keterampilan dan Ketenagakerjaan, bekerja dengan jam kerja yang berbeda secara signifikan dengan jam kerja yang tercantum dalam rencana Program Kerja untuk Pengembangan Keterampilan dan Ketenagakerjaan, bekerja di bawah instruksi perusahaan atau orang yang berbeda dari </w:t>
            </w:r>
            <w:r w:rsidR="00BE0668">
              <w:rPr>
                <w:color w:val="auto"/>
                <w:sz w:val="21"/>
                <w:u w:val="single"/>
                <w:lang w:bidi="id-ID"/>
              </w:rPr>
              <w:t>Lembaga Pelaksana</w:t>
            </w:r>
            <w:r w:rsidRPr="002608A0">
              <w:rPr>
                <w:color w:val="auto"/>
                <w:sz w:val="21"/>
                <w:u w:val="single"/>
                <w:lang w:bidi="id-ID"/>
              </w:rPr>
              <w:t xml:space="preserve"> Program Kerja untuk Pengembangan Keterampilan dan Ketenagakerjaan, dll.</w:t>
            </w:r>
          </w:p>
        </w:tc>
        <w:tc>
          <w:tcPr>
            <w:tcW w:w="743" w:type="dxa"/>
            <w:tcBorders>
              <w:top w:val="single" w:sz="4" w:space="0" w:color="auto"/>
              <w:bottom w:val="single" w:sz="4" w:space="0" w:color="auto"/>
              <w:right w:val="single" w:sz="12" w:space="0" w:color="auto"/>
            </w:tcBorders>
          </w:tcPr>
          <w:p w14:paraId="36A52B34" w14:textId="77777777" w:rsidR="006D165D" w:rsidRPr="002608A0" w:rsidRDefault="006D165D" w:rsidP="006D165D">
            <w:pPr>
              <w:pStyle w:val="af2"/>
              <w:adjustRightInd/>
              <w:rPr>
                <w:rFonts w:eastAsiaTheme="minorEastAsia"/>
                <w:color w:val="auto"/>
                <w:sz w:val="21"/>
                <w:szCs w:val="21"/>
              </w:rPr>
            </w:pPr>
          </w:p>
        </w:tc>
      </w:tr>
      <w:tr w:rsidR="006D165D" w:rsidRPr="002608A0" w14:paraId="18E621DF" w14:textId="77777777" w:rsidTr="00CB7A2C">
        <w:tc>
          <w:tcPr>
            <w:tcW w:w="411" w:type="dxa"/>
            <w:vMerge/>
            <w:tcBorders>
              <w:left w:val="single" w:sz="12" w:space="0" w:color="auto"/>
            </w:tcBorders>
            <w:vAlign w:val="center"/>
          </w:tcPr>
          <w:p w14:paraId="03B06BAF" w14:textId="7EFF661B" w:rsidR="006D165D" w:rsidRPr="002608A0" w:rsidRDefault="006D165D" w:rsidP="006D165D">
            <w:pPr>
              <w:pStyle w:val="af2"/>
              <w:adjustRightInd/>
              <w:jc w:val="center"/>
              <w:rPr>
                <w:rFonts w:eastAsiaTheme="minorEastAsia"/>
                <w:color w:val="auto"/>
                <w:sz w:val="21"/>
                <w:szCs w:val="21"/>
              </w:rPr>
            </w:pPr>
          </w:p>
        </w:tc>
        <w:tc>
          <w:tcPr>
            <w:tcW w:w="708" w:type="dxa"/>
            <w:tcBorders>
              <w:top w:val="single" w:sz="4" w:space="0" w:color="auto"/>
              <w:bottom w:val="single" w:sz="4" w:space="0" w:color="auto"/>
            </w:tcBorders>
            <w:vAlign w:val="center"/>
          </w:tcPr>
          <w:p w14:paraId="775F4D61" w14:textId="00EE510B" w:rsidR="006D165D" w:rsidRPr="002608A0" w:rsidRDefault="00BD3072" w:rsidP="006D165D">
            <w:pPr>
              <w:pStyle w:val="af2"/>
              <w:adjustRightInd/>
              <w:jc w:val="center"/>
              <w:rPr>
                <w:rFonts w:eastAsiaTheme="minorEastAsia"/>
                <w:color w:val="auto"/>
                <w:sz w:val="21"/>
                <w:szCs w:val="21"/>
                <w:u w:val="single"/>
              </w:rPr>
            </w:pPr>
            <w:r w:rsidRPr="002608A0">
              <w:rPr>
                <w:color w:val="auto"/>
                <w:sz w:val="21"/>
                <w:lang w:bidi="id-ID"/>
              </w:rPr>
              <w:t>4-2</w:t>
            </w:r>
          </w:p>
        </w:tc>
        <w:tc>
          <w:tcPr>
            <w:tcW w:w="8312" w:type="dxa"/>
            <w:tcBorders>
              <w:top w:val="single" w:sz="4" w:space="0" w:color="auto"/>
              <w:bottom w:val="single" w:sz="4" w:space="0" w:color="auto"/>
            </w:tcBorders>
          </w:tcPr>
          <w:p w14:paraId="02C48237" w14:textId="47C42EC1" w:rsidR="00CD2E74" w:rsidRPr="002608A0" w:rsidRDefault="00CD2E74" w:rsidP="006D165D">
            <w:pPr>
              <w:pStyle w:val="af2"/>
              <w:adjustRightInd/>
              <w:rPr>
                <w:rFonts w:eastAsia="SimSun"/>
                <w:color w:val="auto"/>
                <w:sz w:val="21"/>
                <w:szCs w:val="21"/>
                <w:u w:val="single"/>
              </w:rPr>
            </w:pPr>
            <w:r w:rsidRPr="002608A0">
              <w:rPr>
                <w:rFonts w:eastAsiaTheme="minorEastAsia" w:hint="eastAsia"/>
                <w:color w:val="auto"/>
                <w:sz w:val="21"/>
                <w:szCs w:val="21"/>
                <w:u w:val="single"/>
              </w:rPr>
              <w:t>多額の未払い賃金がある。</w:t>
            </w:r>
          </w:p>
          <w:p w14:paraId="221FD5CB" w14:textId="1BAE24BF" w:rsidR="006D165D" w:rsidRPr="002608A0" w:rsidRDefault="006D165D" w:rsidP="006D165D">
            <w:pPr>
              <w:pStyle w:val="af2"/>
              <w:adjustRightInd/>
              <w:rPr>
                <w:rFonts w:eastAsiaTheme="minorEastAsia"/>
                <w:color w:val="auto"/>
                <w:sz w:val="21"/>
                <w:szCs w:val="21"/>
                <w:u w:val="single"/>
              </w:rPr>
            </w:pPr>
            <w:r w:rsidRPr="002608A0">
              <w:rPr>
                <w:color w:val="auto"/>
                <w:sz w:val="21"/>
                <w:u w:val="single"/>
                <w:lang w:bidi="id-ID"/>
              </w:rPr>
              <w:t>Ada banyak sekali upah yang belum dibayarkan.</w:t>
            </w:r>
          </w:p>
        </w:tc>
        <w:tc>
          <w:tcPr>
            <w:tcW w:w="743" w:type="dxa"/>
            <w:tcBorders>
              <w:top w:val="single" w:sz="4" w:space="0" w:color="auto"/>
              <w:bottom w:val="single" w:sz="4" w:space="0" w:color="auto"/>
              <w:right w:val="single" w:sz="12" w:space="0" w:color="auto"/>
            </w:tcBorders>
          </w:tcPr>
          <w:p w14:paraId="3A598F95" w14:textId="77777777" w:rsidR="006D165D" w:rsidRPr="002608A0" w:rsidRDefault="006D165D" w:rsidP="006D165D">
            <w:pPr>
              <w:pStyle w:val="af2"/>
              <w:adjustRightInd/>
              <w:rPr>
                <w:rFonts w:eastAsiaTheme="minorEastAsia"/>
                <w:color w:val="auto"/>
                <w:sz w:val="21"/>
                <w:szCs w:val="21"/>
              </w:rPr>
            </w:pPr>
          </w:p>
        </w:tc>
      </w:tr>
      <w:tr w:rsidR="006D165D" w:rsidRPr="002608A0" w14:paraId="149DFB70" w14:textId="77777777" w:rsidTr="00CB7A2C">
        <w:tc>
          <w:tcPr>
            <w:tcW w:w="411" w:type="dxa"/>
            <w:vMerge/>
            <w:tcBorders>
              <w:left w:val="single" w:sz="12" w:space="0" w:color="auto"/>
            </w:tcBorders>
            <w:vAlign w:val="center"/>
          </w:tcPr>
          <w:p w14:paraId="55D182ED" w14:textId="26FD240E" w:rsidR="006D165D" w:rsidRPr="002608A0" w:rsidRDefault="006D165D" w:rsidP="006D165D">
            <w:pPr>
              <w:pStyle w:val="af2"/>
              <w:adjustRightInd/>
              <w:jc w:val="center"/>
              <w:rPr>
                <w:rFonts w:eastAsiaTheme="minorEastAsia"/>
                <w:color w:val="auto"/>
                <w:sz w:val="21"/>
                <w:szCs w:val="21"/>
              </w:rPr>
            </w:pPr>
          </w:p>
        </w:tc>
        <w:tc>
          <w:tcPr>
            <w:tcW w:w="708" w:type="dxa"/>
            <w:tcBorders>
              <w:top w:val="single" w:sz="4" w:space="0" w:color="auto"/>
              <w:bottom w:val="single" w:sz="4" w:space="0" w:color="auto"/>
            </w:tcBorders>
            <w:vAlign w:val="center"/>
          </w:tcPr>
          <w:p w14:paraId="13CA933F" w14:textId="51A7D66E" w:rsidR="006D165D" w:rsidRPr="002608A0" w:rsidRDefault="00BD3072" w:rsidP="006D165D">
            <w:pPr>
              <w:pStyle w:val="af2"/>
              <w:adjustRightInd/>
              <w:jc w:val="center"/>
              <w:rPr>
                <w:rFonts w:eastAsiaTheme="minorEastAsia"/>
                <w:color w:val="auto"/>
                <w:sz w:val="21"/>
                <w:szCs w:val="21"/>
                <w:u w:val="single"/>
              </w:rPr>
            </w:pPr>
            <w:r w:rsidRPr="002608A0">
              <w:rPr>
                <w:color w:val="auto"/>
                <w:sz w:val="21"/>
                <w:lang w:bidi="id-ID"/>
              </w:rPr>
              <w:t>4-3</w:t>
            </w:r>
          </w:p>
        </w:tc>
        <w:tc>
          <w:tcPr>
            <w:tcW w:w="8312" w:type="dxa"/>
            <w:tcBorders>
              <w:top w:val="single" w:sz="4" w:space="0" w:color="auto"/>
              <w:bottom w:val="single" w:sz="4" w:space="0" w:color="auto"/>
            </w:tcBorders>
          </w:tcPr>
          <w:p w14:paraId="282DDCE3" w14:textId="027FCA75" w:rsidR="00CD2E74" w:rsidRPr="002608A0" w:rsidRDefault="00CD2E74" w:rsidP="006D165D">
            <w:pPr>
              <w:pStyle w:val="af2"/>
              <w:adjustRightInd/>
              <w:rPr>
                <w:rFonts w:eastAsia="SimSun"/>
                <w:color w:val="auto"/>
                <w:sz w:val="21"/>
                <w:szCs w:val="21"/>
                <w:u w:val="single"/>
              </w:rPr>
            </w:pPr>
            <w:r w:rsidRPr="002608A0">
              <w:rPr>
                <w:rFonts w:eastAsiaTheme="minorEastAsia" w:hint="eastAsia"/>
                <w:color w:val="auto"/>
                <w:sz w:val="21"/>
                <w:szCs w:val="21"/>
                <w:u w:val="single"/>
              </w:rPr>
              <w:t>時間外労働に対して安い賃金しか支払わない約束をした、製品を１個作るごとに賃金を支払う約束をしたなど、認定計画と異なる契約をした。</w:t>
            </w:r>
          </w:p>
          <w:p w14:paraId="6198AFD6" w14:textId="60F4BE1A" w:rsidR="006D165D" w:rsidRPr="002608A0" w:rsidRDefault="006D165D" w:rsidP="006D165D">
            <w:pPr>
              <w:pStyle w:val="af2"/>
              <w:adjustRightInd/>
              <w:rPr>
                <w:rFonts w:eastAsiaTheme="minorEastAsia"/>
                <w:color w:val="auto"/>
                <w:sz w:val="21"/>
                <w:szCs w:val="21"/>
                <w:u w:val="single"/>
              </w:rPr>
            </w:pPr>
            <w:r w:rsidRPr="002608A0">
              <w:rPr>
                <w:color w:val="auto"/>
                <w:sz w:val="21"/>
                <w:u w:val="single"/>
                <w:lang w:bidi="id-ID"/>
              </w:rPr>
              <w:t>Perusahaan menandatangani kontrak yang berbeda dengan rencana yang disertifikasi, seperti janji hanya dibayar upah rendah untuk kerja di luar jam kerja normal, janji upah akan dibayar untuk setiap produk yang diproduksi, dll.</w:t>
            </w:r>
          </w:p>
        </w:tc>
        <w:tc>
          <w:tcPr>
            <w:tcW w:w="743" w:type="dxa"/>
            <w:tcBorders>
              <w:top w:val="single" w:sz="4" w:space="0" w:color="auto"/>
              <w:bottom w:val="single" w:sz="4" w:space="0" w:color="auto"/>
              <w:right w:val="single" w:sz="12" w:space="0" w:color="auto"/>
            </w:tcBorders>
          </w:tcPr>
          <w:p w14:paraId="399E9A9B" w14:textId="77777777" w:rsidR="006D165D" w:rsidRPr="002608A0" w:rsidRDefault="006D165D" w:rsidP="006D165D">
            <w:pPr>
              <w:pStyle w:val="af2"/>
              <w:adjustRightInd/>
              <w:rPr>
                <w:rFonts w:eastAsiaTheme="minorEastAsia"/>
                <w:color w:val="auto"/>
                <w:sz w:val="21"/>
                <w:szCs w:val="21"/>
              </w:rPr>
            </w:pPr>
          </w:p>
        </w:tc>
      </w:tr>
      <w:tr w:rsidR="006D165D" w:rsidRPr="002608A0" w14:paraId="374A5B9B" w14:textId="77777777" w:rsidTr="00CB7A2C">
        <w:tc>
          <w:tcPr>
            <w:tcW w:w="411" w:type="dxa"/>
            <w:vMerge/>
            <w:tcBorders>
              <w:left w:val="single" w:sz="12" w:space="0" w:color="auto"/>
            </w:tcBorders>
            <w:vAlign w:val="center"/>
          </w:tcPr>
          <w:p w14:paraId="5E7574A5" w14:textId="585CE581" w:rsidR="006D165D" w:rsidRPr="002608A0" w:rsidRDefault="006D165D" w:rsidP="006D165D">
            <w:pPr>
              <w:pStyle w:val="af2"/>
              <w:adjustRightInd/>
              <w:jc w:val="center"/>
              <w:rPr>
                <w:rFonts w:eastAsiaTheme="minorEastAsia"/>
                <w:color w:val="auto"/>
                <w:sz w:val="21"/>
                <w:szCs w:val="21"/>
              </w:rPr>
            </w:pPr>
          </w:p>
        </w:tc>
        <w:tc>
          <w:tcPr>
            <w:tcW w:w="708" w:type="dxa"/>
            <w:tcBorders>
              <w:top w:val="single" w:sz="4" w:space="0" w:color="auto"/>
              <w:bottom w:val="single" w:sz="4" w:space="0" w:color="auto"/>
            </w:tcBorders>
            <w:vAlign w:val="center"/>
          </w:tcPr>
          <w:p w14:paraId="01265F8E" w14:textId="2EDA2616" w:rsidR="006D165D" w:rsidRPr="002608A0" w:rsidRDefault="00BD3072" w:rsidP="006D165D">
            <w:pPr>
              <w:pStyle w:val="af2"/>
              <w:adjustRightInd/>
              <w:jc w:val="center"/>
              <w:rPr>
                <w:rFonts w:eastAsiaTheme="minorEastAsia"/>
                <w:color w:val="auto"/>
                <w:sz w:val="21"/>
                <w:szCs w:val="21"/>
                <w:u w:val="single"/>
              </w:rPr>
            </w:pPr>
            <w:r w:rsidRPr="002608A0">
              <w:rPr>
                <w:color w:val="auto"/>
                <w:sz w:val="21"/>
                <w:lang w:bidi="id-ID"/>
              </w:rPr>
              <w:t>4-4</w:t>
            </w:r>
          </w:p>
        </w:tc>
        <w:tc>
          <w:tcPr>
            <w:tcW w:w="8312" w:type="dxa"/>
            <w:tcBorders>
              <w:top w:val="single" w:sz="4" w:space="0" w:color="auto"/>
              <w:bottom w:val="single" w:sz="4" w:space="0" w:color="auto"/>
            </w:tcBorders>
          </w:tcPr>
          <w:p w14:paraId="6682017C" w14:textId="77777777" w:rsidR="006D165D" w:rsidRPr="002608A0" w:rsidRDefault="512287AA" w:rsidP="2B2A605A">
            <w:pPr>
              <w:pStyle w:val="af2"/>
              <w:adjustRightInd/>
              <w:rPr>
                <w:rFonts w:eastAsia="SimSun"/>
                <w:color w:val="auto"/>
                <w:sz w:val="21"/>
                <w:szCs w:val="21"/>
                <w:u w:val="single"/>
              </w:rPr>
            </w:pPr>
            <w:r w:rsidRPr="002608A0">
              <w:rPr>
                <w:rFonts w:eastAsiaTheme="minorEastAsia"/>
                <w:color w:val="auto"/>
                <w:sz w:val="21"/>
                <w:szCs w:val="21"/>
                <w:u w:val="single"/>
              </w:rPr>
              <w:t>賃金から監理支援費を控除された、在留カードやパスポート、スマートフォンを取り上げられた、受入れ先からいなくなったら罰金を支払う約束をさせられたなど、育成就労法に違反する行為をされた。</w:t>
            </w:r>
          </w:p>
          <w:p w14:paraId="5B08CBDC" w14:textId="247FE956" w:rsidR="00CD2E74" w:rsidRPr="002608A0" w:rsidRDefault="00CD2E74" w:rsidP="2B2A605A">
            <w:pPr>
              <w:pStyle w:val="af2"/>
              <w:adjustRightInd/>
              <w:rPr>
                <w:rFonts w:eastAsia="SimSun"/>
                <w:color w:val="auto"/>
                <w:sz w:val="21"/>
                <w:szCs w:val="21"/>
                <w:u w:val="single"/>
              </w:rPr>
            </w:pPr>
            <w:r w:rsidRPr="002608A0">
              <w:rPr>
                <w:color w:val="auto"/>
                <w:sz w:val="21"/>
                <w:u w:val="single"/>
                <w:lang w:bidi="id-ID"/>
              </w:rPr>
              <w:t>Saya mengalami tindakan yang melanggar Undang-Undang Program Kerja untuk Pengembangan Keterampilan dan Ketenagakerjaan, seperti pemotongan biaya pengawasan dan dukungan dari upah, penyitaan kartu izin tinggal, paspor, dan ponsel pintar, dipaksa untuk berjanji membayar denda jika melarikan diri dari tempat saya bekerja, dll.</w:t>
            </w:r>
          </w:p>
        </w:tc>
        <w:tc>
          <w:tcPr>
            <w:tcW w:w="743" w:type="dxa"/>
            <w:tcBorders>
              <w:top w:val="single" w:sz="4" w:space="0" w:color="auto"/>
              <w:bottom w:val="single" w:sz="4" w:space="0" w:color="auto"/>
              <w:right w:val="single" w:sz="12" w:space="0" w:color="auto"/>
            </w:tcBorders>
          </w:tcPr>
          <w:p w14:paraId="7B81A2AA" w14:textId="77777777" w:rsidR="006D165D" w:rsidRPr="002608A0" w:rsidRDefault="006D165D" w:rsidP="006D165D">
            <w:pPr>
              <w:pStyle w:val="af2"/>
              <w:adjustRightInd/>
              <w:rPr>
                <w:rFonts w:eastAsiaTheme="minorEastAsia"/>
                <w:color w:val="auto"/>
                <w:sz w:val="21"/>
                <w:szCs w:val="21"/>
              </w:rPr>
            </w:pPr>
          </w:p>
        </w:tc>
      </w:tr>
      <w:tr w:rsidR="006D165D" w:rsidRPr="002608A0" w14:paraId="2A839D85" w14:textId="77777777" w:rsidTr="00CB7A2C">
        <w:tc>
          <w:tcPr>
            <w:tcW w:w="411" w:type="dxa"/>
            <w:vMerge/>
            <w:tcBorders>
              <w:left w:val="single" w:sz="12" w:space="0" w:color="auto"/>
            </w:tcBorders>
            <w:vAlign w:val="center"/>
          </w:tcPr>
          <w:p w14:paraId="2D12732E" w14:textId="7EDD7D72" w:rsidR="006D165D" w:rsidRPr="002608A0" w:rsidRDefault="006D165D" w:rsidP="006D165D">
            <w:pPr>
              <w:pStyle w:val="af2"/>
              <w:adjustRightInd/>
              <w:jc w:val="center"/>
              <w:rPr>
                <w:rFonts w:eastAsiaTheme="minorEastAsia"/>
                <w:color w:val="auto"/>
                <w:sz w:val="21"/>
                <w:szCs w:val="21"/>
              </w:rPr>
            </w:pPr>
          </w:p>
        </w:tc>
        <w:tc>
          <w:tcPr>
            <w:tcW w:w="708" w:type="dxa"/>
            <w:tcBorders>
              <w:top w:val="single" w:sz="4" w:space="0" w:color="auto"/>
              <w:bottom w:val="single" w:sz="4" w:space="0" w:color="auto"/>
            </w:tcBorders>
            <w:vAlign w:val="center"/>
          </w:tcPr>
          <w:p w14:paraId="1F48CDD7" w14:textId="01F3DD0F" w:rsidR="006D165D" w:rsidRPr="002608A0" w:rsidRDefault="00BD3072" w:rsidP="006D165D">
            <w:pPr>
              <w:pStyle w:val="af2"/>
              <w:adjustRightInd/>
              <w:jc w:val="center"/>
              <w:rPr>
                <w:rFonts w:eastAsiaTheme="minorEastAsia"/>
                <w:color w:val="auto"/>
                <w:sz w:val="21"/>
                <w:szCs w:val="21"/>
                <w:u w:val="single"/>
              </w:rPr>
            </w:pPr>
            <w:r w:rsidRPr="002608A0">
              <w:rPr>
                <w:color w:val="auto"/>
                <w:sz w:val="21"/>
                <w:lang w:bidi="id-ID"/>
              </w:rPr>
              <w:t>4-5</w:t>
            </w:r>
          </w:p>
        </w:tc>
        <w:tc>
          <w:tcPr>
            <w:tcW w:w="8312" w:type="dxa"/>
            <w:tcBorders>
              <w:top w:val="single" w:sz="4" w:space="0" w:color="auto"/>
              <w:bottom w:val="single" w:sz="4" w:space="0" w:color="auto"/>
            </w:tcBorders>
          </w:tcPr>
          <w:p w14:paraId="3A7CB80A" w14:textId="77777777" w:rsidR="006D165D" w:rsidRPr="002608A0" w:rsidRDefault="006D165D" w:rsidP="006D165D">
            <w:pPr>
              <w:pStyle w:val="af2"/>
              <w:adjustRightInd/>
              <w:rPr>
                <w:rFonts w:eastAsia="SimSun"/>
                <w:color w:val="auto"/>
                <w:sz w:val="21"/>
                <w:szCs w:val="21"/>
                <w:u w:val="single"/>
              </w:rPr>
            </w:pPr>
            <w:r w:rsidRPr="002608A0">
              <w:rPr>
                <w:rFonts w:eastAsiaTheme="minorEastAsia" w:hint="eastAsia"/>
                <w:color w:val="auto"/>
                <w:sz w:val="21"/>
                <w:szCs w:val="21"/>
                <w:u w:val="single"/>
              </w:rPr>
              <w:t>長時間の時間外労働や休日労働をさせられた、危険な作業にもかかわらず危険を防止する措置がとられなかったなど、労働基準関係法令に違反する行為をされた。</w:t>
            </w:r>
          </w:p>
          <w:p w14:paraId="37D982DA" w14:textId="5DAD2063" w:rsidR="00CD2E74" w:rsidRPr="002608A0" w:rsidRDefault="00CD2E74" w:rsidP="006D165D">
            <w:pPr>
              <w:pStyle w:val="af2"/>
              <w:adjustRightInd/>
              <w:rPr>
                <w:rFonts w:eastAsia="SimSun"/>
                <w:color w:val="auto"/>
                <w:sz w:val="21"/>
                <w:szCs w:val="21"/>
                <w:u w:val="single"/>
              </w:rPr>
            </w:pPr>
            <w:r w:rsidRPr="002608A0">
              <w:rPr>
                <w:color w:val="auto"/>
                <w:sz w:val="21"/>
                <w:u w:val="single"/>
                <w:lang w:bidi="id-ID"/>
              </w:rPr>
              <w:t>Saya disuruh melakukan tindakan yang melanggar undang-undang dan regulasi terkait standar ketenagakerjaan, seperti disuruh bekerja di luar jam kerja normal dalam jangka waktu yang panjang, bekerja di hari libur, tidak dilakukan tindakan pencegahan terhadap pekerjaan berbahaya meskipun pekerjaan tersebut berbahaya, dll.</w:t>
            </w:r>
          </w:p>
        </w:tc>
        <w:tc>
          <w:tcPr>
            <w:tcW w:w="743" w:type="dxa"/>
            <w:tcBorders>
              <w:top w:val="single" w:sz="4" w:space="0" w:color="auto"/>
              <w:bottom w:val="single" w:sz="4" w:space="0" w:color="auto"/>
              <w:right w:val="single" w:sz="12" w:space="0" w:color="auto"/>
            </w:tcBorders>
          </w:tcPr>
          <w:p w14:paraId="2E7DC88D" w14:textId="77777777" w:rsidR="006D165D" w:rsidRPr="002608A0" w:rsidRDefault="006D165D" w:rsidP="006D165D">
            <w:pPr>
              <w:pStyle w:val="af2"/>
              <w:adjustRightInd/>
              <w:rPr>
                <w:rFonts w:eastAsiaTheme="minorEastAsia"/>
                <w:color w:val="auto"/>
                <w:sz w:val="21"/>
                <w:szCs w:val="21"/>
              </w:rPr>
            </w:pPr>
          </w:p>
        </w:tc>
      </w:tr>
      <w:tr w:rsidR="006D165D" w:rsidRPr="002608A0" w14:paraId="418500B5" w14:textId="77777777" w:rsidTr="00CB7A2C">
        <w:tc>
          <w:tcPr>
            <w:tcW w:w="411" w:type="dxa"/>
            <w:vMerge/>
            <w:tcBorders>
              <w:left w:val="single" w:sz="12" w:space="0" w:color="auto"/>
            </w:tcBorders>
            <w:vAlign w:val="center"/>
          </w:tcPr>
          <w:p w14:paraId="197F0C55" w14:textId="12227AB9" w:rsidR="006D165D" w:rsidRPr="002608A0" w:rsidRDefault="006D165D" w:rsidP="006D165D">
            <w:pPr>
              <w:pStyle w:val="af2"/>
              <w:adjustRightInd/>
              <w:jc w:val="center"/>
              <w:rPr>
                <w:rFonts w:eastAsiaTheme="minorEastAsia"/>
                <w:color w:val="auto"/>
                <w:sz w:val="21"/>
                <w:szCs w:val="21"/>
              </w:rPr>
            </w:pPr>
          </w:p>
        </w:tc>
        <w:tc>
          <w:tcPr>
            <w:tcW w:w="708" w:type="dxa"/>
            <w:tcBorders>
              <w:top w:val="single" w:sz="4" w:space="0" w:color="auto"/>
              <w:bottom w:val="single" w:sz="12" w:space="0" w:color="auto"/>
            </w:tcBorders>
            <w:vAlign w:val="center"/>
          </w:tcPr>
          <w:p w14:paraId="6981E6A9" w14:textId="03742B5F" w:rsidR="006D165D" w:rsidRPr="002608A0" w:rsidRDefault="00BD3072" w:rsidP="006D165D">
            <w:pPr>
              <w:pStyle w:val="af2"/>
              <w:adjustRightInd/>
              <w:jc w:val="center"/>
              <w:rPr>
                <w:rFonts w:eastAsiaTheme="minorEastAsia"/>
                <w:color w:val="auto"/>
                <w:sz w:val="21"/>
                <w:szCs w:val="21"/>
                <w:u w:val="single"/>
              </w:rPr>
            </w:pPr>
            <w:r w:rsidRPr="002608A0">
              <w:rPr>
                <w:color w:val="auto"/>
                <w:sz w:val="21"/>
                <w:lang w:bidi="id-ID"/>
              </w:rPr>
              <w:t>4-6</w:t>
            </w:r>
          </w:p>
        </w:tc>
        <w:tc>
          <w:tcPr>
            <w:tcW w:w="8312" w:type="dxa"/>
            <w:tcBorders>
              <w:top w:val="single" w:sz="4" w:space="0" w:color="auto"/>
              <w:bottom w:val="single" w:sz="12" w:space="0" w:color="auto"/>
            </w:tcBorders>
          </w:tcPr>
          <w:p w14:paraId="72F8B8A7" w14:textId="77777777" w:rsidR="006D165D" w:rsidRPr="002608A0" w:rsidRDefault="006D165D" w:rsidP="006D165D">
            <w:pPr>
              <w:pStyle w:val="af2"/>
              <w:adjustRightInd/>
              <w:rPr>
                <w:rFonts w:eastAsia="SimSun"/>
                <w:color w:val="auto"/>
                <w:sz w:val="21"/>
                <w:szCs w:val="21"/>
                <w:u w:val="single"/>
              </w:rPr>
            </w:pPr>
            <w:r w:rsidRPr="002608A0">
              <w:rPr>
                <w:rFonts w:eastAsiaTheme="minorEastAsia" w:hint="eastAsia"/>
                <w:color w:val="auto"/>
                <w:sz w:val="21"/>
                <w:szCs w:val="21"/>
                <w:u w:val="single"/>
              </w:rPr>
              <w:t>その他重大悪質な法令違反行為</w:t>
            </w:r>
          </w:p>
          <w:p w14:paraId="3A08E156" w14:textId="4AD0DEB8" w:rsidR="00CD2E74" w:rsidRPr="002608A0" w:rsidRDefault="00CD2E74" w:rsidP="006D165D">
            <w:pPr>
              <w:pStyle w:val="af2"/>
              <w:adjustRightInd/>
              <w:rPr>
                <w:rFonts w:eastAsia="SimSun"/>
                <w:color w:val="auto"/>
                <w:sz w:val="21"/>
                <w:szCs w:val="21"/>
                <w:u w:val="single"/>
              </w:rPr>
            </w:pPr>
            <w:r w:rsidRPr="002608A0">
              <w:rPr>
                <w:color w:val="auto"/>
                <w:sz w:val="21"/>
                <w:u w:val="single"/>
                <w:lang w:bidi="id-ID"/>
              </w:rPr>
              <w:t>Pelanggaran berat dan jahat lainnya terhadap undang-undang dan regulasi</w:t>
            </w:r>
          </w:p>
        </w:tc>
        <w:tc>
          <w:tcPr>
            <w:tcW w:w="743" w:type="dxa"/>
            <w:tcBorders>
              <w:top w:val="single" w:sz="4" w:space="0" w:color="auto"/>
              <w:bottom w:val="single" w:sz="4" w:space="0" w:color="auto"/>
              <w:right w:val="single" w:sz="12" w:space="0" w:color="auto"/>
            </w:tcBorders>
          </w:tcPr>
          <w:p w14:paraId="01B96C86" w14:textId="77777777" w:rsidR="006D165D" w:rsidRPr="002608A0" w:rsidRDefault="006D165D" w:rsidP="006D165D">
            <w:pPr>
              <w:pStyle w:val="af2"/>
              <w:adjustRightInd/>
              <w:rPr>
                <w:rFonts w:eastAsiaTheme="minorEastAsia"/>
                <w:color w:val="auto"/>
                <w:sz w:val="21"/>
                <w:szCs w:val="21"/>
              </w:rPr>
            </w:pPr>
          </w:p>
        </w:tc>
      </w:tr>
      <w:tr w:rsidR="00E441D6" w:rsidRPr="002608A0" w14:paraId="20A435E0" w14:textId="77777777" w:rsidTr="00CB7A2C">
        <w:tc>
          <w:tcPr>
            <w:tcW w:w="1119" w:type="dxa"/>
            <w:gridSpan w:val="2"/>
            <w:tcBorders>
              <w:top w:val="single" w:sz="12" w:space="0" w:color="auto"/>
              <w:left w:val="single" w:sz="12" w:space="0" w:color="auto"/>
              <w:bottom w:val="nil"/>
            </w:tcBorders>
            <w:vAlign w:val="center"/>
          </w:tcPr>
          <w:p w14:paraId="08042D2E" w14:textId="1B9C5C18" w:rsidR="00E441D6" w:rsidRPr="002608A0" w:rsidRDefault="00E441D6" w:rsidP="00E441D6">
            <w:pPr>
              <w:pStyle w:val="af2"/>
              <w:adjustRightInd/>
              <w:jc w:val="center"/>
              <w:rPr>
                <w:rFonts w:eastAsiaTheme="minorEastAsia"/>
                <w:color w:val="auto"/>
                <w:sz w:val="21"/>
                <w:szCs w:val="21"/>
              </w:rPr>
            </w:pPr>
            <w:r w:rsidRPr="002608A0">
              <w:rPr>
                <w:color w:val="auto"/>
                <w:sz w:val="21"/>
                <w:lang w:bidi="id-ID"/>
              </w:rPr>
              <w:t>5</w:t>
            </w:r>
          </w:p>
        </w:tc>
        <w:tc>
          <w:tcPr>
            <w:tcW w:w="9055" w:type="dxa"/>
            <w:gridSpan w:val="2"/>
            <w:tcBorders>
              <w:top w:val="single" w:sz="12" w:space="0" w:color="auto"/>
              <w:bottom w:val="single" w:sz="4" w:space="0" w:color="auto"/>
              <w:right w:val="single" w:sz="12" w:space="0" w:color="auto"/>
            </w:tcBorders>
          </w:tcPr>
          <w:p w14:paraId="5783BF1B" w14:textId="4B6522CC" w:rsidR="00E441D6" w:rsidRPr="002608A0" w:rsidRDefault="46416B9E" w:rsidP="2B2A605A">
            <w:pPr>
              <w:pStyle w:val="af2"/>
              <w:adjustRightInd/>
              <w:rPr>
                <w:rFonts w:eastAsia="SimSun"/>
                <w:color w:val="auto"/>
                <w:sz w:val="21"/>
                <w:szCs w:val="21"/>
              </w:rPr>
            </w:pPr>
            <w:r w:rsidRPr="002608A0">
              <w:rPr>
                <w:rFonts w:eastAsiaTheme="minorEastAsia"/>
                <w:color w:val="auto"/>
                <w:sz w:val="21"/>
                <w:szCs w:val="21"/>
              </w:rPr>
              <w:t>育成就労実施者と交わした</w:t>
            </w:r>
            <w:r w:rsidR="5D8513F9" w:rsidRPr="002608A0">
              <w:rPr>
                <w:rFonts w:eastAsiaTheme="minorEastAsia"/>
                <w:color w:val="auto"/>
                <w:sz w:val="21"/>
                <w:szCs w:val="21"/>
                <w:u w:val="single"/>
              </w:rPr>
              <w:t>「雇用契約書及び雇用条件書」や「育成就労の期間中の待遇に関する重要事項説明書」で示されている労働条件や待遇</w:t>
            </w:r>
            <w:r w:rsidR="5D8513F9" w:rsidRPr="002608A0">
              <w:rPr>
                <w:rFonts w:eastAsiaTheme="minorEastAsia"/>
                <w:color w:val="auto"/>
                <w:sz w:val="21"/>
                <w:szCs w:val="21"/>
              </w:rPr>
              <w:t>と、</w:t>
            </w:r>
            <w:r w:rsidR="5D8513F9" w:rsidRPr="002608A0">
              <w:rPr>
                <w:rFonts w:eastAsiaTheme="minorEastAsia"/>
                <w:color w:val="auto"/>
                <w:sz w:val="21"/>
                <w:szCs w:val="21"/>
                <w:u w:val="single"/>
              </w:rPr>
              <w:t>実際の労働条件や待遇</w:t>
            </w:r>
            <w:r w:rsidR="5D8513F9" w:rsidRPr="002608A0">
              <w:rPr>
                <w:rFonts w:eastAsiaTheme="minorEastAsia"/>
                <w:color w:val="auto"/>
                <w:sz w:val="21"/>
                <w:szCs w:val="21"/>
              </w:rPr>
              <w:t>が</w:t>
            </w:r>
            <w:r w:rsidR="5D8513F9" w:rsidRPr="002608A0">
              <w:rPr>
                <w:rFonts w:eastAsiaTheme="minorEastAsia"/>
                <w:color w:val="auto"/>
                <w:sz w:val="21"/>
                <w:szCs w:val="21"/>
                <w:u w:val="single"/>
              </w:rPr>
              <w:t>違っている</w:t>
            </w:r>
            <w:r w:rsidR="5D8513F9" w:rsidRPr="002608A0">
              <w:rPr>
                <w:rFonts w:eastAsiaTheme="minorEastAsia"/>
                <w:color w:val="auto"/>
                <w:sz w:val="21"/>
                <w:szCs w:val="21"/>
              </w:rPr>
              <w:t>。</w:t>
            </w:r>
          </w:p>
          <w:p w14:paraId="67F09D38" w14:textId="29D8B13A" w:rsidR="00CD2E74" w:rsidRPr="002608A0" w:rsidRDefault="00CD2E74" w:rsidP="2B2A605A">
            <w:pPr>
              <w:pStyle w:val="af2"/>
              <w:adjustRightInd/>
              <w:rPr>
                <w:rFonts w:eastAsia="SimSun"/>
                <w:color w:val="auto"/>
                <w:sz w:val="21"/>
                <w:szCs w:val="21"/>
              </w:rPr>
            </w:pPr>
            <w:r w:rsidRPr="002608A0">
              <w:rPr>
                <w:color w:val="auto"/>
                <w:sz w:val="21"/>
                <w:lang w:bidi="id-ID"/>
              </w:rPr>
              <w:t xml:space="preserve">Kondisi kerja dan fasilitas yang ditunjukkan dalam </w:t>
            </w:r>
            <w:r w:rsidRPr="002608A0">
              <w:rPr>
                <w:color w:val="auto"/>
                <w:sz w:val="21"/>
                <w:u w:val="single"/>
                <w:lang w:bidi="id-ID"/>
              </w:rPr>
              <w:t xml:space="preserve">“Kontrak Kerja dan Ketentuan Kerja” yang disepakati dengan </w:t>
            </w:r>
            <w:r w:rsidR="00BE0668">
              <w:rPr>
                <w:color w:val="auto"/>
                <w:sz w:val="21"/>
                <w:u w:val="single"/>
                <w:lang w:bidi="id-ID"/>
              </w:rPr>
              <w:t>Lembaga Pelaksana</w:t>
            </w:r>
            <w:r w:rsidRPr="002608A0">
              <w:rPr>
                <w:color w:val="auto"/>
                <w:sz w:val="21"/>
                <w:u w:val="single"/>
                <w:lang w:bidi="id-ID"/>
              </w:rPr>
              <w:t xml:space="preserve"> Program Kerja untuk Pengembangan Keterampilan dan Ketenagakerjaan, serta “Penjelasan hal-hal penting mengenai fasilitas selama periode menjalankan Program Kerja untuk Pengembangan Keterampilan dan Ketenagakerjaan”</w:t>
            </w:r>
            <w:r w:rsidRPr="002608A0">
              <w:rPr>
                <w:color w:val="auto"/>
                <w:sz w:val="21"/>
                <w:lang w:bidi="id-ID"/>
              </w:rPr>
              <w:t xml:space="preserve">, </w:t>
            </w:r>
            <w:r w:rsidRPr="002608A0">
              <w:rPr>
                <w:color w:val="auto"/>
                <w:sz w:val="21"/>
                <w:u w:val="single"/>
                <w:lang w:bidi="id-ID"/>
              </w:rPr>
              <w:t>berbeda</w:t>
            </w:r>
            <w:r w:rsidRPr="002608A0">
              <w:rPr>
                <w:color w:val="auto"/>
                <w:sz w:val="21"/>
                <w:lang w:bidi="id-ID"/>
              </w:rPr>
              <w:t xml:space="preserve"> dengan </w:t>
            </w:r>
            <w:r w:rsidRPr="002608A0">
              <w:rPr>
                <w:color w:val="auto"/>
                <w:sz w:val="21"/>
                <w:u w:val="single"/>
                <w:lang w:bidi="id-ID"/>
              </w:rPr>
              <w:t>kondisi kerja dan fasilitas yang sebenarnya</w:t>
            </w:r>
            <w:r w:rsidRPr="002608A0">
              <w:rPr>
                <w:color w:val="auto"/>
                <w:sz w:val="21"/>
                <w:lang w:bidi="id-ID"/>
              </w:rPr>
              <w:t>.</w:t>
            </w:r>
          </w:p>
          <w:p w14:paraId="0AA4798A" w14:textId="77777777" w:rsidR="00E441D6" w:rsidRPr="002608A0" w:rsidRDefault="5D8513F9" w:rsidP="2B2A605A">
            <w:pPr>
              <w:pStyle w:val="af2"/>
              <w:adjustRightInd/>
              <w:ind w:leftChars="1" w:left="182" w:hangingChars="100" w:hanging="180"/>
              <w:rPr>
                <w:rFonts w:eastAsia="SimSun"/>
                <w:color w:val="auto"/>
                <w:sz w:val="18"/>
                <w:szCs w:val="18"/>
              </w:rPr>
            </w:pPr>
            <w:r w:rsidRPr="002608A0">
              <w:rPr>
                <w:rFonts w:eastAsiaTheme="minorEastAsia"/>
                <w:color w:val="auto"/>
                <w:sz w:val="18"/>
                <w:szCs w:val="18"/>
              </w:rPr>
              <w:t>※</w:t>
            </w:r>
            <w:r w:rsidRPr="002608A0">
              <w:rPr>
                <w:rFonts w:eastAsiaTheme="minorEastAsia"/>
                <w:color w:val="auto"/>
                <w:sz w:val="18"/>
                <w:szCs w:val="18"/>
              </w:rPr>
              <w:t xml:space="preserve">　具体的に違いが生じている労働条件や待遇を</w:t>
            </w:r>
            <w:r w:rsidRPr="002608A0">
              <w:rPr>
                <w:rFonts w:eastAsiaTheme="minorEastAsia"/>
                <w:color w:val="auto"/>
                <w:sz w:val="18"/>
                <w:szCs w:val="18"/>
              </w:rPr>
              <w:t>5-1</w:t>
            </w:r>
            <w:r w:rsidRPr="002608A0">
              <w:rPr>
                <w:rFonts w:eastAsiaTheme="minorEastAsia"/>
                <w:color w:val="auto"/>
                <w:sz w:val="18"/>
                <w:szCs w:val="18"/>
              </w:rPr>
              <w:t>～</w:t>
            </w:r>
            <w:r w:rsidRPr="002608A0">
              <w:rPr>
                <w:rFonts w:eastAsiaTheme="minorEastAsia"/>
                <w:color w:val="auto"/>
                <w:sz w:val="18"/>
                <w:szCs w:val="18"/>
              </w:rPr>
              <w:t>5-7</w:t>
            </w:r>
            <w:r w:rsidRPr="002608A0">
              <w:rPr>
                <w:rFonts w:eastAsiaTheme="minorEastAsia"/>
                <w:color w:val="auto"/>
                <w:sz w:val="18"/>
                <w:szCs w:val="18"/>
              </w:rPr>
              <w:t>から全て選んでください。労働条件や待遇が少しでも違っていれば必ず転籍できるわけではなく、育成就労実施者がその違いを是正しないなど、その違いが重大悪質と認められる場合に転籍できることに注意してください。</w:t>
            </w:r>
          </w:p>
          <w:p w14:paraId="62FBD42A" w14:textId="7913CD91" w:rsidR="00CD2E74" w:rsidRDefault="00CD2E74" w:rsidP="2B2A605A">
            <w:pPr>
              <w:pStyle w:val="af2"/>
              <w:adjustRightInd/>
              <w:ind w:leftChars="1" w:left="182" w:hangingChars="100" w:hanging="180"/>
              <w:rPr>
                <w:color w:val="auto"/>
                <w:sz w:val="18"/>
                <w:lang w:bidi="id-ID"/>
              </w:rPr>
            </w:pPr>
            <w:r w:rsidRPr="002608A0">
              <w:rPr>
                <w:color w:val="auto"/>
                <w:sz w:val="18"/>
                <w:lang w:bidi="id-ID"/>
              </w:rPr>
              <w:t xml:space="preserve">*Pilihlah semua kondisi kerja dan fasilitas yang memiliki perbedaan secara spesifik dari 5-1 hingga 5-7. Mohon diperhatikan bahwa adanya sedikit perbedaan pada kondisi kerja dan fasilitas tidak serta merta berarti Anda bisa dipindahkan, melainkan hanya jika perbedaan tersebut diakui berat dan jahat, seperti </w:t>
            </w:r>
            <w:r w:rsidR="00BE0668">
              <w:rPr>
                <w:color w:val="auto"/>
                <w:sz w:val="18"/>
                <w:lang w:bidi="id-ID"/>
              </w:rPr>
              <w:t>Lembaga Pelaksana</w:t>
            </w:r>
            <w:r w:rsidRPr="002608A0">
              <w:rPr>
                <w:color w:val="auto"/>
                <w:sz w:val="18"/>
                <w:lang w:bidi="id-ID"/>
              </w:rPr>
              <w:t xml:space="preserve"> Program Kerja untuk Pengembangan Keterampilan dan Ketenagakerjaan tidak memperbaiki perbedaan tersebut, dll., barulah Anda bisa dipindahkan.</w:t>
            </w:r>
          </w:p>
          <w:p w14:paraId="7C714655" w14:textId="343576C2" w:rsidR="001C68FC" w:rsidRPr="002608A0" w:rsidRDefault="001C68FC" w:rsidP="2B2A605A">
            <w:pPr>
              <w:pStyle w:val="af2"/>
              <w:adjustRightInd/>
              <w:ind w:leftChars="1" w:left="182" w:hangingChars="100" w:hanging="180"/>
              <w:rPr>
                <w:rFonts w:eastAsia="SimSun"/>
                <w:color w:val="auto"/>
                <w:sz w:val="18"/>
                <w:szCs w:val="18"/>
              </w:rPr>
            </w:pPr>
          </w:p>
        </w:tc>
      </w:tr>
      <w:tr w:rsidR="003E2E3C" w:rsidRPr="002608A0" w14:paraId="4768267A" w14:textId="77777777" w:rsidTr="00CB7A2C">
        <w:trPr>
          <w:trHeight w:val="287"/>
        </w:trPr>
        <w:tc>
          <w:tcPr>
            <w:tcW w:w="411" w:type="dxa"/>
            <w:vMerge w:val="restart"/>
            <w:tcBorders>
              <w:top w:val="nil"/>
              <w:left w:val="single" w:sz="12" w:space="0" w:color="auto"/>
            </w:tcBorders>
            <w:vAlign w:val="center"/>
          </w:tcPr>
          <w:p w14:paraId="11D1A065" w14:textId="583AE13B" w:rsidR="003E2E3C" w:rsidRPr="002608A0" w:rsidRDefault="003E2E3C" w:rsidP="00E441D6">
            <w:pPr>
              <w:pStyle w:val="af2"/>
              <w:adjustRightInd/>
              <w:jc w:val="center"/>
              <w:rPr>
                <w:rFonts w:eastAsiaTheme="minorEastAsia"/>
                <w:color w:val="auto"/>
                <w:sz w:val="21"/>
                <w:szCs w:val="21"/>
              </w:rPr>
            </w:pPr>
          </w:p>
        </w:tc>
        <w:tc>
          <w:tcPr>
            <w:tcW w:w="708" w:type="dxa"/>
            <w:tcBorders>
              <w:top w:val="single" w:sz="4" w:space="0" w:color="auto"/>
              <w:bottom w:val="single" w:sz="4" w:space="0" w:color="auto"/>
            </w:tcBorders>
            <w:vAlign w:val="center"/>
          </w:tcPr>
          <w:p w14:paraId="4AE9CB23" w14:textId="0ED59064" w:rsidR="003E2E3C" w:rsidRPr="002608A0" w:rsidRDefault="003E2E3C" w:rsidP="00E441D6">
            <w:pPr>
              <w:pStyle w:val="af2"/>
              <w:adjustRightInd/>
              <w:ind w:left="210" w:hangingChars="100" w:hanging="210"/>
              <w:jc w:val="center"/>
              <w:rPr>
                <w:rFonts w:eastAsiaTheme="minorEastAsia"/>
                <w:color w:val="auto"/>
                <w:sz w:val="21"/>
                <w:szCs w:val="21"/>
              </w:rPr>
            </w:pPr>
            <w:r w:rsidRPr="002608A0">
              <w:rPr>
                <w:color w:val="auto"/>
                <w:sz w:val="21"/>
                <w:lang w:bidi="id-ID"/>
              </w:rPr>
              <w:t>5-1</w:t>
            </w:r>
          </w:p>
        </w:tc>
        <w:tc>
          <w:tcPr>
            <w:tcW w:w="8312" w:type="dxa"/>
            <w:tcBorders>
              <w:top w:val="single" w:sz="4" w:space="0" w:color="auto"/>
              <w:bottom w:val="single" w:sz="4" w:space="0" w:color="auto"/>
            </w:tcBorders>
          </w:tcPr>
          <w:p w14:paraId="4623376A" w14:textId="77777777" w:rsidR="003E2E3C" w:rsidRPr="002608A0" w:rsidRDefault="0B84055D" w:rsidP="2B2A605A">
            <w:pPr>
              <w:pStyle w:val="af2"/>
              <w:adjustRightInd/>
              <w:ind w:left="210" w:hangingChars="100" w:hanging="210"/>
              <w:rPr>
                <w:rFonts w:eastAsia="SimSun"/>
                <w:color w:val="auto"/>
                <w:sz w:val="21"/>
                <w:szCs w:val="21"/>
              </w:rPr>
            </w:pPr>
            <w:r w:rsidRPr="002608A0">
              <w:rPr>
                <w:rFonts w:eastAsiaTheme="minorEastAsia"/>
                <w:color w:val="auto"/>
                <w:sz w:val="21"/>
                <w:szCs w:val="21"/>
              </w:rPr>
              <w:t>就業（育成就労）の場所、従事する業務の内容に関すること</w:t>
            </w:r>
          </w:p>
          <w:p w14:paraId="360108ED" w14:textId="44CC45BD" w:rsidR="00BE0668" w:rsidRPr="002726EB" w:rsidRDefault="00CD2E74" w:rsidP="001C68FC">
            <w:pPr>
              <w:pStyle w:val="af2"/>
              <w:adjustRightInd/>
              <w:ind w:leftChars="16" w:left="34"/>
              <w:rPr>
                <w:color w:val="auto"/>
                <w:sz w:val="21"/>
                <w:lang w:bidi="id-ID"/>
              </w:rPr>
            </w:pPr>
            <w:r w:rsidRPr="002608A0">
              <w:rPr>
                <w:color w:val="auto"/>
                <w:sz w:val="21"/>
                <w:lang w:bidi="id-ID"/>
              </w:rPr>
              <w:t>Hal-hal yang berkaitan dengan tempat kerja (Program Kerja untuk Pengembangan Keterampilan</w:t>
            </w:r>
            <w:r w:rsidR="00BE0668">
              <w:rPr>
                <w:color w:val="auto"/>
                <w:sz w:val="21"/>
                <w:lang w:bidi="id-ID"/>
              </w:rPr>
              <w:t xml:space="preserve"> </w:t>
            </w:r>
            <w:r w:rsidRPr="002608A0">
              <w:rPr>
                <w:color w:val="auto"/>
                <w:sz w:val="21"/>
                <w:lang w:bidi="id-ID"/>
              </w:rPr>
              <w:t>dan Ketenagakerjaan), dan konten pekerjaan yang dilakukan</w:t>
            </w:r>
          </w:p>
        </w:tc>
        <w:tc>
          <w:tcPr>
            <w:tcW w:w="743" w:type="dxa"/>
            <w:tcBorders>
              <w:top w:val="single" w:sz="4" w:space="0" w:color="auto"/>
              <w:bottom w:val="single" w:sz="4" w:space="0" w:color="auto"/>
              <w:right w:val="single" w:sz="12" w:space="0" w:color="auto"/>
            </w:tcBorders>
          </w:tcPr>
          <w:p w14:paraId="60C02C16" w14:textId="77777777" w:rsidR="003E2E3C" w:rsidRPr="002608A0" w:rsidRDefault="003E2E3C" w:rsidP="00E441D6">
            <w:pPr>
              <w:pStyle w:val="af2"/>
              <w:adjustRightInd/>
              <w:rPr>
                <w:rFonts w:eastAsiaTheme="minorEastAsia"/>
                <w:color w:val="auto"/>
                <w:sz w:val="21"/>
                <w:szCs w:val="21"/>
              </w:rPr>
            </w:pPr>
          </w:p>
        </w:tc>
      </w:tr>
      <w:tr w:rsidR="003E2E3C" w:rsidRPr="002608A0" w14:paraId="0A08D4F0" w14:textId="77777777" w:rsidTr="00CB7A2C">
        <w:trPr>
          <w:trHeight w:val="70"/>
        </w:trPr>
        <w:tc>
          <w:tcPr>
            <w:tcW w:w="411" w:type="dxa"/>
            <w:vMerge/>
            <w:tcBorders>
              <w:left w:val="single" w:sz="12" w:space="0" w:color="auto"/>
            </w:tcBorders>
            <w:vAlign w:val="center"/>
          </w:tcPr>
          <w:p w14:paraId="0198F209" w14:textId="65DF6C8C" w:rsidR="003E2E3C" w:rsidRPr="002608A0" w:rsidRDefault="003E2E3C" w:rsidP="00E441D6">
            <w:pPr>
              <w:pStyle w:val="af2"/>
              <w:adjustRightInd/>
              <w:jc w:val="center"/>
              <w:rPr>
                <w:rFonts w:eastAsiaTheme="minorEastAsia"/>
                <w:color w:val="auto"/>
                <w:sz w:val="21"/>
                <w:szCs w:val="21"/>
              </w:rPr>
            </w:pPr>
          </w:p>
        </w:tc>
        <w:tc>
          <w:tcPr>
            <w:tcW w:w="708" w:type="dxa"/>
            <w:tcBorders>
              <w:top w:val="single" w:sz="4" w:space="0" w:color="auto"/>
              <w:bottom w:val="single" w:sz="4" w:space="0" w:color="auto"/>
            </w:tcBorders>
            <w:vAlign w:val="center"/>
          </w:tcPr>
          <w:p w14:paraId="043AF72A" w14:textId="32110A12" w:rsidR="003E2E3C" w:rsidRPr="002608A0" w:rsidRDefault="003E2E3C" w:rsidP="00E441D6">
            <w:pPr>
              <w:pStyle w:val="af2"/>
              <w:adjustRightInd/>
              <w:jc w:val="center"/>
              <w:rPr>
                <w:rFonts w:eastAsiaTheme="minorEastAsia"/>
                <w:color w:val="auto"/>
                <w:sz w:val="21"/>
                <w:szCs w:val="21"/>
              </w:rPr>
            </w:pPr>
            <w:r w:rsidRPr="002608A0">
              <w:rPr>
                <w:color w:val="auto"/>
                <w:sz w:val="21"/>
                <w:lang w:bidi="id-ID"/>
              </w:rPr>
              <w:t>5-2</w:t>
            </w:r>
          </w:p>
        </w:tc>
        <w:tc>
          <w:tcPr>
            <w:tcW w:w="8312" w:type="dxa"/>
            <w:tcBorders>
              <w:top w:val="single" w:sz="4" w:space="0" w:color="auto"/>
              <w:bottom w:val="single" w:sz="4" w:space="0" w:color="auto"/>
            </w:tcBorders>
          </w:tcPr>
          <w:p w14:paraId="02DF335E" w14:textId="77777777" w:rsidR="003E2E3C" w:rsidRPr="002608A0" w:rsidRDefault="003E2E3C" w:rsidP="00E441D6">
            <w:pPr>
              <w:pStyle w:val="af2"/>
              <w:adjustRightInd/>
              <w:rPr>
                <w:rFonts w:eastAsia="SimSun"/>
                <w:color w:val="auto"/>
                <w:sz w:val="21"/>
                <w:szCs w:val="21"/>
              </w:rPr>
            </w:pPr>
            <w:r w:rsidRPr="002608A0">
              <w:rPr>
                <w:rFonts w:eastAsiaTheme="minorEastAsia" w:hint="eastAsia"/>
                <w:color w:val="auto"/>
                <w:sz w:val="21"/>
                <w:szCs w:val="21"/>
              </w:rPr>
              <w:t>休憩時間や所定労働時間、時間外労働の有無など、労働時間に関すること</w:t>
            </w:r>
          </w:p>
          <w:p w14:paraId="638A0355" w14:textId="47C23F17" w:rsidR="00CD2E74" w:rsidRPr="002608A0" w:rsidRDefault="00CD2E74" w:rsidP="00E441D6">
            <w:pPr>
              <w:pStyle w:val="af2"/>
              <w:adjustRightInd/>
              <w:rPr>
                <w:rFonts w:eastAsia="SimSun"/>
                <w:color w:val="auto"/>
                <w:sz w:val="21"/>
                <w:szCs w:val="21"/>
              </w:rPr>
            </w:pPr>
            <w:r w:rsidRPr="002608A0">
              <w:rPr>
                <w:color w:val="auto"/>
                <w:sz w:val="21"/>
                <w:lang w:bidi="id-ID"/>
              </w:rPr>
              <w:t>Hal-hal yang berkaitan dengan jam kerja, seperti waktu istirahat dan jam kerja yang ditetapkan, ada/tidaknya kerja di luar jam kerja normal, dll.</w:t>
            </w:r>
          </w:p>
        </w:tc>
        <w:tc>
          <w:tcPr>
            <w:tcW w:w="743" w:type="dxa"/>
            <w:tcBorders>
              <w:top w:val="single" w:sz="4" w:space="0" w:color="auto"/>
              <w:bottom w:val="single" w:sz="4" w:space="0" w:color="auto"/>
              <w:right w:val="single" w:sz="12" w:space="0" w:color="auto"/>
            </w:tcBorders>
          </w:tcPr>
          <w:p w14:paraId="40AEB955" w14:textId="77777777" w:rsidR="003E2E3C" w:rsidRPr="002608A0" w:rsidRDefault="003E2E3C" w:rsidP="00E441D6">
            <w:pPr>
              <w:pStyle w:val="af2"/>
              <w:adjustRightInd/>
              <w:rPr>
                <w:rFonts w:eastAsiaTheme="minorEastAsia"/>
                <w:color w:val="auto"/>
                <w:sz w:val="21"/>
                <w:szCs w:val="21"/>
              </w:rPr>
            </w:pPr>
          </w:p>
        </w:tc>
      </w:tr>
      <w:tr w:rsidR="003E2E3C" w:rsidRPr="002608A0" w14:paraId="1DC1224E" w14:textId="77777777" w:rsidTr="00CB7A2C">
        <w:trPr>
          <w:trHeight w:val="70"/>
        </w:trPr>
        <w:tc>
          <w:tcPr>
            <w:tcW w:w="411" w:type="dxa"/>
            <w:vMerge/>
            <w:tcBorders>
              <w:left w:val="single" w:sz="12" w:space="0" w:color="auto"/>
            </w:tcBorders>
            <w:vAlign w:val="center"/>
          </w:tcPr>
          <w:p w14:paraId="0FDDB39D" w14:textId="47542813" w:rsidR="003E2E3C" w:rsidRPr="002608A0" w:rsidRDefault="003E2E3C" w:rsidP="00E441D6">
            <w:pPr>
              <w:pStyle w:val="af2"/>
              <w:adjustRightInd/>
              <w:jc w:val="center"/>
              <w:rPr>
                <w:rFonts w:eastAsiaTheme="minorEastAsia"/>
                <w:color w:val="auto"/>
                <w:sz w:val="21"/>
                <w:szCs w:val="21"/>
              </w:rPr>
            </w:pPr>
          </w:p>
        </w:tc>
        <w:tc>
          <w:tcPr>
            <w:tcW w:w="708" w:type="dxa"/>
            <w:tcBorders>
              <w:top w:val="single" w:sz="4" w:space="0" w:color="auto"/>
              <w:bottom w:val="single" w:sz="4" w:space="0" w:color="auto"/>
            </w:tcBorders>
            <w:vAlign w:val="center"/>
          </w:tcPr>
          <w:p w14:paraId="655EDEFE" w14:textId="52BC21CA" w:rsidR="003E2E3C" w:rsidRPr="002608A0" w:rsidRDefault="003E2E3C" w:rsidP="00E441D6">
            <w:pPr>
              <w:pStyle w:val="af2"/>
              <w:adjustRightInd/>
              <w:jc w:val="center"/>
              <w:rPr>
                <w:rFonts w:eastAsiaTheme="minorEastAsia"/>
                <w:color w:val="auto"/>
                <w:sz w:val="21"/>
                <w:szCs w:val="21"/>
              </w:rPr>
            </w:pPr>
            <w:r w:rsidRPr="002608A0">
              <w:rPr>
                <w:color w:val="auto"/>
                <w:sz w:val="21"/>
                <w:lang w:bidi="id-ID"/>
              </w:rPr>
              <w:t>5-3</w:t>
            </w:r>
          </w:p>
        </w:tc>
        <w:tc>
          <w:tcPr>
            <w:tcW w:w="8312" w:type="dxa"/>
            <w:tcBorders>
              <w:top w:val="single" w:sz="4" w:space="0" w:color="auto"/>
              <w:bottom w:val="single" w:sz="4" w:space="0" w:color="auto"/>
            </w:tcBorders>
          </w:tcPr>
          <w:p w14:paraId="77D4B869" w14:textId="77777777" w:rsidR="003E2E3C" w:rsidRPr="002608A0" w:rsidRDefault="003E2E3C" w:rsidP="00E441D6">
            <w:pPr>
              <w:pStyle w:val="af2"/>
              <w:adjustRightInd/>
              <w:rPr>
                <w:rFonts w:eastAsia="SimSun"/>
                <w:color w:val="auto"/>
                <w:sz w:val="21"/>
                <w:szCs w:val="21"/>
              </w:rPr>
            </w:pPr>
            <w:r w:rsidRPr="002608A0">
              <w:rPr>
                <w:rFonts w:eastAsiaTheme="minorEastAsia" w:hint="eastAsia"/>
                <w:color w:val="auto"/>
                <w:sz w:val="21"/>
                <w:szCs w:val="21"/>
              </w:rPr>
              <w:t>休日となる日や、有給休暇の日数など、休日・休暇に関すること</w:t>
            </w:r>
          </w:p>
          <w:p w14:paraId="474038E5" w14:textId="36B397A5" w:rsidR="00CD2E74" w:rsidRPr="002608A0" w:rsidRDefault="00CD2E74" w:rsidP="00E441D6">
            <w:pPr>
              <w:pStyle w:val="af2"/>
              <w:adjustRightInd/>
              <w:rPr>
                <w:rFonts w:eastAsia="SimSun"/>
                <w:color w:val="auto"/>
                <w:sz w:val="21"/>
                <w:szCs w:val="21"/>
              </w:rPr>
            </w:pPr>
            <w:r w:rsidRPr="002608A0">
              <w:rPr>
                <w:color w:val="auto"/>
                <w:sz w:val="21"/>
                <w:lang w:bidi="id-ID"/>
              </w:rPr>
              <w:t>Hal-hal yang berkaitan dengan hari libur dan cuti, seperti hari yang menjadi hari libur, jumlah hari cuti berbayar, dll.</w:t>
            </w:r>
          </w:p>
        </w:tc>
        <w:tc>
          <w:tcPr>
            <w:tcW w:w="743" w:type="dxa"/>
            <w:tcBorders>
              <w:top w:val="single" w:sz="4" w:space="0" w:color="auto"/>
              <w:bottom w:val="single" w:sz="4" w:space="0" w:color="auto"/>
              <w:right w:val="single" w:sz="12" w:space="0" w:color="auto"/>
            </w:tcBorders>
          </w:tcPr>
          <w:p w14:paraId="05D37F23" w14:textId="77777777" w:rsidR="003E2E3C" w:rsidRPr="002608A0" w:rsidRDefault="003E2E3C" w:rsidP="00E441D6">
            <w:pPr>
              <w:pStyle w:val="af2"/>
              <w:adjustRightInd/>
              <w:rPr>
                <w:rFonts w:eastAsiaTheme="minorEastAsia"/>
                <w:color w:val="auto"/>
                <w:sz w:val="21"/>
                <w:szCs w:val="21"/>
              </w:rPr>
            </w:pPr>
          </w:p>
        </w:tc>
      </w:tr>
      <w:tr w:rsidR="003E2E3C" w:rsidRPr="002608A0" w14:paraId="79108C46" w14:textId="77777777" w:rsidTr="00CB7A2C">
        <w:trPr>
          <w:trHeight w:val="70"/>
        </w:trPr>
        <w:tc>
          <w:tcPr>
            <w:tcW w:w="411" w:type="dxa"/>
            <w:vMerge/>
            <w:tcBorders>
              <w:left w:val="single" w:sz="12" w:space="0" w:color="auto"/>
            </w:tcBorders>
            <w:vAlign w:val="center"/>
          </w:tcPr>
          <w:p w14:paraId="154DD3D8" w14:textId="02924C5B" w:rsidR="003E2E3C" w:rsidRPr="002608A0" w:rsidRDefault="003E2E3C" w:rsidP="00E441D6">
            <w:pPr>
              <w:pStyle w:val="af2"/>
              <w:adjustRightInd/>
              <w:jc w:val="center"/>
              <w:rPr>
                <w:rFonts w:eastAsiaTheme="minorEastAsia"/>
                <w:color w:val="auto"/>
                <w:sz w:val="21"/>
                <w:szCs w:val="21"/>
              </w:rPr>
            </w:pPr>
          </w:p>
        </w:tc>
        <w:tc>
          <w:tcPr>
            <w:tcW w:w="708" w:type="dxa"/>
            <w:tcBorders>
              <w:top w:val="single" w:sz="4" w:space="0" w:color="auto"/>
              <w:bottom w:val="single" w:sz="4" w:space="0" w:color="auto"/>
            </w:tcBorders>
            <w:vAlign w:val="center"/>
          </w:tcPr>
          <w:p w14:paraId="544E996A" w14:textId="166926A4" w:rsidR="003E2E3C" w:rsidRPr="002608A0" w:rsidRDefault="003E2E3C" w:rsidP="00E441D6">
            <w:pPr>
              <w:pStyle w:val="af2"/>
              <w:adjustRightInd/>
              <w:jc w:val="center"/>
              <w:rPr>
                <w:rFonts w:eastAsiaTheme="minorEastAsia"/>
                <w:color w:val="auto"/>
                <w:sz w:val="21"/>
                <w:szCs w:val="21"/>
              </w:rPr>
            </w:pPr>
            <w:r w:rsidRPr="002608A0">
              <w:rPr>
                <w:color w:val="auto"/>
                <w:sz w:val="21"/>
                <w:lang w:bidi="id-ID"/>
              </w:rPr>
              <w:t>5-4</w:t>
            </w:r>
          </w:p>
        </w:tc>
        <w:tc>
          <w:tcPr>
            <w:tcW w:w="8312" w:type="dxa"/>
            <w:tcBorders>
              <w:top w:val="single" w:sz="4" w:space="0" w:color="auto"/>
              <w:bottom w:val="single" w:sz="4" w:space="0" w:color="auto"/>
            </w:tcBorders>
          </w:tcPr>
          <w:p w14:paraId="40318ECC" w14:textId="77777777" w:rsidR="003E2E3C" w:rsidRPr="002608A0" w:rsidRDefault="003E2E3C" w:rsidP="00E441D6">
            <w:pPr>
              <w:pStyle w:val="af2"/>
              <w:adjustRightInd/>
              <w:rPr>
                <w:rFonts w:eastAsia="SimSun"/>
                <w:color w:val="auto"/>
                <w:sz w:val="21"/>
                <w:szCs w:val="21"/>
              </w:rPr>
            </w:pPr>
            <w:r w:rsidRPr="002608A0">
              <w:rPr>
                <w:rFonts w:eastAsiaTheme="minorEastAsia" w:hint="eastAsia"/>
                <w:color w:val="auto"/>
                <w:sz w:val="21"/>
                <w:szCs w:val="21"/>
              </w:rPr>
              <w:t>基本賃金や諸手当、時間外労働の割増賃金率、賃金支払日、昇給、賞与、休業手当、賃金からの控除項目、１か月あたりの支払い概算額など、賃金に関すること</w:t>
            </w:r>
          </w:p>
          <w:p w14:paraId="65C4C036" w14:textId="483FFEA7" w:rsidR="00CD2E74" w:rsidRPr="002608A0" w:rsidRDefault="00CD2E74" w:rsidP="00E441D6">
            <w:pPr>
              <w:pStyle w:val="af2"/>
              <w:adjustRightInd/>
              <w:rPr>
                <w:rFonts w:eastAsia="SimSun"/>
                <w:color w:val="auto"/>
                <w:sz w:val="21"/>
                <w:szCs w:val="21"/>
              </w:rPr>
            </w:pPr>
            <w:r w:rsidRPr="002608A0">
              <w:rPr>
                <w:color w:val="auto"/>
                <w:sz w:val="21"/>
                <w:lang w:bidi="id-ID"/>
              </w:rPr>
              <w:t>Hal-hal yang berkaitan dengan upah, seperti upah pokok dan tunjangan, rasio penambahan upah pada kerja di luar jam kerja normal, tanggal pembayaran upah, kenaikan gaji, bonus, tunjangan libur kerja, item yang dipotong dari upah, perkiraan jumlah pembayaran bulanan, dll.</w:t>
            </w:r>
          </w:p>
        </w:tc>
        <w:tc>
          <w:tcPr>
            <w:tcW w:w="743" w:type="dxa"/>
            <w:tcBorders>
              <w:top w:val="single" w:sz="4" w:space="0" w:color="auto"/>
              <w:bottom w:val="single" w:sz="4" w:space="0" w:color="auto"/>
              <w:right w:val="single" w:sz="12" w:space="0" w:color="auto"/>
            </w:tcBorders>
          </w:tcPr>
          <w:p w14:paraId="480EC10B" w14:textId="77777777" w:rsidR="003E2E3C" w:rsidRPr="002608A0" w:rsidRDefault="003E2E3C" w:rsidP="00E441D6">
            <w:pPr>
              <w:pStyle w:val="af2"/>
              <w:adjustRightInd/>
              <w:rPr>
                <w:rFonts w:eastAsiaTheme="minorEastAsia"/>
                <w:color w:val="auto"/>
                <w:sz w:val="21"/>
                <w:szCs w:val="21"/>
              </w:rPr>
            </w:pPr>
          </w:p>
        </w:tc>
      </w:tr>
      <w:tr w:rsidR="003E2E3C" w:rsidRPr="002608A0" w14:paraId="712AF0C0" w14:textId="77777777" w:rsidTr="00CB7A2C">
        <w:trPr>
          <w:trHeight w:val="74"/>
        </w:trPr>
        <w:tc>
          <w:tcPr>
            <w:tcW w:w="411" w:type="dxa"/>
            <w:vMerge/>
            <w:tcBorders>
              <w:left w:val="single" w:sz="12" w:space="0" w:color="auto"/>
            </w:tcBorders>
            <w:vAlign w:val="center"/>
          </w:tcPr>
          <w:p w14:paraId="0AE24C00" w14:textId="4187DE4E" w:rsidR="003E2E3C" w:rsidRPr="002608A0" w:rsidRDefault="003E2E3C" w:rsidP="00E441D6">
            <w:pPr>
              <w:pStyle w:val="af2"/>
              <w:adjustRightInd/>
              <w:jc w:val="center"/>
              <w:rPr>
                <w:rFonts w:eastAsiaTheme="minorEastAsia"/>
                <w:color w:val="auto"/>
                <w:sz w:val="21"/>
                <w:szCs w:val="21"/>
              </w:rPr>
            </w:pPr>
          </w:p>
        </w:tc>
        <w:tc>
          <w:tcPr>
            <w:tcW w:w="708" w:type="dxa"/>
            <w:tcBorders>
              <w:top w:val="single" w:sz="4" w:space="0" w:color="auto"/>
              <w:bottom w:val="single" w:sz="4" w:space="0" w:color="auto"/>
            </w:tcBorders>
            <w:vAlign w:val="center"/>
          </w:tcPr>
          <w:p w14:paraId="1917A9C1" w14:textId="5AFC1667" w:rsidR="003E2E3C" w:rsidRPr="002608A0" w:rsidRDefault="003E2E3C" w:rsidP="00E441D6">
            <w:pPr>
              <w:pStyle w:val="af2"/>
              <w:adjustRightInd/>
              <w:jc w:val="center"/>
              <w:rPr>
                <w:rFonts w:eastAsiaTheme="minorEastAsia"/>
                <w:color w:val="auto"/>
                <w:sz w:val="21"/>
                <w:szCs w:val="21"/>
              </w:rPr>
            </w:pPr>
            <w:r w:rsidRPr="002608A0">
              <w:rPr>
                <w:color w:val="auto"/>
                <w:sz w:val="21"/>
                <w:lang w:bidi="id-ID"/>
              </w:rPr>
              <w:t>5-5</w:t>
            </w:r>
          </w:p>
        </w:tc>
        <w:tc>
          <w:tcPr>
            <w:tcW w:w="8312" w:type="dxa"/>
            <w:tcBorders>
              <w:top w:val="single" w:sz="4" w:space="0" w:color="auto"/>
              <w:bottom w:val="single" w:sz="4" w:space="0" w:color="auto"/>
            </w:tcBorders>
          </w:tcPr>
          <w:p w14:paraId="3999A6D9" w14:textId="77777777" w:rsidR="003E2E3C" w:rsidRPr="002608A0" w:rsidRDefault="003E2E3C" w:rsidP="00E441D6">
            <w:pPr>
              <w:pStyle w:val="af2"/>
              <w:adjustRightInd/>
              <w:rPr>
                <w:rFonts w:eastAsia="SimSun"/>
                <w:color w:val="auto"/>
                <w:sz w:val="21"/>
                <w:szCs w:val="21"/>
              </w:rPr>
            </w:pPr>
            <w:r w:rsidRPr="002608A0">
              <w:rPr>
                <w:rFonts w:eastAsiaTheme="minorEastAsia" w:hint="eastAsia"/>
                <w:color w:val="auto"/>
                <w:sz w:val="21"/>
                <w:szCs w:val="21"/>
              </w:rPr>
              <w:t>宿泊施設の広さ、場所、負担額など、宿泊施設に関すること</w:t>
            </w:r>
          </w:p>
          <w:p w14:paraId="268A4523" w14:textId="56A2B716" w:rsidR="00CD2E74" w:rsidRPr="002608A0" w:rsidRDefault="00CD2E74" w:rsidP="00E441D6">
            <w:pPr>
              <w:pStyle w:val="af2"/>
              <w:adjustRightInd/>
              <w:rPr>
                <w:rFonts w:eastAsia="SimSun"/>
                <w:color w:val="auto"/>
                <w:sz w:val="21"/>
                <w:szCs w:val="21"/>
              </w:rPr>
            </w:pPr>
            <w:r w:rsidRPr="002608A0">
              <w:rPr>
                <w:color w:val="auto"/>
                <w:sz w:val="21"/>
                <w:lang w:bidi="id-ID"/>
              </w:rPr>
              <w:t>Hal-hal yang berkaitan dengan fasilitas akomodasi, seperti luas, lokasi, jumlah yang harus dibayar, dll. dari fasilitas akomodasi</w:t>
            </w:r>
          </w:p>
        </w:tc>
        <w:tc>
          <w:tcPr>
            <w:tcW w:w="743" w:type="dxa"/>
            <w:tcBorders>
              <w:top w:val="single" w:sz="4" w:space="0" w:color="auto"/>
              <w:bottom w:val="single" w:sz="4" w:space="0" w:color="auto"/>
              <w:right w:val="single" w:sz="12" w:space="0" w:color="auto"/>
            </w:tcBorders>
          </w:tcPr>
          <w:p w14:paraId="218B1ED7" w14:textId="77777777" w:rsidR="003E2E3C" w:rsidRPr="002608A0" w:rsidRDefault="003E2E3C" w:rsidP="00E441D6">
            <w:pPr>
              <w:pStyle w:val="af2"/>
              <w:adjustRightInd/>
              <w:rPr>
                <w:rFonts w:eastAsiaTheme="minorEastAsia"/>
                <w:color w:val="auto"/>
                <w:sz w:val="21"/>
                <w:szCs w:val="21"/>
              </w:rPr>
            </w:pPr>
          </w:p>
        </w:tc>
      </w:tr>
      <w:tr w:rsidR="003E2E3C" w:rsidRPr="002608A0" w14:paraId="55A729A0" w14:textId="77777777" w:rsidTr="00CB7A2C">
        <w:trPr>
          <w:trHeight w:val="70"/>
        </w:trPr>
        <w:tc>
          <w:tcPr>
            <w:tcW w:w="411" w:type="dxa"/>
            <w:vMerge/>
            <w:tcBorders>
              <w:left w:val="single" w:sz="12" w:space="0" w:color="auto"/>
            </w:tcBorders>
            <w:vAlign w:val="center"/>
          </w:tcPr>
          <w:p w14:paraId="1762DD01" w14:textId="1468265D" w:rsidR="003E2E3C" w:rsidRPr="002608A0" w:rsidRDefault="003E2E3C" w:rsidP="00E441D6">
            <w:pPr>
              <w:pStyle w:val="af2"/>
              <w:adjustRightInd/>
              <w:jc w:val="center"/>
              <w:rPr>
                <w:rFonts w:eastAsiaTheme="minorEastAsia"/>
                <w:color w:val="auto"/>
                <w:sz w:val="21"/>
                <w:szCs w:val="21"/>
              </w:rPr>
            </w:pPr>
          </w:p>
        </w:tc>
        <w:tc>
          <w:tcPr>
            <w:tcW w:w="708" w:type="dxa"/>
            <w:tcBorders>
              <w:top w:val="single" w:sz="4" w:space="0" w:color="auto"/>
              <w:bottom w:val="single" w:sz="4" w:space="0" w:color="auto"/>
            </w:tcBorders>
            <w:vAlign w:val="center"/>
          </w:tcPr>
          <w:p w14:paraId="6CE69BFA" w14:textId="13F4496F" w:rsidR="003E2E3C" w:rsidRPr="002608A0" w:rsidRDefault="003E2E3C" w:rsidP="00E441D6">
            <w:pPr>
              <w:pStyle w:val="af2"/>
              <w:adjustRightInd/>
              <w:jc w:val="center"/>
              <w:rPr>
                <w:rFonts w:eastAsiaTheme="minorEastAsia"/>
                <w:color w:val="auto"/>
                <w:sz w:val="21"/>
                <w:szCs w:val="21"/>
              </w:rPr>
            </w:pPr>
            <w:r w:rsidRPr="002608A0">
              <w:rPr>
                <w:color w:val="auto"/>
                <w:sz w:val="21"/>
                <w:lang w:bidi="id-ID"/>
              </w:rPr>
              <w:t>5-6</w:t>
            </w:r>
          </w:p>
        </w:tc>
        <w:tc>
          <w:tcPr>
            <w:tcW w:w="8312" w:type="dxa"/>
            <w:tcBorders>
              <w:top w:val="single" w:sz="4" w:space="0" w:color="auto"/>
              <w:bottom w:val="single" w:sz="4" w:space="0" w:color="auto"/>
            </w:tcBorders>
          </w:tcPr>
          <w:p w14:paraId="73716B68" w14:textId="77777777" w:rsidR="003E2E3C" w:rsidRPr="002608A0" w:rsidRDefault="003E2E3C" w:rsidP="00E441D6">
            <w:pPr>
              <w:pStyle w:val="af2"/>
              <w:adjustRightInd/>
              <w:rPr>
                <w:rFonts w:eastAsia="SimSun"/>
                <w:color w:val="auto"/>
                <w:sz w:val="21"/>
                <w:szCs w:val="21"/>
              </w:rPr>
            </w:pPr>
            <w:r w:rsidRPr="002608A0">
              <w:rPr>
                <w:rFonts w:eastAsiaTheme="minorEastAsia" w:hint="eastAsia"/>
                <w:color w:val="auto"/>
                <w:sz w:val="21"/>
                <w:szCs w:val="21"/>
              </w:rPr>
              <w:t>入国後講習中の手当、食費、居住費など、入国後講習中の待遇に関すること</w:t>
            </w:r>
          </w:p>
          <w:p w14:paraId="46C52E87" w14:textId="6132743C" w:rsidR="00CD2E74" w:rsidRPr="002608A0" w:rsidRDefault="00CD2E74" w:rsidP="00E441D6">
            <w:pPr>
              <w:pStyle w:val="af2"/>
              <w:adjustRightInd/>
              <w:rPr>
                <w:rFonts w:eastAsia="SimSun"/>
                <w:color w:val="auto"/>
                <w:sz w:val="21"/>
                <w:szCs w:val="21"/>
              </w:rPr>
            </w:pPr>
            <w:r w:rsidRPr="002608A0">
              <w:rPr>
                <w:color w:val="auto"/>
                <w:sz w:val="21"/>
                <w:lang w:bidi="id-ID"/>
              </w:rPr>
              <w:t>Hal-hal yang berkaitan dengan fasilitas selama pelatihan setelah tiba di Jepang, yang mencakup tunjangan, biaya makan, biaya tempat tinggal selama pelatihan setelah tiba di Jepang</w:t>
            </w:r>
          </w:p>
        </w:tc>
        <w:tc>
          <w:tcPr>
            <w:tcW w:w="743" w:type="dxa"/>
            <w:tcBorders>
              <w:top w:val="single" w:sz="4" w:space="0" w:color="auto"/>
              <w:bottom w:val="single" w:sz="4" w:space="0" w:color="auto"/>
              <w:right w:val="single" w:sz="12" w:space="0" w:color="auto"/>
            </w:tcBorders>
          </w:tcPr>
          <w:p w14:paraId="1596CF9B" w14:textId="77777777" w:rsidR="003E2E3C" w:rsidRPr="002608A0" w:rsidRDefault="003E2E3C" w:rsidP="00E441D6">
            <w:pPr>
              <w:pStyle w:val="af2"/>
              <w:adjustRightInd/>
              <w:rPr>
                <w:rFonts w:eastAsiaTheme="minorEastAsia"/>
                <w:color w:val="auto"/>
                <w:sz w:val="21"/>
                <w:szCs w:val="21"/>
              </w:rPr>
            </w:pPr>
          </w:p>
        </w:tc>
      </w:tr>
      <w:tr w:rsidR="003E2E3C" w:rsidRPr="002608A0" w14:paraId="2FBA3757" w14:textId="77777777" w:rsidTr="00CB7A2C">
        <w:trPr>
          <w:trHeight w:val="70"/>
        </w:trPr>
        <w:tc>
          <w:tcPr>
            <w:tcW w:w="411" w:type="dxa"/>
            <w:vMerge/>
            <w:tcBorders>
              <w:left w:val="single" w:sz="12" w:space="0" w:color="auto"/>
            </w:tcBorders>
            <w:vAlign w:val="center"/>
          </w:tcPr>
          <w:p w14:paraId="08F4C16F" w14:textId="7A9487F6" w:rsidR="003E2E3C" w:rsidRPr="002608A0" w:rsidRDefault="003E2E3C" w:rsidP="00E441D6">
            <w:pPr>
              <w:pStyle w:val="af2"/>
              <w:adjustRightInd/>
              <w:jc w:val="center"/>
              <w:rPr>
                <w:rFonts w:eastAsiaTheme="minorEastAsia"/>
                <w:color w:val="auto"/>
                <w:sz w:val="21"/>
                <w:szCs w:val="21"/>
              </w:rPr>
            </w:pPr>
          </w:p>
        </w:tc>
        <w:tc>
          <w:tcPr>
            <w:tcW w:w="708" w:type="dxa"/>
            <w:tcBorders>
              <w:top w:val="single" w:sz="4" w:space="0" w:color="auto"/>
              <w:bottom w:val="single" w:sz="12" w:space="0" w:color="auto"/>
            </w:tcBorders>
            <w:vAlign w:val="center"/>
          </w:tcPr>
          <w:p w14:paraId="5E835D68" w14:textId="1DB1DCE6" w:rsidR="003E2E3C" w:rsidRPr="002608A0" w:rsidRDefault="003E2E3C" w:rsidP="00E441D6">
            <w:pPr>
              <w:pStyle w:val="af2"/>
              <w:adjustRightInd/>
              <w:jc w:val="center"/>
              <w:rPr>
                <w:rFonts w:eastAsiaTheme="minorEastAsia"/>
                <w:color w:val="auto"/>
                <w:sz w:val="21"/>
                <w:szCs w:val="21"/>
              </w:rPr>
            </w:pPr>
            <w:r w:rsidRPr="002608A0">
              <w:rPr>
                <w:color w:val="auto"/>
                <w:sz w:val="21"/>
                <w:lang w:bidi="id-ID"/>
              </w:rPr>
              <w:t>5-7</w:t>
            </w:r>
          </w:p>
        </w:tc>
        <w:tc>
          <w:tcPr>
            <w:tcW w:w="8312" w:type="dxa"/>
            <w:tcBorders>
              <w:top w:val="single" w:sz="4" w:space="0" w:color="auto"/>
              <w:bottom w:val="single" w:sz="12" w:space="0" w:color="auto"/>
            </w:tcBorders>
          </w:tcPr>
          <w:p w14:paraId="461B1AF2" w14:textId="77777777" w:rsidR="003E2E3C" w:rsidRPr="002608A0" w:rsidRDefault="003E2E3C" w:rsidP="00E441D6">
            <w:pPr>
              <w:pStyle w:val="af2"/>
              <w:adjustRightInd/>
              <w:rPr>
                <w:rFonts w:eastAsia="SimSun"/>
                <w:color w:val="auto"/>
                <w:sz w:val="21"/>
                <w:szCs w:val="21"/>
              </w:rPr>
            </w:pPr>
            <w:r w:rsidRPr="002608A0">
              <w:rPr>
                <w:rFonts w:eastAsiaTheme="minorEastAsia" w:hint="eastAsia"/>
                <w:color w:val="auto"/>
                <w:sz w:val="21"/>
                <w:szCs w:val="21"/>
              </w:rPr>
              <w:t>その他の労働条件や待遇に関すること</w:t>
            </w:r>
          </w:p>
          <w:p w14:paraId="30AD7ECA" w14:textId="18E58C9C" w:rsidR="00CD2E74" w:rsidRPr="002608A0" w:rsidRDefault="00CD2E74" w:rsidP="00E441D6">
            <w:pPr>
              <w:pStyle w:val="af2"/>
              <w:adjustRightInd/>
              <w:rPr>
                <w:rFonts w:eastAsia="SimSun"/>
                <w:color w:val="auto"/>
                <w:sz w:val="21"/>
                <w:szCs w:val="21"/>
              </w:rPr>
            </w:pPr>
            <w:r w:rsidRPr="002608A0">
              <w:rPr>
                <w:color w:val="auto"/>
                <w:sz w:val="21"/>
                <w:lang w:bidi="id-ID"/>
              </w:rPr>
              <w:t>Hal-hal terkait kondisi kerja dan fasilitas lainnya</w:t>
            </w:r>
          </w:p>
        </w:tc>
        <w:tc>
          <w:tcPr>
            <w:tcW w:w="743" w:type="dxa"/>
            <w:tcBorders>
              <w:top w:val="single" w:sz="4" w:space="0" w:color="auto"/>
              <w:right w:val="single" w:sz="12" w:space="0" w:color="auto"/>
            </w:tcBorders>
          </w:tcPr>
          <w:p w14:paraId="0AE5DF75" w14:textId="77777777" w:rsidR="003E2E3C" w:rsidRPr="002608A0" w:rsidRDefault="003E2E3C" w:rsidP="00E441D6">
            <w:pPr>
              <w:pStyle w:val="af2"/>
              <w:adjustRightInd/>
              <w:rPr>
                <w:rFonts w:eastAsiaTheme="minorEastAsia"/>
                <w:color w:val="auto"/>
                <w:sz w:val="21"/>
                <w:szCs w:val="21"/>
              </w:rPr>
            </w:pPr>
          </w:p>
        </w:tc>
      </w:tr>
      <w:tr w:rsidR="00E441D6" w:rsidRPr="002608A0" w14:paraId="4782E6FA" w14:textId="77777777" w:rsidTr="00CB7A2C">
        <w:trPr>
          <w:trHeight w:val="70"/>
        </w:trPr>
        <w:tc>
          <w:tcPr>
            <w:tcW w:w="1119" w:type="dxa"/>
            <w:gridSpan w:val="2"/>
            <w:tcBorders>
              <w:top w:val="single" w:sz="12" w:space="0" w:color="auto"/>
              <w:left w:val="single" w:sz="12" w:space="0" w:color="auto"/>
              <w:bottom w:val="single" w:sz="12" w:space="0" w:color="auto"/>
            </w:tcBorders>
            <w:vAlign w:val="center"/>
          </w:tcPr>
          <w:p w14:paraId="4551E8CC" w14:textId="4FC6AD5C" w:rsidR="00E441D6" w:rsidRPr="002608A0" w:rsidRDefault="00E441D6" w:rsidP="00E441D6">
            <w:pPr>
              <w:pStyle w:val="af2"/>
              <w:adjustRightInd/>
              <w:jc w:val="center"/>
              <w:rPr>
                <w:rFonts w:eastAsiaTheme="minorEastAsia"/>
                <w:color w:val="auto"/>
                <w:sz w:val="21"/>
                <w:szCs w:val="21"/>
                <w:u w:val="single"/>
              </w:rPr>
            </w:pPr>
            <w:bookmarkStart w:id="13" w:name="_Hlk216726479"/>
            <w:r w:rsidRPr="002608A0">
              <w:rPr>
                <w:color w:val="auto"/>
                <w:sz w:val="21"/>
                <w:lang w:bidi="id-ID"/>
              </w:rPr>
              <w:t>6</w:t>
            </w:r>
          </w:p>
        </w:tc>
        <w:tc>
          <w:tcPr>
            <w:tcW w:w="8312" w:type="dxa"/>
            <w:tcBorders>
              <w:top w:val="single" w:sz="12" w:space="0" w:color="auto"/>
              <w:bottom w:val="single" w:sz="12" w:space="0" w:color="auto"/>
            </w:tcBorders>
          </w:tcPr>
          <w:p w14:paraId="716E0E6B" w14:textId="77777777" w:rsidR="0068335A" w:rsidRPr="002608A0" w:rsidRDefault="00E441D6" w:rsidP="00CB7A2C">
            <w:pPr>
              <w:pStyle w:val="af2"/>
              <w:adjustRightInd/>
              <w:jc w:val="left"/>
              <w:rPr>
                <w:rFonts w:eastAsia="SimSun"/>
                <w:color w:val="auto"/>
                <w:sz w:val="21"/>
                <w:szCs w:val="21"/>
                <w:u w:val="single"/>
              </w:rPr>
            </w:pPr>
            <w:r w:rsidRPr="002608A0">
              <w:rPr>
                <w:rFonts w:eastAsiaTheme="minorEastAsia" w:hint="eastAsia"/>
                <w:color w:val="auto"/>
                <w:sz w:val="21"/>
                <w:szCs w:val="21"/>
                <w:u w:val="single"/>
              </w:rPr>
              <w:t>雇用契約締結時に雇用契約書や雇用条件書が交付されていない、又は雇用条件や待遇について母国語で説明を受けていない。</w:t>
            </w:r>
          </w:p>
          <w:p w14:paraId="43C61E1A" w14:textId="3B2939C9" w:rsidR="001B05F4" w:rsidRPr="002608A0" w:rsidRDefault="001B05F4" w:rsidP="00CB7A2C">
            <w:pPr>
              <w:pStyle w:val="af2"/>
              <w:adjustRightInd/>
              <w:jc w:val="left"/>
              <w:rPr>
                <w:rFonts w:eastAsia="SimSun"/>
                <w:color w:val="auto"/>
                <w:sz w:val="21"/>
                <w:szCs w:val="21"/>
                <w:u w:val="single"/>
              </w:rPr>
            </w:pPr>
            <w:r w:rsidRPr="002608A0">
              <w:rPr>
                <w:color w:val="auto"/>
                <w:sz w:val="21"/>
                <w:u w:val="single"/>
                <w:lang w:bidi="id-ID"/>
              </w:rPr>
              <w:t>Pada saat penandatanganan kontrak kerja, Kontrak Kerja atau Ketentuan Kerja tidak diberikan, atau Ketentuan Kerja dan fasilitas tidak dijelaskan dalam bahasa ibu .</w:t>
            </w:r>
          </w:p>
        </w:tc>
        <w:tc>
          <w:tcPr>
            <w:tcW w:w="743" w:type="dxa"/>
            <w:tcBorders>
              <w:top w:val="single" w:sz="12" w:space="0" w:color="auto"/>
              <w:bottom w:val="single" w:sz="12" w:space="0" w:color="auto"/>
              <w:right w:val="single" w:sz="12" w:space="0" w:color="auto"/>
            </w:tcBorders>
          </w:tcPr>
          <w:p w14:paraId="227D99D3" w14:textId="77777777" w:rsidR="00E441D6" w:rsidRPr="002608A0" w:rsidRDefault="00E441D6" w:rsidP="0030124B">
            <w:pPr>
              <w:pStyle w:val="af2"/>
              <w:adjustRightInd/>
              <w:rPr>
                <w:rFonts w:eastAsiaTheme="minorEastAsia"/>
                <w:color w:val="auto"/>
                <w:sz w:val="21"/>
                <w:szCs w:val="21"/>
              </w:rPr>
            </w:pPr>
          </w:p>
        </w:tc>
      </w:tr>
      <w:bookmarkEnd w:id="13"/>
      <w:tr w:rsidR="00E441D6" w:rsidRPr="002608A0" w14:paraId="67267B3A" w14:textId="5AEE4B07" w:rsidTr="00CB7A2C">
        <w:trPr>
          <w:trHeight w:val="70"/>
        </w:trPr>
        <w:tc>
          <w:tcPr>
            <w:tcW w:w="1119" w:type="dxa"/>
            <w:gridSpan w:val="2"/>
            <w:tcBorders>
              <w:top w:val="single" w:sz="12" w:space="0" w:color="auto"/>
              <w:left w:val="single" w:sz="12" w:space="0" w:color="auto"/>
              <w:bottom w:val="single" w:sz="12" w:space="0" w:color="auto"/>
            </w:tcBorders>
            <w:vAlign w:val="center"/>
          </w:tcPr>
          <w:p w14:paraId="6AFCF11A" w14:textId="0EC0716E" w:rsidR="00E441D6" w:rsidRPr="002608A0" w:rsidRDefault="00E441D6" w:rsidP="003E2E3C">
            <w:pPr>
              <w:pStyle w:val="af2"/>
              <w:adjustRightInd/>
              <w:jc w:val="center"/>
              <w:rPr>
                <w:rFonts w:eastAsiaTheme="minorEastAsia"/>
                <w:color w:val="auto"/>
                <w:sz w:val="21"/>
                <w:szCs w:val="21"/>
              </w:rPr>
            </w:pPr>
            <w:r w:rsidRPr="002608A0">
              <w:rPr>
                <w:color w:val="auto"/>
                <w:sz w:val="21"/>
                <w:lang w:bidi="id-ID"/>
              </w:rPr>
              <w:t>7</w:t>
            </w:r>
          </w:p>
        </w:tc>
        <w:tc>
          <w:tcPr>
            <w:tcW w:w="8312" w:type="dxa"/>
            <w:tcBorders>
              <w:top w:val="single" w:sz="12" w:space="0" w:color="auto"/>
              <w:bottom w:val="single" w:sz="12" w:space="0" w:color="auto"/>
            </w:tcBorders>
          </w:tcPr>
          <w:p w14:paraId="27190E0A" w14:textId="3965440F" w:rsidR="00E441D6" w:rsidRPr="002608A0" w:rsidRDefault="5D8513F9" w:rsidP="2B2A605A">
            <w:pPr>
              <w:pStyle w:val="af2"/>
              <w:adjustRightInd/>
              <w:rPr>
                <w:rFonts w:eastAsiaTheme="minorEastAsia"/>
                <w:color w:val="auto"/>
                <w:sz w:val="21"/>
                <w:szCs w:val="21"/>
              </w:rPr>
            </w:pPr>
            <w:r w:rsidRPr="002608A0">
              <w:rPr>
                <w:rFonts w:eastAsiaTheme="minorEastAsia"/>
                <w:color w:val="auto"/>
                <w:sz w:val="21"/>
                <w:szCs w:val="21"/>
              </w:rPr>
              <w:t>現在の育成就労実施者で育成就労を続けることができない</w:t>
            </w:r>
            <w:r w:rsidRPr="002608A0">
              <w:rPr>
                <w:rFonts w:eastAsiaTheme="minorEastAsia"/>
                <w:color w:val="auto"/>
                <w:sz w:val="21"/>
                <w:szCs w:val="21"/>
                <w:u w:val="single"/>
              </w:rPr>
              <w:t>その他の事情がある</w:t>
            </w:r>
            <w:r w:rsidRPr="002608A0">
              <w:rPr>
                <w:rFonts w:eastAsiaTheme="minorEastAsia"/>
                <w:color w:val="auto"/>
                <w:sz w:val="21"/>
                <w:szCs w:val="21"/>
              </w:rPr>
              <w:t>。</w:t>
            </w:r>
          </w:p>
          <w:p w14:paraId="77260E33" w14:textId="77777777" w:rsidR="00E441D6" w:rsidRPr="002608A0" w:rsidRDefault="5D8513F9" w:rsidP="2B2A605A">
            <w:pPr>
              <w:pStyle w:val="af2"/>
              <w:adjustRightInd/>
              <w:ind w:left="210" w:hangingChars="100" w:hanging="210"/>
              <w:rPr>
                <w:rFonts w:eastAsia="SimSun"/>
                <w:color w:val="auto"/>
                <w:sz w:val="21"/>
                <w:szCs w:val="21"/>
              </w:rPr>
            </w:pPr>
            <w:r w:rsidRPr="002608A0">
              <w:rPr>
                <w:rFonts w:eastAsiaTheme="minorEastAsia"/>
                <w:color w:val="auto"/>
                <w:sz w:val="21"/>
                <w:szCs w:val="21"/>
              </w:rPr>
              <w:t>（例）育成就労実施者で取り扱う食品等に対するアレルギーや疾病を発症し、育成就労継続が困難になった場合や日常生活に支障をきたすようになった場合等</w:t>
            </w:r>
          </w:p>
          <w:p w14:paraId="28F1194F" w14:textId="07C2292B" w:rsidR="001B05F4" w:rsidRPr="002608A0" w:rsidRDefault="001B05F4" w:rsidP="001B05F4">
            <w:pPr>
              <w:pStyle w:val="af2"/>
              <w:adjustRightInd/>
              <w:rPr>
                <w:rFonts w:eastAsiaTheme="minorEastAsia"/>
                <w:color w:val="auto"/>
                <w:sz w:val="21"/>
                <w:szCs w:val="21"/>
              </w:rPr>
            </w:pPr>
            <w:r w:rsidRPr="002608A0">
              <w:rPr>
                <w:color w:val="auto"/>
                <w:sz w:val="21"/>
                <w:u w:val="single"/>
                <w:lang w:bidi="id-ID"/>
              </w:rPr>
              <w:t>Ada alasan lain</w:t>
            </w:r>
            <w:r w:rsidRPr="002608A0">
              <w:rPr>
                <w:color w:val="auto"/>
                <w:sz w:val="21"/>
                <w:lang w:bidi="id-ID"/>
              </w:rPr>
              <w:t xml:space="preserve"> yang membuat Anda tidak dapat melanjutkan Program Kerja untuk Pengembangan Keterampilan dan Ketenagakerjaan dengan </w:t>
            </w:r>
            <w:r w:rsidR="00BE0668">
              <w:rPr>
                <w:color w:val="auto"/>
                <w:sz w:val="21"/>
                <w:lang w:bidi="id-ID"/>
              </w:rPr>
              <w:t>Lembaga Pelaksana</w:t>
            </w:r>
            <w:r w:rsidRPr="002608A0">
              <w:rPr>
                <w:color w:val="auto"/>
                <w:sz w:val="21"/>
                <w:lang w:bidi="id-ID"/>
              </w:rPr>
              <w:t xml:space="preserve"> Program Kerja untuk Pengembangan Keterampilan dan Ketenagakerjaan saat ini.</w:t>
            </w:r>
          </w:p>
          <w:p w14:paraId="3096CF33" w14:textId="3EB202E7" w:rsidR="001B05F4" w:rsidRPr="002608A0" w:rsidRDefault="001B05F4" w:rsidP="001B05F4">
            <w:pPr>
              <w:pStyle w:val="af2"/>
              <w:adjustRightInd/>
              <w:ind w:left="210" w:hangingChars="100" w:hanging="210"/>
              <w:rPr>
                <w:rFonts w:eastAsia="SimSun"/>
                <w:color w:val="auto"/>
                <w:sz w:val="21"/>
                <w:szCs w:val="21"/>
              </w:rPr>
            </w:pPr>
            <w:r w:rsidRPr="002608A0">
              <w:rPr>
                <w:color w:val="auto"/>
                <w:sz w:val="21"/>
                <w:lang w:bidi="id-ID"/>
              </w:rPr>
              <w:t xml:space="preserve">(Contoh) Ketika mengalami alergi atau penyakit yang berkaitan dengan produk makanan yang ditangani </w:t>
            </w:r>
            <w:r w:rsidR="00BE0668">
              <w:rPr>
                <w:color w:val="auto"/>
                <w:sz w:val="21"/>
                <w:lang w:bidi="id-ID"/>
              </w:rPr>
              <w:t>Lembaga Pelaksana</w:t>
            </w:r>
            <w:r w:rsidRPr="002608A0">
              <w:rPr>
                <w:color w:val="auto"/>
                <w:sz w:val="21"/>
                <w:lang w:bidi="id-ID"/>
              </w:rPr>
              <w:t xml:space="preserve"> Program Kerja untuk Pengembangan Keterampilan dan Ketenagakerjaan, sehingga sulit untuk melanjutkan Program Kerja untuk Pengembangan Keterampilan dan Ketenagakerjaan atau menyebabkan kesulitan dalam kehidupan sehari-hari, dsb.</w:t>
            </w:r>
          </w:p>
        </w:tc>
        <w:tc>
          <w:tcPr>
            <w:tcW w:w="743" w:type="dxa"/>
            <w:tcBorders>
              <w:top w:val="single" w:sz="12" w:space="0" w:color="auto"/>
              <w:bottom w:val="single" w:sz="12" w:space="0" w:color="auto"/>
              <w:right w:val="single" w:sz="12" w:space="0" w:color="auto"/>
            </w:tcBorders>
          </w:tcPr>
          <w:p w14:paraId="24979B1D" w14:textId="2C1C762C" w:rsidR="00E441D6" w:rsidRPr="002608A0" w:rsidRDefault="00E441D6" w:rsidP="009C7BAC">
            <w:pPr>
              <w:pStyle w:val="af2"/>
              <w:adjustRightInd/>
              <w:rPr>
                <w:rFonts w:eastAsiaTheme="minorEastAsia"/>
                <w:color w:val="auto"/>
                <w:sz w:val="21"/>
                <w:szCs w:val="21"/>
              </w:rPr>
            </w:pPr>
          </w:p>
        </w:tc>
      </w:tr>
    </w:tbl>
    <w:p w14:paraId="57F92FD1" w14:textId="4B43B1DF" w:rsidR="00264E59" w:rsidRPr="002608A0" w:rsidRDefault="00264E59" w:rsidP="0036117B">
      <w:pPr>
        <w:pStyle w:val="af2"/>
        <w:adjustRightInd/>
        <w:spacing w:line="360" w:lineRule="auto"/>
        <w:jc w:val="left"/>
        <w:rPr>
          <w:color w:val="auto"/>
        </w:rPr>
      </w:pPr>
    </w:p>
    <w:tbl>
      <w:tblPr>
        <w:tblStyle w:val="a3"/>
        <w:tblW w:w="0" w:type="auto"/>
        <w:tblLook w:val="04A0" w:firstRow="1" w:lastRow="0" w:firstColumn="1" w:lastColumn="0" w:noHBand="0" w:noVBand="1"/>
      </w:tblPr>
      <w:tblGrid>
        <w:gridCol w:w="10194"/>
      </w:tblGrid>
      <w:tr w:rsidR="00884EFB" w:rsidRPr="002608A0" w14:paraId="699DF8BF" w14:textId="77777777" w:rsidTr="00CB7A2C">
        <w:trPr>
          <w:trHeight w:val="14591"/>
        </w:trPr>
        <w:tc>
          <w:tcPr>
            <w:tcW w:w="10194" w:type="dxa"/>
          </w:tcPr>
          <w:p w14:paraId="7BE25996" w14:textId="77777777" w:rsidR="00884EFB" w:rsidRPr="002608A0" w:rsidRDefault="00884EFB" w:rsidP="0087646A">
            <w:pPr>
              <w:pStyle w:val="af2"/>
              <w:adjustRightInd/>
              <w:spacing w:line="360" w:lineRule="auto"/>
              <w:jc w:val="left"/>
              <w:rPr>
                <w:rFonts w:eastAsia="SimSun"/>
                <w:color w:val="auto"/>
              </w:rPr>
            </w:pPr>
            <w:r w:rsidRPr="002608A0">
              <w:rPr>
                <w:rFonts w:hint="eastAsia"/>
                <w:color w:val="auto"/>
              </w:rPr>
              <w:t>選んだ番号の事情を、できるだけ具体的に記載してください。</w:t>
            </w:r>
          </w:p>
          <w:p w14:paraId="749FDE89" w14:textId="480FC89F" w:rsidR="001B05F4" w:rsidRPr="002608A0" w:rsidRDefault="001B05F4" w:rsidP="0087646A">
            <w:pPr>
              <w:pStyle w:val="af2"/>
              <w:adjustRightInd/>
              <w:spacing w:line="360" w:lineRule="auto"/>
              <w:jc w:val="left"/>
              <w:rPr>
                <w:rFonts w:eastAsia="SimSun"/>
                <w:color w:val="auto"/>
              </w:rPr>
            </w:pPr>
            <w:r w:rsidRPr="002608A0">
              <w:rPr>
                <w:color w:val="auto"/>
                <w:lang w:bidi="id-ID"/>
              </w:rPr>
              <w:t>Tuliskan sespesifik mungkin tentang alasan Anda memilih nomor tersebut.</w:t>
            </w:r>
          </w:p>
          <w:p w14:paraId="3593C44E" w14:textId="77777777" w:rsidR="00884EFB" w:rsidRPr="002608A0" w:rsidRDefault="00884EFB" w:rsidP="0087646A">
            <w:pPr>
              <w:spacing w:line="276" w:lineRule="auto"/>
              <w:ind w:left="720" w:hangingChars="300" w:hanging="720"/>
              <w:rPr>
                <w:rFonts w:ascii="Times New Roman" w:eastAsia="SimSun" w:hAnsi="Times New Roman"/>
                <w:sz w:val="24"/>
              </w:rPr>
            </w:pPr>
            <w:r w:rsidRPr="002608A0">
              <w:rPr>
                <w:rFonts w:ascii="Times New Roman" w:hAnsi="Times New Roman" w:hint="eastAsia"/>
                <w:sz w:val="24"/>
              </w:rPr>
              <w:t>（例）</w:t>
            </w:r>
          </w:p>
          <w:p w14:paraId="001CE33C" w14:textId="13FCC777" w:rsidR="001B05F4" w:rsidRPr="002608A0" w:rsidRDefault="001B05F4" w:rsidP="0087646A">
            <w:pPr>
              <w:spacing w:line="276" w:lineRule="auto"/>
              <w:ind w:left="720" w:hangingChars="300" w:hanging="720"/>
              <w:rPr>
                <w:rFonts w:ascii="Times New Roman" w:eastAsia="SimSun" w:hAnsi="Times New Roman"/>
                <w:sz w:val="24"/>
              </w:rPr>
            </w:pPr>
            <w:r w:rsidRPr="002608A0">
              <w:rPr>
                <w:rFonts w:ascii="Times New Roman" w:hAnsi="Times New Roman"/>
                <w:sz w:val="24"/>
                <w:lang w:bidi="id-ID"/>
              </w:rPr>
              <w:t>(Contoh)</w:t>
            </w:r>
          </w:p>
          <w:p w14:paraId="450BA0DC" w14:textId="77777777" w:rsidR="001A1271" w:rsidRPr="002608A0" w:rsidRDefault="001A1271" w:rsidP="001A1271">
            <w:pPr>
              <w:spacing w:line="276" w:lineRule="auto"/>
              <w:rPr>
                <w:rFonts w:ascii="Times New Roman" w:eastAsia="SimSun" w:hAnsi="Times New Roman"/>
                <w:sz w:val="24"/>
              </w:rPr>
            </w:pPr>
            <w:r w:rsidRPr="002608A0">
              <w:rPr>
                <w:rFonts w:ascii="Times New Roman" w:hAnsi="Times New Roman" w:hint="eastAsia"/>
                <w:sz w:val="24"/>
              </w:rPr>
              <w:t>1</w:t>
            </w:r>
            <w:r w:rsidRPr="002608A0">
              <w:rPr>
                <w:rFonts w:ascii="Times New Roman" w:hAnsi="Times New Roman" w:hint="eastAsia"/>
                <w:sz w:val="24"/>
              </w:rPr>
              <w:t>：○月○日頃、○○をした際、○○から頭を叩かれた。</w:t>
            </w:r>
          </w:p>
          <w:p w14:paraId="3B3A7432" w14:textId="118B908F" w:rsidR="001B05F4" w:rsidRPr="002608A0" w:rsidRDefault="001B05F4" w:rsidP="001C68FC">
            <w:pPr>
              <w:spacing w:line="276" w:lineRule="auto"/>
              <w:ind w:firstLineChars="189" w:firstLine="454"/>
              <w:rPr>
                <w:rFonts w:ascii="Times New Roman" w:eastAsia="SimSun" w:hAnsi="Times New Roman"/>
                <w:sz w:val="24"/>
              </w:rPr>
            </w:pPr>
            <w:r w:rsidRPr="002608A0">
              <w:rPr>
                <w:rFonts w:ascii="Times New Roman" w:hAnsi="Times New Roman"/>
                <w:sz w:val="24"/>
                <w:lang w:bidi="id-ID"/>
              </w:rPr>
              <w:t>Sekitar tanggal ○ bulan ○, ketika saya melakukan ○○, kepala saya dipukul oleh ○○.</w:t>
            </w:r>
          </w:p>
          <w:p w14:paraId="00DEC513" w14:textId="6B57BC29" w:rsidR="00884EFB" w:rsidRPr="002608A0" w:rsidRDefault="00A071FD" w:rsidP="0087646A">
            <w:pPr>
              <w:spacing w:line="276" w:lineRule="auto"/>
              <w:rPr>
                <w:rFonts w:ascii="Times New Roman" w:eastAsia="SimSun" w:hAnsi="Times New Roman"/>
                <w:sz w:val="24"/>
              </w:rPr>
            </w:pPr>
            <w:r w:rsidRPr="002608A0">
              <w:rPr>
                <w:rFonts w:ascii="Times New Roman" w:hAnsi="Times New Roman" w:hint="eastAsia"/>
                <w:sz w:val="24"/>
              </w:rPr>
              <w:t>4-2</w:t>
            </w:r>
            <w:r w:rsidRPr="002608A0">
              <w:rPr>
                <w:rFonts w:ascii="Times New Roman" w:hAnsi="Times New Roman" w:hint="eastAsia"/>
                <w:sz w:val="24"/>
              </w:rPr>
              <w:t>・</w:t>
            </w:r>
            <w:r w:rsidRPr="002608A0">
              <w:rPr>
                <w:rFonts w:ascii="Times New Roman" w:hAnsi="Times New Roman" w:hint="eastAsia"/>
                <w:sz w:val="24"/>
              </w:rPr>
              <w:t>5-4</w:t>
            </w:r>
            <w:r w:rsidRPr="002608A0">
              <w:rPr>
                <w:rFonts w:ascii="Times New Roman" w:hAnsi="Times New Roman" w:hint="eastAsia"/>
                <w:sz w:val="24"/>
              </w:rPr>
              <w:t>：○月頃から賃金が支払われなくなり、現在○円くらいの賃金が支払われていない。</w:t>
            </w:r>
          </w:p>
          <w:p w14:paraId="494BBA50" w14:textId="23BBA311" w:rsidR="001B05F4" w:rsidRPr="002608A0" w:rsidRDefault="001B05F4" w:rsidP="001C68FC">
            <w:pPr>
              <w:spacing w:line="276" w:lineRule="auto"/>
              <w:ind w:leftChars="553" w:left="1161" w:firstLine="1"/>
              <w:rPr>
                <w:rFonts w:ascii="Times New Roman" w:eastAsia="SimSun" w:hAnsi="Times New Roman"/>
                <w:sz w:val="24"/>
              </w:rPr>
            </w:pPr>
            <w:r w:rsidRPr="002608A0">
              <w:rPr>
                <w:rFonts w:ascii="Times New Roman" w:hAnsi="Times New Roman"/>
                <w:sz w:val="24"/>
                <w:lang w:bidi="id-ID"/>
              </w:rPr>
              <w:t>Mulai sekitar bulan ○, upah kerja tidak lagi dibayarkan, dan hingga saat ini terdapat sekitar ○ yen upah kerja yang belum dibayarkan.</w:t>
            </w:r>
          </w:p>
          <w:p w14:paraId="52B3CE28" w14:textId="77777777" w:rsidR="00884EFB" w:rsidRPr="002608A0" w:rsidRDefault="00884EFB" w:rsidP="0087646A">
            <w:pPr>
              <w:pStyle w:val="af2"/>
              <w:adjustRightInd/>
              <w:spacing w:line="360" w:lineRule="auto"/>
              <w:jc w:val="left"/>
              <w:rPr>
                <w:rFonts w:eastAsia="SimSun"/>
              </w:rPr>
            </w:pPr>
            <w:r w:rsidRPr="002608A0">
              <w:rPr>
                <w:rFonts w:eastAsiaTheme="minorEastAsia"/>
              </w:rPr>
              <w:t>5-3</w:t>
            </w:r>
            <w:r w:rsidRPr="002608A0">
              <w:rPr>
                <w:rFonts w:eastAsiaTheme="minorEastAsia"/>
              </w:rPr>
              <w:t>：</w:t>
            </w:r>
            <w:r w:rsidRPr="002608A0">
              <w:rPr>
                <w:rFonts w:eastAsiaTheme="minorEastAsia"/>
              </w:rPr>
              <w:t>○</w:t>
            </w:r>
            <w:r w:rsidRPr="002608A0">
              <w:rPr>
                <w:rFonts w:eastAsiaTheme="minorEastAsia"/>
              </w:rPr>
              <w:t>月</w:t>
            </w:r>
            <w:r w:rsidRPr="002608A0">
              <w:rPr>
                <w:rFonts w:eastAsiaTheme="minorEastAsia"/>
              </w:rPr>
              <w:t>○</w:t>
            </w:r>
            <w:r w:rsidRPr="002608A0">
              <w:rPr>
                <w:rFonts w:eastAsiaTheme="minorEastAsia"/>
              </w:rPr>
              <w:t>日頃、有給休暇を申請したのに、取得させてくれない。</w:t>
            </w:r>
          </w:p>
          <w:p w14:paraId="5D002526" w14:textId="34BD93B5" w:rsidR="001B05F4" w:rsidRPr="002608A0" w:rsidRDefault="001B05F4" w:rsidP="001C68FC">
            <w:pPr>
              <w:pStyle w:val="af2"/>
              <w:adjustRightInd/>
              <w:spacing w:line="360" w:lineRule="auto"/>
              <w:ind w:leftChars="283" w:left="594"/>
              <w:jc w:val="left"/>
              <w:rPr>
                <w:rFonts w:eastAsia="SimSun"/>
                <w:color w:val="auto"/>
              </w:rPr>
            </w:pPr>
            <w:r w:rsidRPr="002608A0">
              <w:rPr>
                <w:lang w:bidi="id-ID"/>
              </w:rPr>
              <w:t>Sekitar tanggal ○ bulan ○, meskipun saya telah mengajukan cuti berbayar, saya tidak diperbolehkan untuk mengambilnya.</w:t>
            </w:r>
          </w:p>
        </w:tc>
      </w:tr>
    </w:tbl>
    <w:p w14:paraId="1B365244" w14:textId="77777777" w:rsidR="0036117B" w:rsidRPr="00884EFB" w:rsidRDefault="0036117B" w:rsidP="0036117B">
      <w:pPr>
        <w:pStyle w:val="af2"/>
        <w:adjustRightInd/>
        <w:spacing w:line="360" w:lineRule="auto"/>
        <w:jc w:val="left"/>
        <w:rPr>
          <w:color w:val="auto"/>
        </w:rPr>
      </w:pPr>
    </w:p>
    <w:sectPr w:rsidR="0036117B" w:rsidRPr="00884EFB" w:rsidSect="00873217">
      <w:pgSz w:w="11906" w:h="16838" w:code="9"/>
      <w:pgMar w:top="851" w:right="851" w:bottom="851" w:left="851" w:header="851" w:footer="992" w:gutter="0"/>
      <w:cols w:space="425"/>
      <w:docGrid w:type="lines" w:linePitch="3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5C53B4" w14:textId="77777777" w:rsidR="00406761" w:rsidRDefault="00406761" w:rsidP="00094CAA">
      <w:r>
        <w:separator/>
      </w:r>
    </w:p>
  </w:endnote>
  <w:endnote w:type="continuationSeparator" w:id="0">
    <w:p w14:paraId="32AEFA97" w14:textId="77777777" w:rsidR="00406761" w:rsidRDefault="00406761" w:rsidP="00094CAA">
      <w:r>
        <w:continuationSeparator/>
      </w:r>
    </w:p>
  </w:endnote>
  <w:endnote w:type="continuationNotice" w:id="1">
    <w:p w14:paraId="38917790" w14:textId="77777777" w:rsidR="00406761" w:rsidRDefault="004067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swiss"/>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22FFFD" w14:textId="77777777" w:rsidR="00406761" w:rsidRDefault="00406761" w:rsidP="00094CAA">
      <w:r>
        <w:separator/>
      </w:r>
    </w:p>
  </w:footnote>
  <w:footnote w:type="continuationSeparator" w:id="0">
    <w:p w14:paraId="42466E88" w14:textId="77777777" w:rsidR="00406761" w:rsidRDefault="00406761" w:rsidP="00094CAA">
      <w:r>
        <w:continuationSeparator/>
      </w:r>
    </w:p>
  </w:footnote>
  <w:footnote w:type="continuationNotice" w:id="1">
    <w:p w14:paraId="7F47C83D" w14:textId="77777777" w:rsidR="00406761" w:rsidRDefault="00406761"/>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5A1"/>
    <w:rsid w:val="00001D4E"/>
    <w:rsid w:val="00011F74"/>
    <w:rsid w:val="0001223F"/>
    <w:rsid w:val="00014B75"/>
    <w:rsid w:val="00022CBB"/>
    <w:rsid w:val="00023A6B"/>
    <w:rsid w:val="00023F8A"/>
    <w:rsid w:val="0003047E"/>
    <w:rsid w:val="000318B2"/>
    <w:rsid w:val="00041C62"/>
    <w:rsid w:val="00041D27"/>
    <w:rsid w:val="0005129B"/>
    <w:rsid w:val="0005789C"/>
    <w:rsid w:val="0006070C"/>
    <w:rsid w:val="00061CCF"/>
    <w:rsid w:val="00062DDA"/>
    <w:rsid w:val="00063698"/>
    <w:rsid w:val="00064151"/>
    <w:rsid w:val="00064801"/>
    <w:rsid w:val="00072753"/>
    <w:rsid w:val="00074794"/>
    <w:rsid w:val="00087A79"/>
    <w:rsid w:val="00090AE5"/>
    <w:rsid w:val="000913D9"/>
    <w:rsid w:val="00091F18"/>
    <w:rsid w:val="00093D93"/>
    <w:rsid w:val="00094CAA"/>
    <w:rsid w:val="00094E95"/>
    <w:rsid w:val="000A2F06"/>
    <w:rsid w:val="000A6524"/>
    <w:rsid w:val="000A76BD"/>
    <w:rsid w:val="000C2F63"/>
    <w:rsid w:val="000C4AAB"/>
    <w:rsid w:val="000D3F42"/>
    <w:rsid w:val="000E2C8C"/>
    <w:rsid w:val="000E33CA"/>
    <w:rsid w:val="000E6B93"/>
    <w:rsid w:val="000E75C1"/>
    <w:rsid w:val="000F0182"/>
    <w:rsid w:val="000F08B2"/>
    <w:rsid w:val="000F3486"/>
    <w:rsid w:val="000F49C4"/>
    <w:rsid w:val="00100825"/>
    <w:rsid w:val="0010552E"/>
    <w:rsid w:val="001062B8"/>
    <w:rsid w:val="00106B8C"/>
    <w:rsid w:val="00112B05"/>
    <w:rsid w:val="00120332"/>
    <w:rsid w:val="001313AA"/>
    <w:rsid w:val="00133202"/>
    <w:rsid w:val="001334D9"/>
    <w:rsid w:val="00143829"/>
    <w:rsid w:val="00145BE9"/>
    <w:rsid w:val="00147552"/>
    <w:rsid w:val="0015001C"/>
    <w:rsid w:val="0015168D"/>
    <w:rsid w:val="00152083"/>
    <w:rsid w:val="0015224A"/>
    <w:rsid w:val="001563C4"/>
    <w:rsid w:val="00156881"/>
    <w:rsid w:val="001572CF"/>
    <w:rsid w:val="0015736B"/>
    <w:rsid w:val="00163612"/>
    <w:rsid w:val="00163D98"/>
    <w:rsid w:val="001640B7"/>
    <w:rsid w:val="00164B5E"/>
    <w:rsid w:val="00166567"/>
    <w:rsid w:val="00172E28"/>
    <w:rsid w:val="00181071"/>
    <w:rsid w:val="00181784"/>
    <w:rsid w:val="00195431"/>
    <w:rsid w:val="00197021"/>
    <w:rsid w:val="001A0EEE"/>
    <w:rsid w:val="001A1271"/>
    <w:rsid w:val="001A2C2E"/>
    <w:rsid w:val="001A3B9A"/>
    <w:rsid w:val="001A765D"/>
    <w:rsid w:val="001B05F4"/>
    <w:rsid w:val="001B2DD0"/>
    <w:rsid w:val="001B3E3E"/>
    <w:rsid w:val="001B4635"/>
    <w:rsid w:val="001B490F"/>
    <w:rsid w:val="001B4E9D"/>
    <w:rsid w:val="001B613D"/>
    <w:rsid w:val="001C1065"/>
    <w:rsid w:val="001C68FC"/>
    <w:rsid w:val="001C6D2C"/>
    <w:rsid w:val="001D394B"/>
    <w:rsid w:val="001D565A"/>
    <w:rsid w:val="001D6B75"/>
    <w:rsid w:val="001D7844"/>
    <w:rsid w:val="001F02E6"/>
    <w:rsid w:val="001F59C4"/>
    <w:rsid w:val="002009DF"/>
    <w:rsid w:val="00201C46"/>
    <w:rsid w:val="00201DB3"/>
    <w:rsid w:val="002104C7"/>
    <w:rsid w:val="00214200"/>
    <w:rsid w:val="002145F3"/>
    <w:rsid w:val="00214B14"/>
    <w:rsid w:val="002164B3"/>
    <w:rsid w:val="002171DB"/>
    <w:rsid w:val="002179D3"/>
    <w:rsid w:val="002203DD"/>
    <w:rsid w:val="00220F06"/>
    <w:rsid w:val="0022265C"/>
    <w:rsid w:val="002301DC"/>
    <w:rsid w:val="002327AE"/>
    <w:rsid w:val="00242DC5"/>
    <w:rsid w:val="002444EF"/>
    <w:rsid w:val="00245A50"/>
    <w:rsid w:val="0024609C"/>
    <w:rsid w:val="0025439C"/>
    <w:rsid w:val="002579CA"/>
    <w:rsid w:val="002608A0"/>
    <w:rsid w:val="0026227D"/>
    <w:rsid w:val="00264E59"/>
    <w:rsid w:val="0026796E"/>
    <w:rsid w:val="00272054"/>
    <w:rsid w:val="0027244D"/>
    <w:rsid w:val="002726EB"/>
    <w:rsid w:val="002802CD"/>
    <w:rsid w:val="00283261"/>
    <w:rsid w:val="00284B8D"/>
    <w:rsid w:val="00284FE3"/>
    <w:rsid w:val="002902F6"/>
    <w:rsid w:val="002915BC"/>
    <w:rsid w:val="002937F5"/>
    <w:rsid w:val="00295B18"/>
    <w:rsid w:val="00295E37"/>
    <w:rsid w:val="0029728F"/>
    <w:rsid w:val="002A1269"/>
    <w:rsid w:val="002A1698"/>
    <w:rsid w:val="002A3FBA"/>
    <w:rsid w:val="002A5242"/>
    <w:rsid w:val="002B1223"/>
    <w:rsid w:val="002B3423"/>
    <w:rsid w:val="002B4BBE"/>
    <w:rsid w:val="002C643F"/>
    <w:rsid w:val="002D407D"/>
    <w:rsid w:val="002D4B46"/>
    <w:rsid w:val="002D54BD"/>
    <w:rsid w:val="002D635E"/>
    <w:rsid w:val="002D6AD1"/>
    <w:rsid w:val="002E1E20"/>
    <w:rsid w:val="002E4687"/>
    <w:rsid w:val="002F12A6"/>
    <w:rsid w:val="002F4EF2"/>
    <w:rsid w:val="0030124B"/>
    <w:rsid w:val="00302566"/>
    <w:rsid w:val="00304501"/>
    <w:rsid w:val="003141C9"/>
    <w:rsid w:val="00315CD1"/>
    <w:rsid w:val="00316A7A"/>
    <w:rsid w:val="00320345"/>
    <w:rsid w:val="00320B54"/>
    <w:rsid w:val="00320DF0"/>
    <w:rsid w:val="00326A31"/>
    <w:rsid w:val="00327868"/>
    <w:rsid w:val="00332776"/>
    <w:rsid w:val="00333B1C"/>
    <w:rsid w:val="00333EDF"/>
    <w:rsid w:val="00337E46"/>
    <w:rsid w:val="00343272"/>
    <w:rsid w:val="003448BB"/>
    <w:rsid w:val="00346390"/>
    <w:rsid w:val="00346D8D"/>
    <w:rsid w:val="00352DB5"/>
    <w:rsid w:val="0035527D"/>
    <w:rsid w:val="00355551"/>
    <w:rsid w:val="0036117B"/>
    <w:rsid w:val="00361D5F"/>
    <w:rsid w:val="00364B84"/>
    <w:rsid w:val="00373301"/>
    <w:rsid w:val="00376D03"/>
    <w:rsid w:val="0038667F"/>
    <w:rsid w:val="00386AD6"/>
    <w:rsid w:val="00386EC8"/>
    <w:rsid w:val="00387CCE"/>
    <w:rsid w:val="003927F6"/>
    <w:rsid w:val="003937AB"/>
    <w:rsid w:val="003979A9"/>
    <w:rsid w:val="003A06AF"/>
    <w:rsid w:val="003A11DE"/>
    <w:rsid w:val="003A2527"/>
    <w:rsid w:val="003A2F58"/>
    <w:rsid w:val="003A3CDF"/>
    <w:rsid w:val="003A3FB0"/>
    <w:rsid w:val="003B3491"/>
    <w:rsid w:val="003B3F58"/>
    <w:rsid w:val="003B449C"/>
    <w:rsid w:val="003B5D73"/>
    <w:rsid w:val="003B6E84"/>
    <w:rsid w:val="003C24EB"/>
    <w:rsid w:val="003C6539"/>
    <w:rsid w:val="003C6C4B"/>
    <w:rsid w:val="003D257A"/>
    <w:rsid w:val="003D3232"/>
    <w:rsid w:val="003D68D9"/>
    <w:rsid w:val="003E0A24"/>
    <w:rsid w:val="003E15C1"/>
    <w:rsid w:val="003E2E3C"/>
    <w:rsid w:val="003E4A91"/>
    <w:rsid w:val="003E72F3"/>
    <w:rsid w:val="003F20C4"/>
    <w:rsid w:val="003F5CD1"/>
    <w:rsid w:val="004000F8"/>
    <w:rsid w:val="00400303"/>
    <w:rsid w:val="00400363"/>
    <w:rsid w:val="004004BD"/>
    <w:rsid w:val="00404E09"/>
    <w:rsid w:val="00406761"/>
    <w:rsid w:val="00406BCC"/>
    <w:rsid w:val="004104B3"/>
    <w:rsid w:val="004112F7"/>
    <w:rsid w:val="00411778"/>
    <w:rsid w:val="004117EA"/>
    <w:rsid w:val="00414794"/>
    <w:rsid w:val="00417647"/>
    <w:rsid w:val="0042167F"/>
    <w:rsid w:val="00422A0C"/>
    <w:rsid w:val="00427EE6"/>
    <w:rsid w:val="004318DB"/>
    <w:rsid w:val="0043489E"/>
    <w:rsid w:val="004411EC"/>
    <w:rsid w:val="0044398A"/>
    <w:rsid w:val="00450374"/>
    <w:rsid w:val="00462BCC"/>
    <w:rsid w:val="00466DC1"/>
    <w:rsid w:val="0047591F"/>
    <w:rsid w:val="00482C0A"/>
    <w:rsid w:val="00484C3A"/>
    <w:rsid w:val="00491136"/>
    <w:rsid w:val="00491974"/>
    <w:rsid w:val="00494A2D"/>
    <w:rsid w:val="004A0348"/>
    <w:rsid w:val="004A5D72"/>
    <w:rsid w:val="004A6094"/>
    <w:rsid w:val="004A70D7"/>
    <w:rsid w:val="004A76CC"/>
    <w:rsid w:val="004B162D"/>
    <w:rsid w:val="004B1AEB"/>
    <w:rsid w:val="004B4A8F"/>
    <w:rsid w:val="004B6051"/>
    <w:rsid w:val="004C0C56"/>
    <w:rsid w:val="004C3132"/>
    <w:rsid w:val="004C3C72"/>
    <w:rsid w:val="004D5B73"/>
    <w:rsid w:val="004E04D1"/>
    <w:rsid w:val="004E5124"/>
    <w:rsid w:val="004F6720"/>
    <w:rsid w:val="00505155"/>
    <w:rsid w:val="005054D7"/>
    <w:rsid w:val="005078C7"/>
    <w:rsid w:val="005125A3"/>
    <w:rsid w:val="0051397E"/>
    <w:rsid w:val="0051562E"/>
    <w:rsid w:val="005201D0"/>
    <w:rsid w:val="00521994"/>
    <w:rsid w:val="00525493"/>
    <w:rsid w:val="0052647A"/>
    <w:rsid w:val="00526F21"/>
    <w:rsid w:val="005314E4"/>
    <w:rsid w:val="00534FDD"/>
    <w:rsid w:val="00535636"/>
    <w:rsid w:val="00536119"/>
    <w:rsid w:val="00540EEE"/>
    <w:rsid w:val="00541944"/>
    <w:rsid w:val="0054204D"/>
    <w:rsid w:val="00545E15"/>
    <w:rsid w:val="00546637"/>
    <w:rsid w:val="00550BEE"/>
    <w:rsid w:val="0055150E"/>
    <w:rsid w:val="00552A43"/>
    <w:rsid w:val="005578CD"/>
    <w:rsid w:val="005621D0"/>
    <w:rsid w:val="00564819"/>
    <w:rsid w:val="00565401"/>
    <w:rsid w:val="005664A4"/>
    <w:rsid w:val="005673DF"/>
    <w:rsid w:val="00574379"/>
    <w:rsid w:val="005764FD"/>
    <w:rsid w:val="00580361"/>
    <w:rsid w:val="00582ADB"/>
    <w:rsid w:val="00583E13"/>
    <w:rsid w:val="00586D7E"/>
    <w:rsid w:val="005873A9"/>
    <w:rsid w:val="00587CBA"/>
    <w:rsid w:val="005917E9"/>
    <w:rsid w:val="0059383E"/>
    <w:rsid w:val="00593DBD"/>
    <w:rsid w:val="00594816"/>
    <w:rsid w:val="0059618A"/>
    <w:rsid w:val="005A128A"/>
    <w:rsid w:val="005A2465"/>
    <w:rsid w:val="005A438F"/>
    <w:rsid w:val="005B1631"/>
    <w:rsid w:val="005B3554"/>
    <w:rsid w:val="005B77D9"/>
    <w:rsid w:val="005C1774"/>
    <w:rsid w:val="005C34DB"/>
    <w:rsid w:val="005C488A"/>
    <w:rsid w:val="005C555B"/>
    <w:rsid w:val="005D00E0"/>
    <w:rsid w:val="005D197A"/>
    <w:rsid w:val="005D1D3A"/>
    <w:rsid w:val="005E4686"/>
    <w:rsid w:val="005E58E9"/>
    <w:rsid w:val="005F1590"/>
    <w:rsid w:val="005F4268"/>
    <w:rsid w:val="005F4D4B"/>
    <w:rsid w:val="00604ABE"/>
    <w:rsid w:val="006050CC"/>
    <w:rsid w:val="00606556"/>
    <w:rsid w:val="006112D4"/>
    <w:rsid w:val="00612513"/>
    <w:rsid w:val="006130D3"/>
    <w:rsid w:val="00614B8E"/>
    <w:rsid w:val="00614CFF"/>
    <w:rsid w:val="00617D87"/>
    <w:rsid w:val="00620FF4"/>
    <w:rsid w:val="00621137"/>
    <w:rsid w:val="00627AF5"/>
    <w:rsid w:val="00631E78"/>
    <w:rsid w:val="00633367"/>
    <w:rsid w:val="006434DE"/>
    <w:rsid w:val="006453FB"/>
    <w:rsid w:val="00647089"/>
    <w:rsid w:val="00651006"/>
    <w:rsid w:val="00653F5E"/>
    <w:rsid w:val="00654A9C"/>
    <w:rsid w:val="006607AD"/>
    <w:rsid w:val="006651B5"/>
    <w:rsid w:val="00666536"/>
    <w:rsid w:val="006719A0"/>
    <w:rsid w:val="00672C47"/>
    <w:rsid w:val="006730A2"/>
    <w:rsid w:val="00674601"/>
    <w:rsid w:val="00675319"/>
    <w:rsid w:val="0068289D"/>
    <w:rsid w:val="006828E7"/>
    <w:rsid w:val="0068335A"/>
    <w:rsid w:val="00683C42"/>
    <w:rsid w:val="00686E00"/>
    <w:rsid w:val="00692098"/>
    <w:rsid w:val="00694747"/>
    <w:rsid w:val="006950F6"/>
    <w:rsid w:val="006A0EB9"/>
    <w:rsid w:val="006A2989"/>
    <w:rsid w:val="006A3DF7"/>
    <w:rsid w:val="006A59C1"/>
    <w:rsid w:val="006A7333"/>
    <w:rsid w:val="006B26BC"/>
    <w:rsid w:val="006B2C4B"/>
    <w:rsid w:val="006B4A42"/>
    <w:rsid w:val="006B4E59"/>
    <w:rsid w:val="006B5E03"/>
    <w:rsid w:val="006C1461"/>
    <w:rsid w:val="006C5F66"/>
    <w:rsid w:val="006D0868"/>
    <w:rsid w:val="006D118A"/>
    <w:rsid w:val="006D15CB"/>
    <w:rsid w:val="006D165D"/>
    <w:rsid w:val="006D39E2"/>
    <w:rsid w:val="006E5549"/>
    <w:rsid w:val="006F2226"/>
    <w:rsid w:val="006F48E3"/>
    <w:rsid w:val="006F4C09"/>
    <w:rsid w:val="0070417C"/>
    <w:rsid w:val="007041CC"/>
    <w:rsid w:val="00705052"/>
    <w:rsid w:val="0072081C"/>
    <w:rsid w:val="00722481"/>
    <w:rsid w:val="007225FA"/>
    <w:rsid w:val="00722F7B"/>
    <w:rsid w:val="00723DD5"/>
    <w:rsid w:val="007402BA"/>
    <w:rsid w:val="00741566"/>
    <w:rsid w:val="0074262E"/>
    <w:rsid w:val="00744714"/>
    <w:rsid w:val="007467A8"/>
    <w:rsid w:val="00746F00"/>
    <w:rsid w:val="00747C77"/>
    <w:rsid w:val="00752E6D"/>
    <w:rsid w:val="00757A52"/>
    <w:rsid w:val="0076629F"/>
    <w:rsid w:val="00772B69"/>
    <w:rsid w:val="007800AE"/>
    <w:rsid w:val="0078154D"/>
    <w:rsid w:val="0078178C"/>
    <w:rsid w:val="00783FD4"/>
    <w:rsid w:val="00786634"/>
    <w:rsid w:val="00787A19"/>
    <w:rsid w:val="007923AB"/>
    <w:rsid w:val="00792BA9"/>
    <w:rsid w:val="00796404"/>
    <w:rsid w:val="00797080"/>
    <w:rsid w:val="00797D59"/>
    <w:rsid w:val="007A0D2C"/>
    <w:rsid w:val="007A250B"/>
    <w:rsid w:val="007A5F76"/>
    <w:rsid w:val="007B15A1"/>
    <w:rsid w:val="007B19E7"/>
    <w:rsid w:val="007C08A7"/>
    <w:rsid w:val="007C0F40"/>
    <w:rsid w:val="007C3A0C"/>
    <w:rsid w:val="007C4A42"/>
    <w:rsid w:val="007C753B"/>
    <w:rsid w:val="007C78C4"/>
    <w:rsid w:val="007D37ED"/>
    <w:rsid w:val="007D415B"/>
    <w:rsid w:val="007D739E"/>
    <w:rsid w:val="007D7FC2"/>
    <w:rsid w:val="007E146A"/>
    <w:rsid w:val="007E7499"/>
    <w:rsid w:val="007F420E"/>
    <w:rsid w:val="007F4552"/>
    <w:rsid w:val="007F5385"/>
    <w:rsid w:val="007F5DA3"/>
    <w:rsid w:val="007F6BFB"/>
    <w:rsid w:val="007F7DB7"/>
    <w:rsid w:val="0080508F"/>
    <w:rsid w:val="00806C96"/>
    <w:rsid w:val="00810B6C"/>
    <w:rsid w:val="00811BA6"/>
    <w:rsid w:val="00817B1F"/>
    <w:rsid w:val="0082035E"/>
    <w:rsid w:val="0082268D"/>
    <w:rsid w:val="008240A1"/>
    <w:rsid w:val="0082541A"/>
    <w:rsid w:val="00826120"/>
    <w:rsid w:val="00827E9E"/>
    <w:rsid w:val="00832FD3"/>
    <w:rsid w:val="008351F7"/>
    <w:rsid w:val="0083558A"/>
    <w:rsid w:val="008367EC"/>
    <w:rsid w:val="008401BD"/>
    <w:rsid w:val="00840B45"/>
    <w:rsid w:val="00842AE1"/>
    <w:rsid w:val="008434D5"/>
    <w:rsid w:val="00843544"/>
    <w:rsid w:val="008534FC"/>
    <w:rsid w:val="008537F7"/>
    <w:rsid w:val="0085489A"/>
    <w:rsid w:val="00855174"/>
    <w:rsid w:val="008563EF"/>
    <w:rsid w:val="00856A8F"/>
    <w:rsid w:val="00856D69"/>
    <w:rsid w:val="00860A32"/>
    <w:rsid w:val="0086162D"/>
    <w:rsid w:val="00861B61"/>
    <w:rsid w:val="008652EE"/>
    <w:rsid w:val="008654EF"/>
    <w:rsid w:val="00865EF9"/>
    <w:rsid w:val="0086771A"/>
    <w:rsid w:val="00867813"/>
    <w:rsid w:val="00867959"/>
    <w:rsid w:val="00867B22"/>
    <w:rsid w:val="008702A5"/>
    <w:rsid w:val="00871EDC"/>
    <w:rsid w:val="00872DA3"/>
    <w:rsid w:val="00873217"/>
    <w:rsid w:val="008746E6"/>
    <w:rsid w:val="00876941"/>
    <w:rsid w:val="00876A8C"/>
    <w:rsid w:val="00877D94"/>
    <w:rsid w:val="008816F1"/>
    <w:rsid w:val="00881AB4"/>
    <w:rsid w:val="00883EB0"/>
    <w:rsid w:val="008844BE"/>
    <w:rsid w:val="00884EFB"/>
    <w:rsid w:val="008861E7"/>
    <w:rsid w:val="00887B3C"/>
    <w:rsid w:val="008A11C5"/>
    <w:rsid w:val="008A14B4"/>
    <w:rsid w:val="008A1733"/>
    <w:rsid w:val="008A708B"/>
    <w:rsid w:val="008B3DF9"/>
    <w:rsid w:val="008B4336"/>
    <w:rsid w:val="008B77FE"/>
    <w:rsid w:val="008C42ED"/>
    <w:rsid w:val="008D1010"/>
    <w:rsid w:val="008D337F"/>
    <w:rsid w:val="008D3C39"/>
    <w:rsid w:val="008D3F11"/>
    <w:rsid w:val="008D50C3"/>
    <w:rsid w:val="008D587A"/>
    <w:rsid w:val="008E15BA"/>
    <w:rsid w:val="008F1FAA"/>
    <w:rsid w:val="008F4EE4"/>
    <w:rsid w:val="008F4FF5"/>
    <w:rsid w:val="00900179"/>
    <w:rsid w:val="009020EA"/>
    <w:rsid w:val="00902B8E"/>
    <w:rsid w:val="009161D2"/>
    <w:rsid w:val="00921797"/>
    <w:rsid w:val="00926940"/>
    <w:rsid w:val="00940E16"/>
    <w:rsid w:val="00941F07"/>
    <w:rsid w:val="00944345"/>
    <w:rsid w:val="00950D6F"/>
    <w:rsid w:val="00956804"/>
    <w:rsid w:val="0096273D"/>
    <w:rsid w:val="00972695"/>
    <w:rsid w:val="009738F1"/>
    <w:rsid w:val="009741AC"/>
    <w:rsid w:val="00975F5E"/>
    <w:rsid w:val="0098322D"/>
    <w:rsid w:val="00990D78"/>
    <w:rsid w:val="0099345E"/>
    <w:rsid w:val="009946A7"/>
    <w:rsid w:val="00995914"/>
    <w:rsid w:val="009971F7"/>
    <w:rsid w:val="00997C44"/>
    <w:rsid w:val="009A6230"/>
    <w:rsid w:val="009A6614"/>
    <w:rsid w:val="009A7507"/>
    <w:rsid w:val="009B1D30"/>
    <w:rsid w:val="009B3697"/>
    <w:rsid w:val="009B3BCF"/>
    <w:rsid w:val="009B7000"/>
    <w:rsid w:val="009C02FF"/>
    <w:rsid w:val="009C3B1E"/>
    <w:rsid w:val="009C446F"/>
    <w:rsid w:val="009C5ED6"/>
    <w:rsid w:val="009C7BAC"/>
    <w:rsid w:val="009D01B4"/>
    <w:rsid w:val="009D21EE"/>
    <w:rsid w:val="009D2AB8"/>
    <w:rsid w:val="009D3312"/>
    <w:rsid w:val="009D4DB9"/>
    <w:rsid w:val="009E332F"/>
    <w:rsid w:val="009E3825"/>
    <w:rsid w:val="009E5E2C"/>
    <w:rsid w:val="009F1A02"/>
    <w:rsid w:val="009F36A8"/>
    <w:rsid w:val="009F7869"/>
    <w:rsid w:val="00A016F4"/>
    <w:rsid w:val="00A02DC7"/>
    <w:rsid w:val="00A032E9"/>
    <w:rsid w:val="00A071FD"/>
    <w:rsid w:val="00A104AA"/>
    <w:rsid w:val="00A11F4F"/>
    <w:rsid w:val="00A132A4"/>
    <w:rsid w:val="00A135F5"/>
    <w:rsid w:val="00A144EF"/>
    <w:rsid w:val="00A1576E"/>
    <w:rsid w:val="00A1707E"/>
    <w:rsid w:val="00A27EC7"/>
    <w:rsid w:val="00A321F8"/>
    <w:rsid w:val="00A32516"/>
    <w:rsid w:val="00A36A1D"/>
    <w:rsid w:val="00A40175"/>
    <w:rsid w:val="00A422BB"/>
    <w:rsid w:val="00A42EFE"/>
    <w:rsid w:val="00A450CC"/>
    <w:rsid w:val="00A45BA9"/>
    <w:rsid w:val="00A523C1"/>
    <w:rsid w:val="00A56B35"/>
    <w:rsid w:val="00A57856"/>
    <w:rsid w:val="00A631DA"/>
    <w:rsid w:val="00A77107"/>
    <w:rsid w:val="00A77BDD"/>
    <w:rsid w:val="00A82091"/>
    <w:rsid w:val="00A83217"/>
    <w:rsid w:val="00A87348"/>
    <w:rsid w:val="00A87AD9"/>
    <w:rsid w:val="00A90693"/>
    <w:rsid w:val="00A953C0"/>
    <w:rsid w:val="00A96AE1"/>
    <w:rsid w:val="00A97058"/>
    <w:rsid w:val="00AA06CA"/>
    <w:rsid w:val="00AA10F6"/>
    <w:rsid w:val="00AA234A"/>
    <w:rsid w:val="00AA3125"/>
    <w:rsid w:val="00AA575B"/>
    <w:rsid w:val="00AB2591"/>
    <w:rsid w:val="00AB4B40"/>
    <w:rsid w:val="00AB4F72"/>
    <w:rsid w:val="00AC199F"/>
    <w:rsid w:val="00AC1C33"/>
    <w:rsid w:val="00AC275C"/>
    <w:rsid w:val="00AC305C"/>
    <w:rsid w:val="00AC3D91"/>
    <w:rsid w:val="00AC3F27"/>
    <w:rsid w:val="00AC677C"/>
    <w:rsid w:val="00AD2B97"/>
    <w:rsid w:val="00AD38EF"/>
    <w:rsid w:val="00AD3AE4"/>
    <w:rsid w:val="00AD3F77"/>
    <w:rsid w:val="00AE36BC"/>
    <w:rsid w:val="00AE6C83"/>
    <w:rsid w:val="00AF00CE"/>
    <w:rsid w:val="00AF02F7"/>
    <w:rsid w:val="00AF14A3"/>
    <w:rsid w:val="00AF67B8"/>
    <w:rsid w:val="00B00933"/>
    <w:rsid w:val="00B02B87"/>
    <w:rsid w:val="00B0449B"/>
    <w:rsid w:val="00B04E18"/>
    <w:rsid w:val="00B04F6B"/>
    <w:rsid w:val="00B105D9"/>
    <w:rsid w:val="00B10D0F"/>
    <w:rsid w:val="00B20288"/>
    <w:rsid w:val="00B20774"/>
    <w:rsid w:val="00B23FF2"/>
    <w:rsid w:val="00B25FF5"/>
    <w:rsid w:val="00B32D7A"/>
    <w:rsid w:val="00B334B8"/>
    <w:rsid w:val="00B36E39"/>
    <w:rsid w:val="00B433AC"/>
    <w:rsid w:val="00B437EE"/>
    <w:rsid w:val="00B4488F"/>
    <w:rsid w:val="00B44E67"/>
    <w:rsid w:val="00B50A9F"/>
    <w:rsid w:val="00B57602"/>
    <w:rsid w:val="00B62B23"/>
    <w:rsid w:val="00B635BE"/>
    <w:rsid w:val="00B637F7"/>
    <w:rsid w:val="00B65E05"/>
    <w:rsid w:val="00B66AF6"/>
    <w:rsid w:val="00B67107"/>
    <w:rsid w:val="00B701BD"/>
    <w:rsid w:val="00B723A3"/>
    <w:rsid w:val="00B8268F"/>
    <w:rsid w:val="00B82A9F"/>
    <w:rsid w:val="00B86528"/>
    <w:rsid w:val="00B87CE0"/>
    <w:rsid w:val="00B91A1A"/>
    <w:rsid w:val="00BA4296"/>
    <w:rsid w:val="00BA629D"/>
    <w:rsid w:val="00BA7A4E"/>
    <w:rsid w:val="00BB1B50"/>
    <w:rsid w:val="00BB214A"/>
    <w:rsid w:val="00BB6787"/>
    <w:rsid w:val="00BC2074"/>
    <w:rsid w:val="00BC6E23"/>
    <w:rsid w:val="00BD3072"/>
    <w:rsid w:val="00BD5B2B"/>
    <w:rsid w:val="00BD7B61"/>
    <w:rsid w:val="00BD7D98"/>
    <w:rsid w:val="00BE0668"/>
    <w:rsid w:val="00BE5216"/>
    <w:rsid w:val="00BE64AF"/>
    <w:rsid w:val="00BF1147"/>
    <w:rsid w:val="00BF33A6"/>
    <w:rsid w:val="00BF61CA"/>
    <w:rsid w:val="00C0017E"/>
    <w:rsid w:val="00C00483"/>
    <w:rsid w:val="00C004E7"/>
    <w:rsid w:val="00C05CF7"/>
    <w:rsid w:val="00C07C59"/>
    <w:rsid w:val="00C12265"/>
    <w:rsid w:val="00C147E8"/>
    <w:rsid w:val="00C1568C"/>
    <w:rsid w:val="00C15C9A"/>
    <w:rsid w:val="00C15CD6"/>
    <w:rsid w:val="00C15DC4"/>
    <w:rsid w:val="00C21A2B"/>
    <w:rsid w:val="00C246D7"/>
    <w:rsid w:val="00C34CC9"/>
    <w:rsid w:val="00C44510"/>
    <w:rsid w:val="00C47092"/>
    <w:rsid w:val="00C473B5"/>
    <w:rsid w:val="00C5196D"/>
    <w:rsid w:val="00C521D6"/>
    <w:rsid w:val="00C52429"/>
    <w:rsid w:val="00C52692"/>
    <w:rsid w:val="00C530E5"/>
    <w:rsid w:val="00C53973"/>
    <w:rsid w:val="00C550F0"/>
    <w:rsid w:val="00C55AB7"/>
    <w:rsid w:val="00C56859"/>
    <w:rsid w:val="00C62316"/>
    <w:rsid w:val="00C63909"/>
    <w:rsid w:val="00C678BA"/>
    <w:rsid w:val="00C708A4"/>
    <w:rsid w:val="00C709A8"/>
    <w:rsid w:val="00C7459B"/>
    <w:rsid w:val="00C74665"/>
    <w:rsid w:val="00C7535D"/>
    <w:rsid w:val="00C87B4C"/>
    <w:rsid w:val="00C90D11"/>
    <w:rsid w:val="00C92A05"/>
    <w:rsid w:val="00C934EC"/>
    <w:rsid w:val="00C94E01"/>
    <w:rsid w:val="00C97939"/>
    <w:rsid w:val="00CA1A7D"/>
    <w:rsid w:val="00CA3F57"/>
    <w:rsid w:val="00CB2BD0"/>
    <w:rsid w:val="00CB640F"/>
    <w:rsid w:val="00CB7A2C"/>
    <w:rsid w:val="00CC5C64"/>
    <w:rsid w:val="00CD1696"/>
    <w:rsid w:val="00CD1D64"/>
    <w:rsid w:val="00CD231A"/>
    <w:rsid w:val="00CD27E1"/>
    <w:rsid w:val="00CD2E74"/>
    <w:rsid w:val="00CE15B8"/>
    <w:rsid w:val="00CE3F3D"/>
    <w:rsid w:val="00CE4026"/>
    <w:rsid w:val="00CE4292"/>
    <w:rsid w:val="00CE74FD"/>
    <w:rsid w:val="00CF3DB4"/>
    <w:rsid w:val="00CF5C2A"/>
    <w:rsid w:val="00CF7C99"/>
    <w:rsid w:val="00D03CC6"/>
    <w:rsid w:val="00D10A8C"/>
    <w:rsid w:val="00D111E3"/>
    <w:rsid w:val="00D1390D"/>
    <w:rsid w:val="00D14BE1"/>
    <w:rsid w:val="00D15C81"/>
    <w:rsid w:val="00D21916"/>
    <w:rsid w:val="00D224B1"/>
    <w:rsid w:val="00D30B91"/>
    <w:rsid w:val="00D30D0A"/>
    <w:rsid w:val="00D316FF"/>
    <w:rsid w:val="00D31C80"/>
    <w:rsid w:val="00D32649"/>
    <w:rsid w:val="00D35789"/>
    <w:rsid w:val="00D42F93"/>
    <w:rsid w:val="00D443A9"/>
    <w:rsid w:val="00D45594"/>
    <w:rsid w:val="00D47387"/>
    <w:rsid w:val="00D47525"/>
    <w:rsid w:val="00D475DA"/>
    <w:rsid w:val="00D501AB"/>
    <w:rsid w:val="00D54B1A"/>
    <w:rsid w:val="00D611BB"/>
    <w:rsid w:val="00D62114"/>
    <w:rsid w:val="00D63F8B"/>
    <w:rsid w:val="00D7050D"/>
    <w:rsid w:val="00D70EBF"/>
    <w:rsid w:val="00D75A77"/>
    <w:rsid w:val="00D815BD"/>
    <w:rsid w:val="00D872E1"/>
    <w:rsid w:val="00D96658"/>
    <w:rsid w:val="00DA0394"/>
    <w:rsid w:val="00DA1999"/>
    <w:rsid w:val="00DA22AF"/>
    <w:rsid w:val="00DA3247"/>
    <w:rsid w:val="00DA7388"/>
    <w:rsid w:val="00DA7D5F"/>
    <w:rsid w:val="00DB395B"/>
    <w:rsid w:val="00DB3D2B"/>
    <w:rsid w:val="00DB78A1"/>
    <w:rsid w:val="00DC0F98"/>
    <w:rsid w:val="00DC2198"/>
    <w:rsid w:val="00DC5AF3"/>
    <w:rsid w:val="00DC5D32"/>
    <w:rsid w:val="00DD0CC6"/>
    <w:rsid w:val="00DD6E09"/>
    <w:rsid w:val="00DE0178"/>
    <w:rsid w:val="00DE2217"/>
    <w:rsid w:val="00DE6692"/>
    <w:rsid w:val="00DF1CF6"/>
    <w:rsid w:val="00DF6283"/>
    <w:rsid w:val="00E0018F"/>
    <w:rsid w:val="00E03DD4"/>
    <w:rsid w:val="00E155FE"/>
    <w:rsid w:val="00E20EA2"/>
    <w:rsid w:val="00E248CE"/>
    <w:rsid w:val="00E258D6"/>
    <w:rsid w:val="00E278EA"/>
    <w:rsid w:val="00E31475"/>
    <w:rsid w:val="00E34CAD"/>
    <w:rsid w:val="00E441D6"/>
    <w:rsid w:val="00E4780B"/>
    <w:rsid w:val="00E50D75"/>
    <w:rsid w:val="00E55454"/>
    <w:rsid w:val="00E56800"/>
    <w:rsid w:val="00E61EC1"/>
    <w:rsid w:val="00E62C83"/>
    <w:rsid w:val="00E62FD4"/>
    <w:rsid w:val="00E6313F"/>
    <w:rsid w:val="00E633CA"/>
    <w:rsid w:val="00E63EED"/>
    <w:rsid w:val="00E67E0B"/>
    <w:rsid w:val="00E70F62"/>
    <w:rsid w:val="00E7373C"/>
    <w:rsid w:val="00E77204"/>
    <w:rsid w:val="00E807FC"/>
    <w:rsid w:val="00E84B6D"/>
    <w:rsid w:val="00E90CC2"/>
    <w:rsid w:val="00E91415"/>
    <w:rsid w:val="00E941E1"/>
    <w:rsid w:val="00EA2FBD"/>
    <w:rsid w:val="00EA309A"/>
    <w:rsid w:val="00EB1D93"/>
    <w:rsid w:val="00EB7093"/>
    <w:rsid w:val="00EC1CE6"/>
    <w:rsid w:val="00EC39F2"/>
    <w:rsid w:val="00EC3A5A"/>
    <w:rsid w:val="00EC4DA2"/>
    <w:rsid w:val="00EC507C"/>
    <w:rsid w:val="00EC59E6"/>
    <w:rsid w:val="00EC5E58"/>
    <w:rsid w:val="00ED0181"/>
    <w:rsid w:val="00ED2E43"/>
    <w:rsid w:val="00EE1FB3"/>
    <w:rsid w:val="00EE4D04"/>
    <w:rsid w:val="00EE715E"/>
    <w:rsid w:val="00EF41D9"/>
    <w:rsid w:val="00EF4211"/>
    <w:rsid w:val="00EF665C"/>
    <w:rsid w:val="00EF7856"/>
    <w:rsid w:val="00F0015A"/>
    <w:rsid w:val="00F00769"/>
    <w:rsid w:val="00F07685"/>
    <w:rsid w:val="00F117B3"/>
    <w:rsid w:val="00F14F74"/>
    <w:rsid w:val="00F23E42"/>
    <w:rsid w:val="00F261AD"/>
    <w:rsid w:val="00F30177"/>
    <w:rsid w:val="00F3187F"/>
    <w:rsid w:val="00F36B79"/>
    <w:rsid w:val="00F37F5C"/>
    <w:rsid w:val="00F40989"/>
    <w:rsid w:val="00F411D7"/>
    <w:rsid w:val="00F4128D"/>
    <w:rsid w:val="00F4342A"/>
    <w:rsid w:val="00F46BDC"/>
    <w:rsid w:val="00F508B6"/>
    <w:rsid w:val="00F55681"/>
    <w:rsid w:val="00F558EC"/>
    <w:rsid w:val="00F55D7B"/>
    <w:rsid w:val="00F57D56"/>
    <w:rsid w:val="00F60EA6"/>
    <w:rsid w:val="00F67FF7"/>
    <w:rsid w:val="00F717AC"/>
    <w:rsid w:val="00F721EA"/>
    <w:rsid w:val="00F76C40"/>
    <w:rsid w:val="00F76F19"/>
    <w:rsid w:val="00F812A3"/>
    <w:rsid w:val="00F8511F"/>
    <w:rsid w:val="00F876F2"/>
    <w:rsid w:val="00F87C12"/>
    <w:rsid w:val="00F90A3E"/>
    <w:rsid w:val="00F91CEF"/>
    <w:rsid w:val="00F93CCC"/>
    <w:rsid w:val="00F96889"/>
    <w:rsid w:val="00F96C1E"/>
    <w:rsid w:val="00F97E58"/>
    <w:rsid w:val="00FA22B1"/>
    <w:rsid w:val="00FB0561"/>
    <w:rsid w:val="00FB539B"/>
    <w:rsid w:val="00FB5DB6"/>
    <w:rsid w:val="00FC1C56"/>
    <w:rsid w:val="00FC22CE"/>
    <w:rsid w:val="00FC4F1E"/>
    <w:rsid w:val="00FC7683"/>
    <w:rsid w:val="00FD17AF"/>
    <w:rsid w:val="00FD3661"/>
    <w:rsid w:val="00FD5E3B"/>
    <w:rsid w:val="00FE6088"/>
    <w:rsid w:val="00FF4949"/>
    <w:rsid w:val="04174FD3"/>
    <w:rsid w:val="073D6C4C"/>
    <w:rsid w:val="08294905"/>
    <w:rsid w:val="0911F04A"/>
    <w:rsid w:val="094BD54C"/>
    <w:rsid w:val="09EF53A6"/>
    <w:rsid w:val="0B84055D"/>
    <w:rsid w:val="0DBF3266"/>
    <w:rsid w:val="111B95D8"/>
    <w:rsid w:val="13282A5E"/>
    <w:rsid w:val="1D8E8018"/>
    <w:rsid w:val="1F4FE03B"/>
    <w:rsid w:val="1FEB3748"/>
    <w:rsid w:val="22F9CB60"/>
    <w:rsid w:val="2482EDF2"/>
    <w:rsid w:val="24B3F9BB"/>
    <w:rsid w:val="2650BB16"/>
    <w:rsid w:val="28060565"/>
    <w:rsid w:val="2B2A605A"/>
    <w:rsid w:val="2D15D4EE"/>
    <w:rsid w:val="2FCDCFC2"/>
    <w:rsid w:val="33AC7AA4"/>
    <w:rsid w:val="34F3D14F"/>
    <w:rsid w:val="36AB2596"/>
    <w:rsid w:val="36EC9B59"/>
    <w:rsid w:val="38FAB9F7"/>
    <w:rsid w:val="3DE288FC"/>
    <w:rsid w:val="3EE5E856"/>
    <w:rsid w:val="417A66BA"/>
    <w:rsid w:val="42124A73"/>
    <w:rsid w:val="4305B184"/>
    <w:rsid w:val="434AC7DC"/>
    <w:rsid w:val="4374DEE4"/>
    <w:rsid w:val="461B1749"/>
    <w:rsid w:val="46416B9E"/>
    <w:rsid w:val="467BF835"/>
    <w:rsid w:val="474DAA39"/>
    <w:rsid w:val="4780B472"/>
    <w:rsid w:val="48FA5C15"/>
    <w:rsid w:val="4CADBCD5"/>
    <w:rsid w:val="4E65A724"/>
    <w:rsid w:val="4F18F681"/>
    <w:rsid w:val="50BCD345"/>
    <w:rsid w:val="512287AA"/>
    <w:rsid w:val="524F44B8"/>
    <w:rsid w:val="537FFFD4"/>
    <w:rsid w:val="55B8DC83"/>
    <w:rsid w:val="5604810F"/>
    <w:rsid w:val="59A908BB"/>
    <w:rsid w:val="5B12AF92"/>
    <w:rsid w:val="5CB2BFD5"/>
    <w:rsid w:val="5D8513F9"/>
    <w:rsid w:val="60A10666"/>
    <w:rsid w:val="613E0325"/>
    <w:rsid w:val="628E3816"/>
    <w:rsid w:val="64C209E7"/>
    <w:rsid w:val="6C7F18FF"/>
    <w:rsid w:val="6D3BDF27"/>
    <w:rsid w:val="736E4EE8"/>
    <w:rsid w:val="7425E9C4"/>
    <w:rsid w:val="75B08FC1"/>
    <w:rsid w:val="7BA93E03"/>
    <w:rsid w:val="7BB3D128"/>
    <w:rsid w:val="7D00A70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F37BD65"/>
  <w15:docId w15:val="{42D8584B-CFEF-41DA-90E9-03E7CD51F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id-ID"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5174"/>
    <w:pPr>
      <w:widowControl w:val="0"/>
      <w:jc w:val="both"/>
    </w:pPr>
    <w:rPr>
      <w:rFonts w:ascii="ＭＳ 明朝"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72054"/>
    <w:rPr>
      <w:rFonts w:ascii="Arial" w:eastAsia="ＭＳ ゴシック"/>
      <w:sz w:val="18"/>
      <w:szCs w:val="18"/>
    </w:rPr>
  </w:style>
  <w:style w:type="paragraph" w:styleId="Web">
    <w:name w:val="Normal (Web)"/>
    <w:basedOn w:val="a"/>
    <w:rsid w:val="00B2028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header"/>
    <w:basedOn w:val="a"/>
    <w:link w:val="a6"/>
    <w:rsid w:val="00094CAA"/>
    <w:pPr>
      <w:tabs>
        <w:tab w:val="center" w:pos="4252"/>
        <w:tab w:val="right" w:pos="8504"/>
      </w:tabs>
      <w:snapToGrid w:val="0"/>
    </w:pPr>
  </w:style>
  <w:style w:type="character" w:customStyle="1" w:styleId="a6">
    <w:name w:val="ヘッダー (文字)"/>
    <w:link w:val="a5"/>
    <w:rsid w:val="00094CAA"/>
    <w:rPr>
      <w:rFonts w:ascii="ＭＳ 明朝" w:hAnsi="Arial"/>
      <w:kern w:val="2"/>
      <w:sz w:val="21"/>
      <w:szCs w:val="24"/>
    </w:rPr>
  </w:style>
  <w:style w:type="paragraph" w:styleId="a7">
    <w:name w:val="footer"/>
    <w:basedOn w:val="a"/>
    <w:link w:val="a8"/>
    <w:rsid w:val="00094CAA"/>
    <w:pPr>
      <w:tabs>
        <w:tab w:val="center" w:pos="4252"/>
        <w:tab w:val="right" w:pos="8504"/>
      </w:tabs>
      <w:snapToGrid w:val="0"/>
    </w:pPr>
  </w:style>
  <w:style w:type="character" w:customStyle="1" w:styleId="a8">
    <w:name w:val="フッター (文字)"/>
    <w:link w:val="a7"/>
    <w:rsid w:val="00094CAA"/>
    <w:rPr>
      <w:rFonts w:ascii="ＭＳ 明朝" w:hAnsi="Arial"/>
      <w:kern w:val="2"/>
      <w:sz w:val="21"/>
      <w:szCs w:val="24"/>
    </w:rPr>
  </w:style>
  <w:style w:type="paragraph" w:styleId="a9">
    <w:name w:val="Note Heading"/>
    <w:basedOn w:val="a"/>
    <w:next w:val="a"/>
    <w:link w:val="aa"/>
    <w:rsid w:val="00E155FE"/>
    <w:pPr>
      <w:jc w:val="center"/>
    </w:pPr>
    <w:rPr>
      <w:sz w:val="22"/>
      <w:szCs w:val="28"/>
    </w:rPr>
  </w:style>
  <w:style w:type="character" w:customStyle="1" w:styleId="aa">
    <w:name w:val="記 (文字)"/>
    <w:link w:val="a9"/>
    <w:rsid w:val="00E155FE"/>
    <w:rPr>
      <w:rFonts w:ascii="ＭＳ 明朝" w:hAnsi="Arial"/>
      <w:kern w:val="2"/>
      <w:sz w:val="22"/>
      <w:szCs w:val="28"/>
    </w:rPr>
  </w:style>
  <w:style w:type="paragraph" w:styleId="ab">
    <w:name w:val="Closing"/>
    <w:basedOn w:val="a"/>
    <w:link w:val="ac"/>
    <w:rsid w:val="00E155FE"/>
    <w:pPr>
      <w:jc w:val="right"/>
    </w:pPr>
    <w:rPr>
      <w:sz w:val="22"/>
      <w:szCs w:val="28"/>
    </w:rPr>
  </w:style>
  <w:style w:type="character" w:customStyle="1" w:styleId="ac">
    <w:name w:val="結語 (文字)"/>
    <w:link w:val="ab"/>
    <w:rsid w:val="00E155FE"/>
    <w:rPr>
      <w:rFonts w:ascii="ＭＳ 明朝" w:hAnsi="Arial"/>
      <w:kern w:val="2"/>
      <w:sz w:val="22"/>
      <w:szCs w:val="28"/>
    </w:rPr>
  </w:style>
  <w:style w:type="character" w:styleId="ad">
    <w:name w:val="annotation reference"/>
    <w:rsid w:val="009A6614"/>
    <w:rPr>
      <w:sz w:val="18"/>
      <w:szCs w:val="18"/>
    </w:rPr>
  </w:style>
  <w:style w:type="paragraph" w:styleId="ae">
    <w:name w:val="annotation text"/>
    <w:basedOn w:val="a"/>
    <w:link w:val="af"/>
    <w:rsid w:val="009A6614"/>
    <w:pPr>
      <w:jc w:val="left"/>
    </w:pPr>
  </w:style>
  <w:style w:type="character" w:customStyle="1" w:styleId="af">
    <w:name w:val="コメント文字列 (文字)"/>
    <w:link w:val="ae"/>
    <w:rsid w:val="009A6614"/>
    <w:rPr>
      <w:rFonts w:ascii="ＭＳ 明朝" w:hAnsi="Arial"/>
      <w:kern w:val="2"/>
      <w:sz w:val="21"/>
      <w:szCs w:val="24"/>
    </w:rPr>
  </w:style>
  <w:style w:type="paragraph" w:styleId="af0">
    <w:name w:val="annotation subject"/>
    <w:basedOn w:val="ae"/>
    <w:next w:val="ae"/>
    <w:link w:val="af1"/>
    <w:rsid w:val="009A6614"/>
    <w:rPr>
      <w:b/>
      <w:bCs/>
    </w:rPr>
  </w:style>
  <w:style w:type="character" w:customStyle="1" w:styleId="af1">
    <w:name w:val="コメント内容 (文字)"/>
    <w:link w:val="af0"/>
    <w:rsid w:val="009A6614"/>
    <w:rPr>
      <w:rFonts w:ascii="ＭＳ 明朝" w:hAnsi="Arial"/>
      <w:b/>
      <w:bCs/>
      <w:kern w:val="2"/>
      <w:sz w:val="21"/>
      <w:szCs w:val="24"/>
    </w:rPr>
  </w:style>
  <w:style w:type="paragraph" w:customStyle="1" w:styleId="af2">
    <w:name w:val="標準(太郎文書スタイル)"/>
    <w:uiPriority w:val="99"/>
    <w:rsid w:val="003F20C4"/>
    <w:pPr>
      <w:widowControl w:val="0"/>
      <w:overflowPunct w:val="0"/>
      <w:adjustRightInd w:val="0"/>
      <w:jc w:val="both"/>
      <w:textAlignment w:val="baseline"/>
    </w:pPr>
    <w:rPr>
      <w:rFonts w:ascii="Times New Roman" w:hAnsi="Times New Roman" w:cs="ＭＳ 明朝"/>
      <w:color w:val="000000"/>
      <w:sz w:val="24"/>
      <w:szCs w:val="24"/>
    </w:rPr>
  </w:style>
  <w:style w:type="paragraph" w:styleId="af3">
    <w:name w:val="Revision"/>
    <w:hidden/>
    <w:uiPriority w:val="99"/>
    <w:semiHidden/>
    <w:rsid w:val="00B723A3"/>
    <w:rPr>
      <w:rFonts w:ascii="ＭＳ 明朝" w:hAnsi="Arial"/>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1190333892">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w="19050">
          <a:solidFill>
            <a:schemeClr val="tx1"/>
          </a:solidFill>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ad9c71bb-f11c-452e-bf41-2f49f40150a4" xsi:nil="true"/>
    <lcf76f155ced4ddcb4097134ff3c332f xmlns="efd4034b-7e2b-42a6-944d-c5855cc94e41">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D74771B16D2CF94FA42531FCB2D81264" ma:contentTypeVersion="16" ma:contentTypeDescription="新しいドキュメントを作成します。" ma:contentTypeScope="" ma:versionID="5a66fb6e286333d6b2edb0746876f386">
  <xsd:schema xmlns:xsd="http://www.w3.org/2001/XMLSchema" xmlns:xs="http://www.w3.org/2001/XMLSchema" xmlns:p="http://schemas.microsoft.com/office/2006/metadata/properties" xmlns:ns2="efd4034b-7e2b-42a6-944d-c5855cc94e41" xmlns:ns3="ad9c71bb-f11c-452e-bf41-2f49f40150a4" targetNamespace="http://schemas.microsoft.com/office/2006/metadata/properties" ma:root="true" ma:fieldsID="3938fcab73d06aa1da642ac137367506" ns2:_="" ns3:_="">
    <xsd:import namespace="efd4034b-7e2b-42a6-944d-c5855cc94e41"/>
    <xsd:import namespace="ad9c71bb-f11c-452e-bf41-2f49f40150a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d4034b-7e2b-42a6-944d-c5855cc94e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491386ed-4ab3-495d-8a5b-c164d9c6750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d9c71bb-f11c-452e-bf41-2f49f40150a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048fb2-e4a5-4fcd-a03b-15b107f81d0c}" ma:internalName="TaxCatchAll" ma:showField="CatchAllData" ma:web="ad9c71bb-f11c-452e-bf41-2f49f40150a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C3B50F-017B-4DAB-97CE-5F787E4A8CCB}">
  <ds:schemaRefs>
    <ds:schemaRef ds:uri="http://schemas.microsoft.com/sharepoint/v3/contenttype/forms"/>
  </ds:schemaRefs>
</ds:datastoreItem>
</file>

<file path=customXml/itemProps2.xml><?xml version="1.0" encoding="utf-8"?>
<ds:datastoreItem xmlns:ds="http://schemas.openxmlformats.org/officeDocument/2006/customXml" ds:itemID="{FE6AB56E-20CA-4826-BBA1-773959385BFF}">
  <ds:schemaRefs>
    <ds:schemaRef ds:uri="http://schemas.openxmlformats.org/officeDocument/2006/bibliography"/>
  </ds:schemaRefs>
</ds:datastoreItem>
</file>

<file path=customXml/itemProps3.xml><?xml version="1.0" encoding="utf-8"?>
<ds:datastoreItem xmlns:ds="http://schemas.openxmlformats.org/officeDocument/2006/customXml" ds:itemID="{34DAF0DB-ECCF-409E-9642-F5E6B94A2C59}">
  <ds:schemaRefs>
    <ds:schemaRef ds:uri="http://schemas.microsoft.com/office/2006/metadata/properties"/>
    <ds:schemaRef ds:uri="http://schemas.microsoft.com/office/infopath/2007/PartnerControls"/>
    <ds:schemaRef ds:uri="ad9c71bb-f11c-452e-bf41-2f49f40150a4"/>
    <ds:schemaRef ds:uri="7926fcc2-456c-4203-8a72-33e92f7b6581"/>
  </ds:schemaRefs>
</ds:datastoreItem>
</file>

<file path=customXml/itemProps4.xml><?xml version="1.0" encoding="utf-8"?>
<ds:datastoreItem xmlns:ds="http://schemas.openxmlformats.org/officeDocument/2006/customXml" ds:itemID="{8881598C-C193-4B26-86A7-6A1F953DE3A1}"/>
</file>

<file path=docProps/app.xml><?xml version="1.0" encoding="utf-8"?>
<Properties xmlns="http://schemas.openxmlformats.org/officeDocument/2006/extended-properties" xmlns:vt="http://schemas.openxmlformats.org/officeDocument/2006/docPropsVTypes">
  <Template>Normal.dotm</Template>
  <TotalTime>0</TotalTime>
  <Pages>3</Pages>
  <Words>1737</Words>
  <Characters>9906</Characters>
  <Application>Microsoft Office Word</Application>
  <DocSecurity>0</DocSecurity>
  <Lines>82</Lines>
  <Paragraphs>23</Paragraphs>
  <ScaleCrop>false</ScaleCrop>
  <Company/>
  <LinksUpToDate>false</LinksUpToDate>
  <CharactersWithSpaces>11620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hashidomi</cp:lastModifiedBy>
  <cp:revision>2</cp:revision>
  <dcterms:created xsi:type="dcterms:W3CDTF">2026-08-31T01:42:00Z</dcterms:created>
  <dcterms:modified xsi:type="dcterms:W3CDTF">2026-08-31T01:43:00Z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0x010100D74771B16D2CF94FA42531FCB2D81264</vt:lpwstr>
  </property>
</Properties>
</file>