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53E6BF54" w:rsidR="003F20C4" w:rsidRPr="00FE6D33" w:rsidRDefault="00112B05" w:rsidP="003F20C4">
      <w:pPr>
        <w:rPr>
          <w:rFonts w:eastAsia="SimSun"/>
          <w:color w:val="000000" w:themeColor="text1"/>
        </w:rPr>
      </w:pPr>
      <w:r w:rsidRPr="00FE6D33">
        <w:rPr>
          <w:rFonts w:hAnsi="ＭＳ 明朝"/>
          <w:color w:val="000000" w:themeColor="text1"/>
          <w:lang w:val="zh-CN" w:bidi="zh-CN"/>
        </w:rPr>
        <w:t>参考様式第１-17号　　　　　　　　　　　　　　　　　　　　　　　　　　　　　　(日本産業規格Ａ列４）</w:t>
      </w:r>
    </w:p>
    <w:p w14:paraId="648681D7" w14:textId="074D1B9C" w:rsidR="00E83B36" w:rsidRPr="00FE6D33" w:rsidRDefault="00E83B36" w:rsidP="00391FC0">
      <w:pPr>
        <w:tabs>
          <w:tab w:val="left" w:pos="8203"/>
        </w:tabs>
        <w:rPr>
          <w:rFonts w:ascii="SimSun" w:eastAsia="SimSun" w:hAnsi="SimSun"/>
          <w:color w:val="000000"/>
        </w:rPr>
      </w:pPr>
      <w:r w:rsidRPr="00FE6D33">
        <w:rPr>
          <w:rFonts w:ascii="SimSun" w:eastAsia="SimSun" w:hAnsi="SimSun"/>
          <w:lang w:val="zh-CN" w:bidi="zh-CN"/>
        </w:rPr>
        <w:t>参考式样第1-17号</w:t>
      </w:r>
      <w:r w:rsidRPr="00FE6D33">
        <w:rPr>
          <w:rFonts w:ascii="SimSun" w:eastAsia="SimSun" w:hAnsi="SimSun"/>
          <w:lang w:val="zh-CN" w:bidi="zh-CN"/>
        </w:rPr>
        <w:tab/>
        <w:t>（日本产业规格A列4）</w:t>
      </w:r>
    </w:p>
    <w:p w14:paraId="24C80ED1" w14:textId="76600D2C" w:rsidR="003F20C4" w:rsidRPr="00FE6D33" w:rsidRDefault="003F20C4" w:rsidP="003F20C4">
      <w:pPr>
        <w:rPr>
          <w:color w:val="000000"/>
        </w:rPr>
      </w:pPr>
    </w:p>
    <w:p w14:paraId="29ED3268" w14:textId="77777777" w:rsidR="003F20C4" w:rsidRPr="00FE6D33" w:rsidRDefault="003F20C4" w:rsidP="003F20C4">
      <w:pPr>
        <w:spacing w:line="240" w:lineRule="exact"/>
        <w:jc w:val="center"/>
        <w:rPr>
          <w:color w:val="000000"/>
          <w:kern w:val="0"/>
          <w:sz w:val="28"/>
          <w:szCs w:val="28"/>
        </w:rPr>
      </w:pPr>
    </w:p>
    <w:p w14:paraId="0BB38864" w14:textId="1A86B75F" w:rsidR="00C01F64" w:rsidRPr="00FE6D33" w:rsidRDefault="000448B4" w:rsidP="00C01F64">
      <w:pPr>
        <w:jc w:val="center"/>
        <w:rPr>
          <w:rFonts w:eastAsia="SimSun"/>
          <w:kern w:val="0"/>
          <w:sz w:val="28"/>
          <w:szCs w:val="28"/>
          <w:lang w:eastAsia="ja-JP"/>
        </w:rPr>
      </w:pPr>
      <w:r w:rsidRPr="00FE6D33">
        <w:rPr>
          <w:rFonts w:hint="eastAsia"/>
          <w:kern w:val="0"/>
          <w:sz w:val="28"/>
          <w:szCs w:val="28"/>
          <w:lang w:eastAsia="ja-JP"/>
        </w:rPr>
        <w:t>育成就労実施者の変更希望の申出に係る対応通知書</w:t>
      </w:r>
    </w:p>
    <w:p w14:paraId="7666CA24" w14:textId="6065BCF0" w:rsidR="00E83B36" w:rsidRPr="00FE6D33" w:rsidRDefault="00E83B36" w:rsidP="00C01F64">
      <w:pPr>
        <w:jc w:val="center"/>
        <w:rPr>
          <w:rFonts w:ascii="SimSun" w:eastAsia="SimSun" w:hAnsi="SimSun"/>
          <w:kern w:val="0"/>
          <w:sz w:val="28"/>
          <w:szCs w:val="28"/>
        </w:rPr>
      </w:pPr>
      <w:r w:rsidRPr="00FE6D33">
        <w:rPr>
          <w:rFonts w:ascii="SimSun" w:eastAsia="SimSun" w:hAnsi="SimSun"/>
          <w:kern w:val="0"/>
          <w:sz w:val="28"/>
          <w:lang w:val="zh-CN" w:bidi="zh-CN"/>
        </w:rPr>
        <w:t>育成就劳实施单位变更申请处理通知书</w:t>
      </w:r>
    </w:p>
    <w:p w14:paraId="0184182F" w14:textId="77777777" w:rsidR="003F20C4" w:rsidRPr="00FE6D33" w:rsidRDefault="003F20C4" w:rsidP="003F20C4">
      <w:pPr>
        <w:pStyle w:val="af2"/>
        <w:adjustRightInd/>
        <w:rPr>
          <w:rFonts w:ascii="ＭＳ 明朝" w:cs="Times New Roman"/>
          <w:color w:val="auto"/>
        </w:rPr>
      </w:pPr>
    </w:p>
    <w:p w14:paraId="43A06ADC" w14:textId="3D357421" w:rsidR="00C01F64" w:rsidRPr="00FE6D33" w:rsidRDefault="7EC261C7" w:rsidP="003F20C4">
      <w:pPr>
        <w:pStyle w:val="af2"/>
        <w:adjustRightInd/>
        <w:rPr>
          <w:rFonts w:ascii="ＭＳ 明朝" w:eastAsia="SimSun" w:cs="Times New Roman"/>
          <w:color w:val="auto"/>
        </w:rPr>
      </w:pPr>
      <w:r w:rsidRPr="00FE6D33">
        <w:rPr>
          <w:rFonts w:ascii="ＭＳ 明朝" w:cs="Times New Roman"/>
          <w:color w:val="auto"/>
          <w:lang w:val="zh-CN" w:bidi="zh-CN"/>
        </w:rPr>
        <w:t xml:space="preserve">　育成就労外国人（申出者）</w:t>
      </w:r>
    </w:p>
    <w:p w14:paraId="69BFF6D0" w14:textId="40EB400E" w:rsidR="00E83B36" w:rsidRPr="00FE6D33" w:rsidRDefault="00E83B36" w:rsidP="000953EA">
      <w:pPr>
        <w:pStyle w:val="af2"/>
        <w:adjustRightInd/>
        <w:ind w:leftChars="100" w:left="210"/>
        <w:rPr>
          <w:rFonts w:ascii="SimSun" w:eastAsia="SimSun" w:hAnsi="SimSun" w:cs="Times New Roman"/>
          <w:color w:val="auto"/>
        </w:rPr>
      </w:pPr>
      <w:r w:rsidRPr="00FE6D33">
        <w:rPr>
          <w:rFonts w:ascii="SimSun" w:eastAsia="SimSun" w:hAnsi="SimSun"/>
          <w:color w:val="auto"/>
          <w:lang w:val="zh-CN" w:bidi="zh-CN"/>
        </w:rPr>
        <w:t>育成就劳外国人（申请人）</w:t>
      </w:r>
    </w:p>
    <w:p w14:paraId="7C306511" w14:textId="66E6B087" w:rsidR="00C01F64" w:rsidRPr="00FE6D33" w:rsidRDefault="00C01F64" w:rsidP="003F20C4">
      <w:pPr>
        <w:pStyle w:val="af2"/>
        <w:adjustRightInd/>
        <w:rPr>
          <w:rFonts w:ascii="ＭＳ 明朝" w:eastAsia="SimSun" w:cs="Times New Roman"/>
          <w:color w:val="auto"/>
        </w:rPr>
      </w:pPr>
      <w:r w:rsidRPr="00FE6D33">
        <w:rPr>
          <w:rFonts w:ascii="ＭＳ 明朝" w:cs="Times New Roman" w:hint="eastAsia"/>
          <w:color w:val="auto"/>
          <w:lang w:val="zh-CN" w:bidi="zh-CN"/>
        </w:rPr>
        <w:t xml:space="preserve">　　</w:t>
      </w:r>
      <w:r w:rsidRPr="00FE6D33">
        <w:rPr>
          <w:rFonts w:ascii="ＭＳ 明朝" w:cs="Times New Roman" w:hint="eastAsia"/>
          <w:color w:val="auto"/>
          <w:u w:val="single"/>
          <w:lang w:val="zh-CN" w:bidi="zh-CN"/>
        </w:rPr>
        <w:t xml:space="preserve">　　　　　　　　　　　　　　　</w:t>
      </w:r>
      <w:r w:rsidRPr="00FE6D33">
        <w:rPr>
          <w:rFonts w:ascii="ＭＳ 明朝" w:cs="Times New Roman" w:hint="eastAsia"/>
          <w:color w:val="auto"/>
        </w:rPr>
        <w:t xml:space="preserve">　殿</w:t>
      </w:r>
    </w:p>
    <w:p w14:paraId="52AF1C0E" w14:textId="557021F8" w:rsidR="00E83B36" w:rsidRPr="00FE6D33" w:rsidRDefault="00E83B36" w:rsidP="000953EA">
      <w:pPr>
        <w:pStyle w:val="af2"/>
        <w:adjustRightInd/>
        <w:ind w:leftChars="226" w:left="475"/>
        <w:rPr>
          <w:rFonts w:ascii="SimSun" w:eastAsia="SimSun" w:hAnsi="SimSun" w:cs="Times New Roman"/>
          <w:color w:val="auto"/>
        </w:rPr>
      </w:pPr>
      <w:r w:rsidRPr="00FE6D33">
        <w:rPr>
          <w:rFonts w:ascii="SimSun" w:eastAsia="SimSun" w:hAnsi="SimSun"/>
          <w:color w:val="auto"/>
          <w:u w:val="single"/>
          <w:lang w:val="zh-CN" w:bidi="zh-CN"/>
        </w:rPr>
        <w:t xml:space="preserve">　　　　　　　　　　　　　　　</w:t>
      </w:r>
      <w:r w:rsidRPr="00FE6D33">
        <w:rPr>
          <w:rFonts w:ascii="SimSun" w:eastAsia="SimSun" w:hAnsi="SimSun"/>
          <w:color w:val="auto"/>
          <w:lang w:val="zh-CN" w:bidi="zh-CN"/>
        </w:rPr>
        <w:t xml:space="preserve">　先生/女士</w:t>
      </w:r>
    </w:p>
    <w:p w14:paraId="67A23F19" w14:textId="77777777" w:rsidR="00C01F64" w:rsidRPr="00FE6D33" w:rsidRDefault="00C01F64" w:rsidP="003F20C4">
      <w:pPr>
        <w:pStyle w:val="af2"/>
        <w:adjustRightInd/>
        <w:rPr>
          <w:rFonts w:ascii="ＭＳ 明朝" w:cs="Times New Roman"/>
          <w:color w:val="auto"/>
        </w:rPr>
      </w:pPr>
    </w:p>
    <w:p w14:paraId="565BA116" w14:textId="77777777" w:rsidR="00C01F64" w:rsidRPr="00FE6D33" w:rsidRDefault="00C01F64" w:rsidP="003F20C4">
      <w:pPr>
        <w:pStyle w:val="af2"/>
        <w:adjustRightInd/>
        <w:rPr>
          <w:rFonts w:ascii="ＭＳ 明朝" w:cs="Times New Roman"/>
          <w:color w:val="auto"/>
        </w:rPr>
      </w:pPr>
    </w:p>
    <w:p w14:paraId="143F9E43" w14:textId="7B3346C4" w:rsidR="00C01F64" w:rsidRPr="00FE6D33" w:rsidRDefault="00C01F64" w:rsidP="00C01F64">
      <w:pPr>
        <w:pStyle w:val="af2"/>
        <w:wordWrap w:val="0"/>
        <w:adjustRightInd/>
        <w:jc w:val="right"/>
        <w:rPr>
          <w:rFonts w:ascii="ＭＳ 明朝" w:eastAsia="SimSun" w:cs="Times New Roman"/>
          <w:color w:val="auto"/>
          <w:u w:val="single"/>
          <w:lang w:eastAsia="ja-JP"/>
        </w:rPr>
      </w:pPr>
      <w:r w:rsidRPr="00FE6D33">
        <w:rPr>
          <w:rFonts w:ascii="ＭＳ 明朝" w:cs="Times New Roman"/>
          <w:color w:val="auto"/>
        </w:rPr>
        <w:t xml:space="preserve">　　　　　　</w:t>
      </w:r>
      <w:r w:rsidRPr="00FE6D33">
        <w:rPr>
          <w:rFonts w:ascii="ＭＳ 明朝" w:cs="Times New Roman"/>
          <w:color w:val="auto"/>
          <w:lang w:eastAsia="ja-JP"/>
        </w:rPr>
        <w:t xml:space="preserve">監理支援機関（又は単独型育成就労実施者）名　</w:t>
      </w:r>
      <w:r w:rsidRPr="00FE6D33">
        <w:rPr>
          <w:rFonts w:ascii="ＭＳ 明朝" w:cs="Times New Roman"/>
          <w:color w:val="auto"/>
          <w:u w:val="single"/>
          <w:lang w:eastAsia="ja-JP"/>
        </w:rPr>
        <w:t xml:space="preserve">　　　　　　　　　　　　　</w:t>
      </w:r>
    </w:p>
    <w:p w14:paraId="22E9983F" w14:textId="566D3C2E" w:rsidR="00E83B36" w:rsidRPr="00FE6D33" w:rsidRDefault="00E83B36" w:rsidP="00E83B36">
      <w:pPr>
        <w:pStyle w:val="af2"/>
        <w:wordWrap w:val="0"/>
        <w:adjustRightInd/>
        <w:jc w:val="right"/>
        <w:rPr>
          <w:rFonts w:ascii="SimSun" w:eastAsia="SimSun" w:hAnsi="SimSun" w:cs="Times New Roman"/>
          <w:color w:val="auto"/>
          <w:u w:val="single"/>
        </w:rPr>
      </w:pPr>
      <w:r w:rsidRPr="00FE6D33">
        <w:rPr>
          <w:rFonts w:ascii="SimSun" w:eastAsia="SimSun" w:hAnsi="SimSun"/>
          <w:color w:val="auto"/>
          <w:lang w:val="zh-CN" w:bidi="zh-CN"/>
        </w:rPr>
        <w:t xml:space="preserve">监理支援机构（或单独型育成就劳实施单位）名称　</w:t>
      </w:r>
      <w:r w:rsidRPr="00FE6D33">
        <w:rPr>
          <w:rFonts w:ascii="SimSun" w:eastAsia="SimSun" w:hAnsi="SimSun"/>
          <w:color w:val="auto"/>
          <w:u w:val="single"/>
          <w:lang w:val="zh-CN" w:bidi="zh-CN"/>
        </w:rPr>
        <w:t xml:space="preserve">　　　　　　　　　　　　　</w:t>
      </w:r>
    </w:p>
    <w:p w14:paraId="67A73EF0" w14:textId="77777777" w:rsidR="00C01F64" w:rsidRPr="00FE6D33" w:rsidRDefault="00C01F64" w:rsidP="00C01F64">
      <w:pPr>
        <w:pStyle w:val="af2"/>
        <w:adjustRightInd/>
        <w:jc w:val="right"/>
        <w:rPr>
          <w:rFonts w:ascii="ＭＳ 明朝" w:cs="Times New Roman"/>
          <w:color w:val="auto"/>
        </w:rPr>
      </w:pPr>
    </w:p>
    <w:p w14:paraId="16266BC9" w14:textId="157C2A15" w:rsidR="00C01F64" w:rsidRPr="00FE6D33" w:rsidRDefault="00C01F64" w:rsidP="00C01F64">
      <w:pPr>
        <w:pStyle w:val="af2"/>
        <w:wordWrap w:val="0"/>
        <w:adjustRightInd/>
        <w:jc w:val="right"/>
        <w:rPr>
          <w:rFonts w:ascii="ＭＳ 明朝" w:eastAsia="SimSun" w:cs="Times New Roman"/>
          <w:color w:val="auto"/>
          <w:u w:val="single"/>
        </w:rPr>
      </w:pPr>
      <w:r w:rsidRPr="00FE6D33">
        <w:rPr>
          <w:rFonts w:ascii="ＭＳ 明朝" w:cs="Times New Roman" w:hint="eastAsia"/>
          <w:color w:val="auto"/>
        </w:rPr>
        <w:t xml:space="preserve">　　　代表者名　</w:t>
      </w:r>
      <w:r w:rsidRPr="00FE6D33">
        <w:rPr>
          <w:rFonts w:ascii="ＭＳ 明朝" w:cs="Times New Roman" w:hint="eastAsia"/>
          <w:color w:val="auto"/>
          <w:u w:val="single"/>
        </w:rPr>
        <w:t xml:space="preserve">　　　　　　　　　　　　　</w:t>
      </w:r>
    </w:p>
    <w:p w14:paraId="0603D216" w14:textId="37AA9EDB" w:rsidR="00E83B36" w:rsidRPr="00FE6D33" w:rsidRDefault="00E83B36" w:rsidP="00E83B36">
      <w:pPr>
        <w:pStyle w:val="af2"/>
        <w:wordWrap w:val="0"/>
        <w:adjustRightInd/>
        <w:jc w:val="right"/>
        <w:rPr>
          <w:rFonts w:ascii="SimSun" w:eastAsia="SimSun" w:hAnsi="SimSun" w:cs="Times New Roman"/>
          <w:color w:val="auto"/>
        </w:rPr>
      </w:pPr>
      <w:r w:rsidRPr="00FE6D33">
        <w:rPr>
          <w:rFonts w:ascii="SimSun" w:eastAsia="SimSun" w:hAnsi="SimSun"/>
          <w:color w:val="auto"/>
          <w:lang w:val="zh-CN" w:bidi="zh-CN"/>
        </w:rPr>
        <w:t xml:space="preserve">代表人姓名　</w:t>
      </w:r>
      <w:r w:rsidRPr="00FE6D33">
        <w:rPr>
          <w:rFonts w:ascii="SimSun" w:eastAsia="SimSun" w:hAnsi="SimSun"/>
          <w:color w:val="auto"/>
          <w:u w:val="single"/>
          <w:lang w:val="zh-CN" w:bidi="zh-CN"/>
        </w:rPr>
        <w:t xml:space="preserve">　　　　　　　　　　　　　</w:t>
      </w:r>
    </w:p>
    <w:p w14:paraId="5B01B564" w14:textId="77777777" w:rsidR="00C01F64" w:rsidRPr="00FE6D33" w:rsidRDefault="003F20C4" w:rsidP="003F20C4">
      <w:pPr>
        <w:pStyle w:val="af2"/>
        <w:adjustRightInd/>
        <w:rPr>
          <w:color w:val="auto"/>
        </w:rPr>
      </w:pPr>
      <w:r w:rsidRPr="00FE6D33">
        <w:rPr>
          <w:color w:val="auto"/>
          <w:lang w:val="zh-CN" w:bidi="zh-CN"/>
        </w:rPr>
        <w:t xml:space="preserve">　</w:t>
      </w:r>
    </w:p>
    <w:p w14:paraId="6B98A015" w14:textId="7E1CA515" w:rsidR="003F20C4" w:rsidRPr="00FE6D33" w:rsidRDefault="00F354BC" w:rsidP="00C01F64">
      <w:pPr>
        <w:pStyle w:val="af2"/>
        <w:adjustRightInd/>
        <w:ind w:firstLineChars="100" w:firstLine="240"/>
        <w:rPr>
          <w:rFonts w:eastAsia="SimSun"/>
          <w:color w:val="auto"/>
          <w:lang w:eastAsia="ja-JP"/>
        </w:rPr>
      </w:pPr>
      <w:r w:rsidRPr="00FE6D33">
        <w:rPr>
          <w:color w:val="auto"/>
          <w:lang w:eastAsia="ja-JP"/>
        </w:rPr>
        <w:t>あなたから、</w:t>
      </w:r>
      <w:r w:rsidR="00C01F64" w:rsidRPr="00FE6D33">
        <w:rPr>
          <w:color w:val="auto"/>
          <w:u w:val="single"/>
          <w:lang w:eastAsia="ja-JP"/>
        </w:rPr>
        <w:t xml:space="preserve">　　　　</w:t>
      </w:r>
      <w:r w:rsidR="00C01F64" w:rsidRPr="00FE6D33">
        <w:rPr>
          <w:color w:val="auto"/>
          <w:lang w:eastAsia="ja-JP"/>
        </w:rPr>
        <w:t>年</w:t>
      </w:r>
      <w:r w:rsidR="00C01F64" w:rsidRPr="00FE6D33">
        <w:rPr>
          <w:color w:val="auto"/>
          <w:u w:val="single"/>
          <w:lang w:eastAsia="ja-JP"/>
        </w:rPr>
        <w:t xml:space="preserve">　　</w:t>
      </w:r>
      <w:r w:rsidR="00C01F64" w:rsidRPr="00FE6D33">
        <w:rPr>
          <w:color w:val="auto"/>
          <w:lang w:eastAsia="ja-JP"/>
        </w:rPr>
        <w:t>月</w:t>
      </w:r>
      <w:r w:rsidR="00C01F64" w:rsidRPr="00FE6D33">
        <w:rPr>
          <w:color w:val="auto"/>
          <w:u w:val="single"/>
          <w:lang w:eastAsia="ja-JP"/>
        </w:rPr>
        <w:t xml:space="preserve">　　</w:t>
      </w:r>
      <w:r w:rsidR="00C01F64" w:rsidRPr="00FE6D33">
        <w:rPr>
          <w:color w:val="auto"/>
          <w:lang w:eastAsia="ja-JP"/>
        </w:rPr>
        <w:t>日</w:t>
      </w:r>
      <w:r w:rsidR="00C01F64" w:rsidRPr="00FE6D33">
        <w:rPr>
          <w:color w:val="auto"/>
          <w:lang w:eastAsia="ja-JP"/>
        </w:rPr>
        <w:t xml:space="preserve"> </w:t>
      </w:r>
      <w:r w:rsidR="00C01F64" w:rsidRPr="00FE6D33">
        <w:rPr>
          <w:color w:val="auto"/>
          <w:lang w:eastAsia="ja-JP"/>
        </w:rPr>
        <w:t>付けで申出のあった育成就労実施者の変更希望の申出について、下記のとおり必要な調査を行い、対応を決定したので通知します。</w:t>
      </w:r>
    </w:p>
    <w:p w14:paraId="2F733683" w14:textId="48A85125" w:rsidR="00E83B36" w:rsidRPr="00FE6D33" w:rsidRDefault="00E83B36" w:rsidP="00C01F64">
      <w:pPr>
        <w:pStyle w:val="af2"/>
        <w:adjustRightInd/>
        <w:ind w:firstLineChars="100" w:firstLine="240"/>
        <w:rPr>
          <w:rFonts w:ascii="SimSun" w:eastAsia="SimSun" w:hAnsi="SimSun"/>
          <w:color w:val="auto"/>
        </w:rPr>
      </w:pPr>
      <w:r w:rsidRPr="00FE6D33">
        <w:rPr>
          <w:rFonts w:ascii="SimSun" w:eastAsia="SimSun" w:hAnsi="SimSun"/>
          <w:color w:val="auto"/>
          <w:lang w:val="zh-CN" w:bidi="zh-CN"/>
        </w:rPr>
        <w:t>关于您于</w:t>
      </w:r>
      <w:r w:rsidRPr="00FE6D33">
        <w:rPr>
          <w:rFonts w:ascii="SimSun" w:eastAsia="SimSun" w:hAnsi="SimSun"/>
          <w:color w:val="auto"/>
          <w:u w:val="single"/>
          <w:lang w:val="zh-CN" w:bidi="zh-CN"/>
        </w:rPr>
        <w:t xml:space="preserve">　　　　</w:t>
      </w:r>
      <w:r w:rsidRPr="00FE6D33">
        <w:rPr>
          <w:rFonts w:ascii="SimSun" w:eastAsia="SimSun" w:hAnsi="SimSun"/>
          <w:color w:val="auto"/>
          <w:lang w:val="zh-CN" w:bidi="zh-CN"/>
        </w:rPr>
        <w:t>年</w:t>
      </w:r>
      <w:r w:rsidRPr="00FE6D33">
        <w:rPr>
          <w:rFonts w:ascii="SimSun" w:eastAsia="SimSun" w:hAnsi="SimSun"/>
          <w:color w:val="auto"/>
          <w:u w:val="single"/>
          <w:lang w:val="zh-CN" w:bidi="zh-CN"/>
        </w:rPr>
        <w:t xml:space="preserve">　　</w:t>
      </w:r>
      <w:r w:rsidRPr="00FE6D33">
        <w:rPr>
          <w:rFonts w:ascii="SimSun" w:eastAsia="SimSun" w:hAnsi="SimSun"/>
          <w:color w:val="auto"/>
          <w:lang w:val="zh-CN" w:bidi="zh-CN"/>
        </w:rPr>
        <w:t>月</w:t>
      </w:r>
      <w:r w:rsidRPr="00FE6D33">
        <w:rPr>
          <w:rFonts w:ascii="SimSun" w:eastAsia="SimSun" w:hAnsi="SimSun"/>
          <w:color w:val="auto"/>
          <w:u w:val="single"/>
          <w:lang w:val="zh-CN" w:bidi="zh-CN"/>
        </w:rPr>
        <w:t xml:space="preserve">　　</w:t>
      </w:r>
      <w:r w:rsidRPr="00FE6D33">
        <w:rPr>
          <w:rFonts w:ascii="SimSun" w:eastAsia="SimSun" w:hAnsi="SimSun"/>
          <w:color w:val="auto"/>
          <w:lang w:val="zh-CN" w:bidi="zh-CN"/>
        </w:rPr>
        <w:t>日提交的请求变更育成就劳实施单位的申请，如下所述，我们实施了必要的调查，并决定了处理方案，特此通知。</w:t>
      </w:r>
    </w:p>
    <w:p w14:paraId="79C4CCD5" w14:textId="77777777" w:rsidR="004919EB" w:rsidRPr="00FE6D33" w:rsidRDefault="004919EB" w:rsidP="00C01F64">
      <w:pPr>
        <w:pStyle w:val="af2"/>
        <w:adjustRightInd/>
        <w:ind w:firstLineChars="100" w:firstLine="240"/>
        <w:rPr>
          <w:rFonts w:ascii="SimSun" w:eastAsia="SimSun" w:hAnsi="SimSun"/>
          <w:color w:val="auto"/>
        </w:rPr>
      </w:pPr>
    </w:p>
    <w:p w14:paraId="7DA1A585" w14:textId="77777777" w:rsidR="00E83B36" w:rsidRPr="00FE6D33" w:rsidRDefault="00112B05" w:rsidP="00E83B36">
      <w:pPr>
        <w:pStyle w:val="a9"/>
        <w:rPr>
          <w:lang w:eastAsia="ja-JP"/>
        </w:rPr>
      </w:pPr>
      <w:r w:rsidRPr="00FE6D33">
        <w:rPr>
          <w:rFonts w:hint="eastAsia"/>
          <w:lang w:eastAsia="ja-JP"/>
        </w:rPr>
        <w:t>記</w:t>
      </w:r>
    </w:p>
    <w:p w14:paraId="3D57C9DD" w14:textId="1D300328" w:rsidR="00E83B36" w:rsidRPr="00FE6D33" w:rsidRDefault="00E83B36" w:rsidP="00E83B36">
      <w:pPr>
        <w:pStyle w:val="a9"/>
        <w:rPr>
          <w:rFonts w:ascii="SimSun" w:eastAsia="SimSun" w:hAnsi="SimSun"/>
          <w:lang w:eastAsia="ja-JP"/>
        </w:rPr>
      </w:pPr>
      <w:r w:rsidRPr="00FE6D33">
        <w:rPr>
          <w:rFonts w:ascii="SimSun" w:eastAsia="SimSun" w:hAnsi="SimSun"/>
          <w:lang w:val="zh-CN" w:eastAsia="ja-JP" w:bidi="zh-CN"/>
        </w:rPr>
        <w:t>记</w:t>
      </w:r>
    </w:p>
    <w:p w14:paraId="59422EE7" w14:textId="6BE80883" w:rsidR="00112B05" w:rsidRPr="00FE6D33" w:rsidRDefault="00E83B36" w:rsidP="00E83B36">
      <w:pPr>
        <w:pStyle w:val="ab"/>
        <w:rPr>
          <w:rFonts w:eastAsia="SimSun"/>
          <w:lang w:eastAsia="ja-JP"/>
        </w:rPr>
      </w:pPr>
      <w:r w:rsidRPr="00FE6D33">
        <w:rPr>
          <w:rFonts w:hint="eastAsia"/>
          <w:lang w:eastAsia="ja-JP"/>
        </w:rPr>
        <w:t>以上</w:t>
      </w:r>
    </w:p>
    <w:p w14:paraId="234B06A6" w14:textId="4A39B32D" w:rsidR="00E83B36" w:rsidRPr="00FE6D33" w:rsidRDefault="00E83B36" w:rsidP="00E83B36">
      <w:pPr>
        <w:pStyle w:val="ab"/>
        <w:rPr>
          <w:rFonts w:ascii="SimSun" w:eastAsia="SimSun" w:hAnsi="SimSun"/>
          <w:lang w:eastAsia="ja-JP"/>
        </w:rPr>
      </w:pPr>
      <w:r w:rsidRPr="00FE6D33">
        <w:rPr>
          <w:rFonts w:ascii="SimSun" w:eastAsia="SimSun" w:hAnsi="SimSun"/>
          <w:lang w:val="zh-CN" w:eastAsia="ja-JP" w:bidi="zh-CN"/>
        </w:rPr>
        <w:t>此致</w:t>
      </w:r>
    </w:p>
    <w:p w14:paraId="548E9973" w14:textId="77777777" w:rsidR="00E83B36" w:rsidRPr="00FE6D33" w:rsidRDefault="00E83B36" w:rsidP="00E83B36">
      <w:pPr>
        <w:rPr>
          <w:lang w:eastAsia="ja-JP"/>
        </w:rPr>
      </w:pPr>
    </w:p>
    <w:p w14:paraId="7900CC8D" w14:textId="77777777" w:rsidR="004919EB" w:rsidRPr="00FE6D33" w:rsidRDefault="004919EB" w:rsidP="00F53D75">
      <w:pPr>
        <w:pStyle w:val="af2"/>
        <w:adjustRightInd/>
        <w:spacing w:line="360" w:lineRule="auto"/>
        <w:rPr>
          <w:color w:val="auto"/>
          <w:lang w:eastAsia="ja-JP"/>
        </w:rPr>
      </w:pPr>
    </w:p>
    <w:p w14:paraId="75F67D82" w14:textId="77777777" w:rsidR="00355193" w:rsidRPr="00FE6D33" w:rsidRDefault="00F53D75" w:rsidP="00505BE6">
      <w:pPr>
        <w:pStyle w:val="af2"/>
        <w:adjustRightInd/>
        <w:spacing w:line="360" w:lineRule="auto"/>
        <w:rPr>
          <w:rFonts w:eastAsia="SimSun"/>
          <w:color w:val="auto"/>
          <w:lang w:eastAsia="ja-JP"/>
        </w:rPr>
      </w:pPr>
      <w:r w:rsidRPr="00FE6D33">
        <w:rPr>
          <w:rFonts w:hint="eastAsia"/>
          <w:color w:val="auto"/>
          <w:lang w:eastAsia="ja-JP"/>
        </w:rPr>
        <w:t>１　調査の内容</w:t>
      </w:r>
    </w:p>
    <w:p w14:paraId="65061459" w14:textId="66484806" w:rsidR="00E83B36" w:rsidRPr="00FE6D33" w:rsidRDefault="00E83B36" w:rsidP="00E81E3B">
      <w:pPr>
        <w:pStyle w:val="af2"/>
        <w:adjustRightInd/>
        <w:spacing w:line="360" w:lineRule="auto"/>
        <w:ind w:leftChars="233" w:left="489"/>
        <w:rPr>
          <w:rFonts w:ascii="SimSun" w:eastAsia="SimSun" w:hAnsi="SimSun"/>
          <w:color w:val="auto"/>
          <w:lang w:eastAsia="ja-JP"/>
        </w:rPr>
      </w:pPr>
      <w:r w:rsidRPr="00FE6D33">
        <w:rPr>
          <w:rFonts w:ascii="SimSun" w:eastAsia="SimSun" w:hAnsi="SimSun"/>
          <w:color w:val="auto"/>
          <w:lang w:val="zh-CN" w:eastAsia="ja-JP" w:bidi="zh-CN"/>
        </w:rPr>
        <w:t>调查内容</w:t>
      </w:r>
    </w:p>
    <w:p w14:paraId="35A5330C" w14:textId="06513F4F" w:rsidR="004E13F5" w:rsidRPr="00FE6D33" w:rsidRDefault="00F53D75" w:rsidP="00505BE6">
      <w:pPr>
        <w:pStyle w:val="af2"/>
        <w:adjustRightInd/>
        <w:spacing w:line="360" w:lineRule="auto"/>
        <w:rPr>
          <w:rFonts w:eastAsia="SimSun"/>
          <w:color w:val="auto"/>
          <w:lang w:eastAsia="ja-JP"/>
        </w:rPr>
      </w:pPr>
      <w:r w:rsidRPr="00FE6D33">
        <w:rPr>
          <w:rFonts w:hint="eastAsia"/>
          <w:color w:val="auto"/>
          <w:lang w:eastAsia="ja-JP"/>
        </w:rPr>
        <w:t>※　やむを得ない事情の有無を判断するために行った調査を具体的に記載すること。</w:t>
      </w:r>
    </w:p>
    <w:p w14:paraId="1D64A8FB" w14:textId="6F116851" w:rsidR="00E83B36" w:rsidRPr="00FE6D33" w:rsidRDefault="00E83B36" w:rsidP="00E81E3B">
      <w:pPr>
        <w:pStyle w:val="af2"/>
        <w:adjustRightInd/>
        <w:spacing w:line="360" w:lineRule="auto"/>
        <w:ind w:leftChars="233" w:left="489"/>
        <w:rPr>
          <w:rFonts w:ascii="SimSun" w:eastAsia="SimSun" w:hAnsi="SimSun"/>
          <w:color w:val="auto"/>
        </w:rPr>
      </w:pPr>
      <w:r w:rsidRPr="00FE6D33">
        <w:rPr>
          <w:rFonts w:ascii="SimSun" w:eastAsia="SimSun" w:hAnsi="SimSun"/>
          <w:color w:val="auto"/>
          <w:lang w:val="zh-CN" w:bidi="zh-CN"/>
        </w:rPr>
        <w:t>请具体描述所实施的调查内容，以判断是否存在迫不得已的事由。</w:t>
      </w:r>
    </w:p>
    <w:p w14:paraId="6112898F" w14:textId="77777777" w:rsidR="00355193" w:rsidRPr="00FE6D33" w:rsidRDefault="00355193" w:rsidP="00505BE6">
      <w:pPr>
        <w:pStyle w:val="af2"/>
        <w:adjustRightInd/>
        <w:spacing w:line="360" w:lineRule="auto"/>
        <w:rPr>
          <w:color w:val="auto"/>
        </w:rPr>
      </w:pPr>
    </w:p>
    <w:p w14:paraId="5FBA3A0B" w14:textId="77777777" w:rsidR="00355193" w:rsidRPr="00FE6D33" w:rsidRDefault="00355193" w:rsidP="00505BE6">
      <w:pPr>
        <w:pStyle w:val="af2"/>
        <w:adjustRightInd/>
        <w:spacing w:line="360" w:lineRule="auto"/>
        <w:rPr>
          <w:color w:val="auto"/>
        </w:rPr>
      </w:pPr>
    </w:p>
    <w:p w14:paraId="16CFBFA0" w14:textId="77777777" w:rsidR="00355193" w:rsidRPr="00FE6D33" w:rsidRDefault="00355193" w:rsidP="00505BE6">
      <w:pPr>
        <w:pStyle w:val="af2"/>
        <w:adjustRightInd/>
        <w:spacing w:line="360" w:lineRule="auto"/>
        <w:rPr>
          <w:color w:val="auto"/>
        </w:rPr>
      </w:pPr>
    </w:p>
    <w:p w14:paraId="0ECA7F34" w14:textId="77777777" w:rsidR="00355193" w:rsidRPr="00FE6D33" w:rsidRDefault="00355193" w:rsidP="00505BE6">
      <w:pPr>
        <w:pStyle w:val="af2"/>
        <w:adjustRightInd/>
        <w:spacing w:line="360" w:lineRule="auto"/>
        <w:rPr>
          <w:color w:val="auto"/>
        </w:rPr>
      </w:pPr>
    </w:p>
    <w:p w14:paraId="17151328" w14:textId="77777777" w:rsidR="00355193" w:rsidRPr="00FE6D33" w:rsidRDefault="00355193" w:rsidP="00505BE6">
      <w:pPr>
        <w:pStyle w:val="af2"/>
        <w:adjustRightInd/>
        <w:spacing w:line="360" w:lineRule="auto"/>
        <w:rPr>
          <w:color w:val="auto"/>
        </w:rPr>
      </w:pPr>
    </w:p>
    <w:p w14:paraId="048C169D" w14:textId="77777777" w:rsidR="00355193" w:rsidRPr="00FE6D33" w:rsidRDefault="00355193" w:rsidP="00505BE6">
      <w:pPr>
        <w:pStyle w:val="af2"/>
        <w:adjustRightInd/>
        <w:spacing w:line="360" w:lineRule="auto"/>
        <w:rPr>
          <w:color w:val="auto"/>
        </w:rPr>
      </w:pPr>
    </w:p>
    <w:p w14:paraId="5B0E35B3" w14:textId="4EABF364" w:rsidR="00C01F64" w:rsidRPr="00FE6D33" w:rsidRDefault="00F53D75" w:rsidP="00505BE6">
      <w:pPr>
        <w:pStyle w:val="af2"/>
        <w:adjustRightInd/>
        <w:spacing w:line="360" w:lineRule="auto"/>
        <w:rPr>
          <w:rFonts w:eastAsia="SimSun"/>
          <w:color w:val="auto"/>
          <w:lang w:eastAsia="ja-JP"/>
        </w:rPr>
      </w:pPr>
      <w:r w:rsidRPr="00FE6D33">
        <w:rPr>
          <w:rFonts w:hint="eastAsia"/>
          <w:color w:val="auto"/>
          <w:lang w:eastAsia="ja-JP"/>
        </w:rPr>
        <w:t>２　決定の内容</w:t>
      </w:r>
    </w:p>
    <w:p w14:paraId="60364D88" w14:textId="09DBF0A7" w:rsidR="00E83B36" w:rsidRPr="00FE6D33" w:rsidRDefault="00E83B36" w:rsidP="00E81E3B">
      <w:pPr>
        <w:pStyle w:val="af2"/>
        <w:adjustRightInd/>
        <w:spacing w:line="360" w:lineRule="auto"/>
        <w:ind w:leftChars="240" w:left="504"/>
        <w:rPr>
          <w:rFonts w:ascii="SimSun" w:eastAsia="SimSun" w:hAnsi="SimSun"/>
          <w:color w:val="auto"/>
          <w:lang w:eastAsia="ja-JP"/>
        </w:rPr>
      </w:pPr>
      <w:r w:rsidRPr="00FE6D33">
        <w:rPr>
          <w:rFonts w:ascii="SimSun" w:eastAsia="SimSun" w:hAnsi="SimSun"/>
          <w:color w:val="auto"/>
          <w:lang w:val="zh-CN" w:eastAsia="ja-JP" w:bidi="zh-CN"/>
        </w:rPr>
        <w:t>决定的内容</w:t>
      </w:r>
    </w:p>
    <w:p w14:paraId="4C8B46F3" w14:textId="0E0E982C" w:rsidR="00FD1092" w:rsidRPr="00FE6D33" w:rsidRDefault="00426436" w:rsidP="00FD1092">
      <w:pPr>
        <w:pStyle w:val="af2"/>
        <w:adjustRightInd/>
        <w:spacing w:line="360" w:lineRule="auto"/>
        <w:ind w:leftChars="100" w:left="210"/>
        <w:rPr>
          <w:rFonts w:eastAsia="SimSun"/>
          <w:color w:val="auto"/>
          <w:lang w:eastAsia="ja-JP"/>
        </w:rPr>
      </w:pPr>
      <w:r w:rsidRPr="00FE6D33">
        <w:rPr>
          <w:rFonts w:hint="eastAsia"/>
          <w:noProof/>
          <w:color w:val="auto"/>
        </w:rPr>
        <mc:AlternateContent>
          <mc:Choice Requires="wpg">
            <w:drawing>
              <wp:anchor distT="0" distB="0" distL="114300" distR="114300" simplePos="0" relativeHeight="251658240" behindDoc="0" locked="0" layoutInCell="1" allowOverlap="1" wp14:anchorId="722B023C" wp14:editId="78296516">
                <wp:simplePos x="0" y="0"/>
                <wp:positionH relativeFrom="column">
                  <wp:posOffset>2457450</wp:posOffset>
                </wp:positionH>
                <wp:positionV relativeFrom="paragraph">
                  <wp:posOffset>94615</wp:posOffset>
                </wp:positionV>
                <wp:extent cx="101600" cy="101600"/>
                <wp:effectExtent l="0" t="0" r="31750" b="31750"/>
                <wp:wrapNone/>
                <wp:docPr id="5" name="グループ化 5"/>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1" name="直線コネクタ 1"/>
                        <wps:cNvCnPr/>
                        <wps:spPr>
                          <a:xfrm>
                            <a:off x="0" y="50800"/>
                            <a:ext cx="60325" cy="47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 name="直線コネクタ 2"/>
                        <wps:cNvCnPr/>
                        <wps:spPr>
                          <a:xfrm flipV="1">
                            <a:off x="50800" y="0"/>
                            <a:ext cx="50800" cy="10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ei="http://schemas.microsoft.com/office/word/2026/wordml/cei">
            <w:pict>
              <v:group xmlns:v="urn:schemas-microsoft-com:vml" w14:anchorId="4BF89F41" id="グループ化 5" o:spid="_x0000_s1026" style="position:absolute;left:0;text-align:left;margin-left:193.5pt;margin-top:7.45pt;width:8pt;height:8pt;z-index:251658240"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">
                <v:line id="直線コネクタ 1" o:spid="_x0000_s1027" style="position:absolute;visibility:visible;mso-wrap-style:square" from="0,50800" to="60325,9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" strokecolor="black [3213]" strokeweight="1.5pt"/>
                <v:line id="直線コネクタ 2" o:spid="_x0000_s1028" style="position:absolute;flip:y;visibility:visible;mso-wrap-style:square" from="50800,0" to="101600,10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" strokecolor="black [3213]" strokeweight="1.5pt"/>
              </v:group>
            </w:pict>
          </mc:Fallback>
        </mc:AlternateContent>
      </w:r>
      <w:bookmarkStart w:id="0" w:name="_Hlk178196071"/>
      <w:r w:rsidRPr="00FE6D33">
        <w:rPr>
          <w:rFonts w:hint="eastAsia"/>
          <w:color w:val="auto"/>
          <w:lang w:eastAsia="ja-JP"/>
        </w:rPr>
        <w:t>※　決定内容に応じて、□部分に□を記載すること。</w:t>
      </w:r>
      <w:bookmarkEnd w:id="0"/>
    </w:p>
    <w:p w14:paraId="16E5D9FD" w14:textId="3B74F2C5" w:rsidR="00E83B36" w:rsidRPr="00FE6D33" w:rsidRDefault="00391FC0" w:rsidP="00E81E3B">
      <w:pPr>
        <w:pStyle w:val="af2"/>
        <w:adjustRightInd/>
        <w:spacing w:line="360" w:lineRule="auto"/>
        <w:ind w:leftChars="333" w:left="699"/>
        <w:rPr>
          <w:rFonts w:ascii="SimSun" w:eastAsia="SimSun" w:hAnsi="SimSun"/>
          <w:color w:val="auto"/>
        </w:rPr>
      </w:pPr>
      <w:r w:rsidRPr="00FE6D33">
        <w:rPr>
          <w:rFonts w:ascii="SimSun" w:eastAsia="SimSun" w:hAnsi="SimSun" w:hint="eastAsia"/>
          <w:noProof/>
          <w:color w:val="auto"/>
        </w:rPr>
        <mc:AlternateContent>
          <mc:Choice Requires="wpg">
            <w:drawing>
              <wp:anchor distT="0" distB="0" distL="114300" distR="114300" simplePos="0" relativeHeight="251660288" behindDoc="0" locked="0" layoutInCell="1" allowOverlap="1" wp14:anchorId="6C0F7C89" wp14:editId="267AFA1A">
                <wp:simplePos x="0" y="0"/>
                <wp:positionH relativeFrom="column">
                  <wp:posOffset>2901315</wp:posOffset>
                </wp:positionH>
                <wp:positionV relativeFrom="paragraph">
                  <wp:posOffset>101918</wp:posOffset>
                </wp:positionV>
                <wp:extent cx="101600" cy="101600"/>
                <wp:effectExtent l="0" t="0" r="31750" b="31750"/>
                <wp:wrapNone/>
                <wp:docPr id="3" name="グループ化 3"/>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4" name="直線コネクタ 4"/>
                        <wps:cNvCnPr/>
                        <wps:spPr>
                          <a:xfrm>
                            <a:off x="0" y="50800"/>
                            <a:ext cx="60325" cy="47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直線コネクタ 6"/>
                        <wps:cNvCnPr/>
                        <wps:spPr>
                          <a:xfrm flipV="1">
                            <a:off x="50800" y="0"/>
                            <a:ext cx="50800" cy="10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ei="http://schemas.microsoft.com/office/word/2026/wordml/cei">
            <w:pict>
              <v:group w14:anchorId="28C820E7" id="グループ化 3" o:spid="_x0000_s1026" style="position:absolute;margin-left:228.45pt;margin-top:8.05pt;width:8pt;height:8pt;z-index:251660288"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">
                <v:line id="直線コネクタ 4" o:spid="_x0000_s1027" style="position:absolute;visibility:visible;mso-wrap-style:square" from="0,50800" to="60325,9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" strokecolor="black [3213]" strokeweight="1.5pt"/>
                <v:line id="直線コネクタ 6" o:spid="_x0000_s1028" style="position:absolute;flip:y;visibility:visible;mso-wrap-style:square" from="50800,0" to="101600,10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" strokecolor="black [3213]" strokeweight="1.5pt"/>
              </v:group>
            </w:pict>
          </mc:Fallback>
        </mc:AlternateContent>
      </w:r>
      <w:r w:rsidR="00E83B36" w:rsidRPr="00FE6D33">
        <w:rPr>
          <w:rFonts w:ascii="SimSun" w:eastAsia="SimSun" w:hAnsi="SimSun"/>
          <w:color w:val="auto"/>
          <w:lang w:val="zh-CN" w:bidi="zh-CN"/>
        </w:rPr>
        <w:t>请根据决定内容，在相应的□内打勾</w:t>
      </w:r>
      <w:r w:rsidR="00FE6D33" w:rsidRPr="00FE6D33">
        <w:rPr>
          <w:rFonts w:asciiTheme="minorEastAsia" w:eastAsiaTheme="minorEastAsia" w:hAnsiTheme="minorEastAsia" w:hint="eastAsia"/>
          <w:color w:val="auto"/>
          <w:lang w:val="zh-CN" w:bidi="zh-CN"/>
        </w:rPr>
        <w:t xml:space="preserve">　　</w:t>
      </w:r>
      <w:r w:rsidR="00E83B36" w:rsidRPr="00FE6D33">
        <w:rPr>
          <w:rFonts w:ascii="SimSun" w:eastAsia="SimSun" w:hAnsi="SimSun"/>
          <w:color w:val="auto"/>
          <w:lang w:val="zh-CN" w:bidi="zh-CN"/>
        </w:rPr>
        <w:t>。</w:t>
      </w:r>
    </w:p>
    <w:p w14:paraId="62A48C9A" w14:textId="3AFB0F6B" w:rsidR="00C01F64" w:rsidRPr="00FE6D33" w:rsidRDefault="002613EA" w:rsidP="000173CD">
      <w:pPr>
        <w:pStyle w:val="af2"/>
        <w:adjustRightInd/>
        <w:spacing w:line="360" w:lineRule="auto"/>
        <w:ind w:leftChars="200" w:left="420"/>
        <w:rPr>
          <w:rFonts w:eastAsia="SimSun"/>
          <w:color w:val="auto"/>
          <w:lang w:eastAsia="ja-JP"/>
        </w:rPr>
      </w:pPr>
      <w:r w:rsidRPr="00FE6D33">
        <w:rPr>
          <w:rFonts w:hint="eastAsia"/>
          <w:color w:val="auto"/>
          <w:lang w:eastAsia="ja-JP"/>
        </w:rPr>
        <w:t>□　育成就労実施者変更に係る連絡調整を開始する。</w:t>
      </w:r>
    </w:p>
    <w:p w14:paraId="45589494" w14:textId="417C76A5" w:rsidR="00E83B36" w:rsidRPr="00FE6D33" w:rsidRDefault="00E83B36" w:rsidP="00E81E3B">
      <w:pPr>
        <w:pStyle w:val="af2"/>
        <w:adjustRightInd/>
        <w:spacing w:line="360" w:lineRule="auto"/>
        <w:ind w:leftChars="440" w:left="924"/>
        <w:rPr>
          <w:rFonts w:ascii="SimSun" w:eastAsia="SimSun" w:hAnsi="SimSun"/>
          <w:color w:val="auto"/>
        </w:rPr>
      </w:pPr>
      <w:r w:rsidRPr="00FE6D33">
        <w:rPr>
          <w:rFonts w:ascii="SimSun" w:eastAsia="SimSun" w:hAnsi="SimSun"/>
          <w:color w:val="auto"/>
          <w:lang w:val="zh-CN" w:bidi="zh-CN"/>
        </w:rPr>
        <w:t>启动与变更育成就劳实施单位相关的联络协调工作</w:t>
      </w:r>
    </w:p>
    <w:p w14:paraId="5DB2E5E2" w14:textId="292D0CA1" w:rsidR="00C01F64" w:rsidRPr="00FE6D33" w:rsidRDefault="002613EA" w:rsidP="000173CD">
      <w:pPr>
        <w:pStyle w:val="af2"/>
        <w:adjustRightInd/>
        <w:spacing w:line="360" w:lineRule="auto"/>
        <w:ind w:leftChars="200" w:left="420"/>
        <w:rPr>
          <w:rFonts w:eastAsia="SimSun"/>
          <w:color w:val="auto"/>
          <w:lang w:eastAsia="ja-JP"/>
        </w:rPr>
      </w:pPr>
      <w:r w:rsidRPr="00FE6D33">
        <w:rPr>
          <w:rFonts w:hint="eastAsia"/>
          <w:color w:val="auto"/>
          <w:lang w:eastAsia="ja-JP"/>
        </w:rPr>
        <w:t>□　育成就労実施者変更に係る連絡調整を開始しない。</w:t>
      </w:r>
    </w:p>
    <w:p w14:paraId="041D95AE" w14:textId="5EE07A52" w:rsidR="00E83B36" w:rsidRPr="00FE6D33" w:rsidRDefault="00E83B36" w:rsidP="00E81E3B">
      <w:pPr>
        <w:pStyle w:val="af2"/>
        <w:adjustRightInd/>
        <w:spacing w:line="360" w:lineRule="auto"/>
        <w:ind w:leftChars="446" w:left="937"/>
        <w:rPr>
          <w:rFonts w:ascii="SimSun" w:eastAsia="SimSun" w:hAnsi="SimSun"/>
          <w:color w:val="auto"/>
        </w:rPr>
      </w:pPr>
      <w:r w:rsidRPr="00FE6D33">
        <w:rPr>
          <w:rFonts w:ascii="SimSun" w:eastAsia="SimSun" w:hAnsi="SimSun"/>
          <w:color w:val="auto"/>
          <w:lang w:val="zh-CN" w:bidi="zh-CN"/>
        </w:rPr>
        <w:t>不启动与变更育成就劳实施单位相关的联络协调工作。</w:t>
      </w:r>
    </w:p>
    <w:p w14:paraId="3329E532" w14:textId="474C1A9A" w:rsidR="00426436" w:rsidRPr="00FE6D33" w:rsidRDefault="00426436" w:rsidP="00250179">
      <w:pPr>
        <w:pStyle w:val="af2"/>
        <w:adjustRightInd/>
        <w:spacing w:line="360" w:lineRule="auto"/>
        <w:ind w:leftChars="100" w:left="210"/>
        <w:rPr>
          <w:rFonts w:eastAsia="SimSun"/>
          <w:color w:val="auto"/>
          <w:lang w:eastAsia="ja-JP"/>
        </w:rPr>
      </w:pPr>
      <w:r w:rsidRPr="00FE6D33">
        <w:rPr>
          <w:rFonts w:hint="eastAsia"/>
          <w:color w:val="auto"/>
          <w:lang w:eastAsia="ja-JP"/>
        </w:rPr>
        <w:t>（開始しない理由）</w:t>
      </w:r>
    </w:p>
    <w:p w14:paraId="31F53C5E" w14:textId="2819B2D9" w:rsidR="00E83B36" w:rsidRPr="00FE6D33" w:rsidRDefault="00E83B36" w:rsidP="00250179">
      <w:pPr>
        <w:pStyle w:val="af2"/>
        <w:adjustRightInd/>
        <w:spacing w:line="360" w:lineRule="auto"/>
        <w:ind w:leftChars="100" w:left="210"/>
        <w:rPr>
          <w:rFonts w:ascii="SimSun" w:eastAsia="SimSun" w:hAnsi="SimSun"/>
          <w:color w:val="auto"/>
          <w:lang w:eastAsia="ja-JP"/>
        </w:rPr>
      </w:pPr>
      <w:r w:rsidRPr="00FE6D33">
        <w:rPr>
          <w:rFonts w:ascii="SimSun" w:eastAsia="SimSun" w:hAnsi="SimSun"/>
          <w:color w:val="auto"/>
          <w:lang w:val="zh-CN" w:eastAsia="ja-JP" w:bidi="zh-CN"/>
        </w:rPr>
        <w:t>（不启动的理由）</w:t>
      </w:r>
    </w:p>
    <w:p w14:paraId="1975FC80" w14:textId="040112B2" w:rsidR="0089221C" w:rsidRPr="00FE6D33" w:rsidRDefault="002613EA" w:rsidP="008D1D3B">
      <w:pPr>
        <w:pStyle w:val="af2"/>
        <w:adjustRightInd/>
        <w:spacing w:line="360" w:lineRule="auto"/>
        <w:ind w:leftChars="200" w:left="660" w:hangingChars="100" w:hanging="240"/>
        <w:rPr>
          <w:rFonts w:eastAsia="SimSun"/>
          <w:color w:val="auto"/>
          <w:lang w:eastAsia="ja-JP"/>
        </w:rPr>
      </w:pPr>
      <w:r w:rsidRPr="00FE6D33">
        <w:rPr>
          <w:rFonts w:hint="eastAsia"/>
          <w:color w:val="auto"/>
          <w:lang w:eastAsia="ja-JP"/>
        </w:rPr>
        <w:t>□　あなたは、本人意向の育成就労実施者の変更（以下「転籍」という。）をするための要件を満たしていないと認められたため。</w:t>
      </w:r>
    </w:p>
    <w:p w14:paraId="676B95A1" w14:textId="3DA2B5B5" w:rsidR="00E83B36" w:rsidRPr="00FE6D33" w:rsidRDefault="00E83B36" w:rsidP="00E81E3B">
      <w:pPr>
        <w:pStyle w:val="af2"/>
        <w:adjustRightInd/>
        <w:spacing w:line="360" w:lineRule="auto"/>
        <w:ind w:leftChars="314" w:left="659" w:firstLineChars="98" w:firstLine="235"/>
        <w:rPr>
          <w:rFonts w:ascii="SimSun" w:eastAsia="SimSun" w:hAnsi="SimSun"/>
          <w:color w:val="auto"/>
        </w:rPr>
      </w:pPr>
      <w:r w:rsidRPr="00FE6D33">
        <w:rPr>
          <w:rFonts w:ascii="SimSun" w:eastAsia="SimSun" w:hAnsi="SimSun"/>
          <w:color w:val="auto"/>
          <w:lang w:val="zh-CN" w:bidi="zh-CN"/>
        </w:rPr>
        <w:t>认定您未满足基于本人意愿变更育成就劳实施单位（以下简称“跳槽”）的条件。</w:t>
      </w:r>
    </w:p>
    <w:p w14:paraId="37C9B05A" w14:textId="77777777" w:rsidR="000173CD" w:rsidRPr="00FE6D33" w:rsidRDefault="002613EA" w:rsidP="000173CD">
      <w:pPr>
        <w:pStyle w:val="af2"/>
        <w:adjustRightInd/>
        <w:spacing w:line="360" w:lineRule="auto"/>
        <w:ind w:leftChars="200" w:left="660" w:hangingChars="100" w:hanging="240"/>
        <w:rPr>
          <w:rFonts w:eastAsia="SimSun"/>
          <w:color w:val="auto"/>
          <w:lang w:eastAsia="ja-JP"/>
        </w:rPr>
      </w:pPr>
      <w:bookmarkStart w:id="1" w:name="OLE_LINK1"/>
      <w:r w:rsidRPr="00FE6D33">
        <w:rPr>
          <w:rFonts w:hint="eastAsia"/>
          <w:color w:val="auto"/>
          <w:lang w:eastAsia="ja-JP"/>
        </w:rPr>
        <w:t>□　あなたが申し出た育成就労を続けることができない事情は、存在しないと認められたため。</w:t>
      </w:r>
      <w:bookmarkEnd w:id="1"/>
    </w:p>
    <w:p w14:paraId="5D787960" w14:textId="2621BC8B" w:rsidR="00E83B36" w:rsidRPr="00FE6D33" w:rsidRDefault="00E83B36" w:rsidP="00E81E3B">
      <w:pPr>
        <w:pStyle w:val="af2"/>
        <w:adjustRightInd/>
        <w:spacing w:line="360" w:lineRule="auto"/>
        <w:ind w:leftChars="314" w:left="659" w:firstLineChars="110" w:firstLine="264"/>
        <w:rPr>
          <w:rFonts w:ascii="SimSun" w:eastAsia="SimSun" w:hAnsi="SimSun"/>
          <w:color w:val="auto"/>
        </w:rPr>
      </w:pPr>
      <w:r w:rsidRPr="00FE6D33">
        <w:rPr>
          <w:rFonts w:ascii="SimSun" w:eastAsia="SimSun" w:hAnsi="SimSun"/>
          <w:color w:val="auto"/>
          <w:lang w:val="zh-CN" w:bidi="zh-CN"/>
        </w:rPr>
        <w:t>您所提出的无法继续育成就劳的事由，被认定为不存在。</w:t>
      </w:r>
    </w:p>
    <w:p w14:paraId="4E2FDE2A" w14:textId="77777777" w:rsidR="000173CD" w:rsidRPr="00FE6D33" w:rsidRDefault="002613EA" w:rsidP="000173CD">
      <w:pPr>
        <w:pStyle w:val="af2"/>
        <w:adjustRightInd/>
        <w:spacing w:line="360" w:lineRule="auto"/>
        <w:ind w:leftChars="200" w:left="660" w:hangingChars="100" w:hanging="240"/>
        <w:rPr>
          <w:rFonts w:eastAsia="SimSun"/>
          <w:color w:val="auto"/>
          <w:lang w:eastAsia="ja-JP"/>
        </w:rPr>
      </w:pPr>
      <w:r w:rsidRPr="00FE6D33">
        <w:rPr>
          <w:rFonts w:hint="eastAsia"/>
          <w:color w:val="auto"/>
          <w:lang w:eastAsia="ja-JP"/>
        </w:rPr>
        <w:t>□　あなたが申し出た育成就労を続けることができない事情は、転籍を認め得るやむを得ない事情には当たらないと認められたため。</w:t>
      </w:r>
    </w:p>
    <w:p w14:paraId="2746C513" w14:textId="00129BC7" w:rsidR="00E83B36" w:rsidRPr="00E81E3B" w:rsidRDefault="00E83B36" w:rsidP="00E81E3B">
      <w:pPr>
        <w:pStyle w:val="af2"/>
        <w:adjustRightInd/>
        <w:spacing w:line="360" w:lineRule="auto"/>
        <w:ind w:leftChars="314" w:left="659" w:firstLineChars="110" w:firstLine="264"/>
        <w:rPr>
          <w:rFonts w:ascii="SimSun" w:eastAsia="SimSun" w:hAnsi="SimSun"/>
          <w:color w:val="auto"/>
          <w:lang w:val="zh-CN" w:bidi="zh-CN"/>
        </w:rPr>
      </w:pPr>
      <w:r w:rsidRPr="00FE6D33">
        <w:rPr>
          <w:rFonts w:ascii="SimSun" w:eastAsia="SimSun" w:hAnsi="SimSun"/>
          <w:color w:val="auto"/>
          <w:lang w:val="zh-CN" w:bidi="zh-CN"/>
        </w:rPr>
        <w:t>您所提出的无法继续育成就劳的事由，被认定为不属于可允许跳槽的迫不得已的事由。</w:t>
      </w:r>
    </w:p>
    <w:p w14:paraId="020DC72A" w14:textId="77777777" w:rsidR="000173CD" w:rsidRPr="00FE6D33" w:rsidRDefault="002613EA" w:rsidP="000173CD">
      <w:pPr>
        <w:pStyle w:val="af2"/>
        <w:adjustRightInd/>
        <w:spacing w:line="360" w:lineRule="auto"/>
        <w:ind w:leftChars="200" w:left="660" w:hangingChars="100" w:hanging="240"/>
        <w:rPr>
          <w:rFonts w:eastAsia="SimSun"/>
          <w:color w:val="auto"/>
          <w:lang w:eastAsia="ja-JP"/>
        </w:rPr>
      </w:pPr>
      <w:r w:rsidRPr="00FE6D33">
        <w:rPr>
          <w:rFonts w:hint="eastAsia"/>
          <w:color w:val="auto"/>
          <w:lang w:eastAsia="ja-JP"/>
        </w:rPr>
        <w:t>□　あなたが申し出た育成就労を続けることができない事情が存在したものの、当該事情が是正されたことで、転籍を認め得るやむを得ない事情には当たらないと認められたため。</w:t>
      </w:r>
    </w:p>
    <w:p w14:paraId="5F7E344A" w14:textId="74125DD6" w:rsidR="00E83B36" w:rsidRPr="00E81E3B" w:rsidRDefault="00E83B36" w:rsidP="00E81E3B">
      <w:pPr>
        <w:pStyle w:val="af2"/>
        <w:adjustRightInd/>
        <w:spacing w:line="360" w:lineRule="auto"/>
        <w:ind w:leftChars="314" w:left="659" w:firstLineChars="110" w:firstLine="264"/>
        <w:rPr>
          <w:rFonts w:ascii="SimSun" w:eastAsia="SimSun" w:hAnsi="SimSun"/>
          <w:color w:val="auto"/>
          <w:lang w:val="zh-CN" w:bidi="zh-CN"/>
        </w:rPr>
      </w:pPr>
      <w:r w:rsidRPr="00FE6D33">
        <w:rPr>
          <w:rFonts w:ascii="SimSun" w:eastAsia="SimSun" w:hAnsi="SimSun"/>
          <w:color w:val="auto"/>
          <w:lang w:val="zh-CN" w:bidi="zh-CN"/>
        </w:rPr>
        <w:t>您所提出的无法继续育成就劳的事由确实存在，但由于这些事由已得到纠正，因此被认定为不属于可允许跳槽的迫不得已的事由。</w:t>
      </w:r>
    </w:p>
    <w:p w14:paraId="746AF73F" w14:textId="3A1CE86F" w:rsidR="00F73198" w:rsidRPr="00FE6D33" w:rsidRDefault="002613EA" w:rsidP="000173CD">
      <w:pPr>
        <w:pStyle w:val="af2"/>
        <w:adjustRightInd/>
        <w:spacing w:line="360" w:lineRule="auto"/>
        <w:ind w:leftChars="200" w:left="660" w:hangingChars="100" w:hanging="240"/>
        <w:rPr>
          <w:rFonts w:eastAsia="SimSun"/>
          <w:color w:val="auto"/>
          <w:lang w:eastAsia="ja-JP"/>
        </w:rPr>
      </w:pPr>
      <w:r w:rsidRPr="00FE6D33">
        <w:rPr>
          <w:rFonts w:hint="eastAsia"/>
          <w:color w:val="auto"/>
          <w:lang w:eastAsia="ja-JP"/>
        </w:rPr>
        <w:t>□　その他（　　　　　　　　　　　　　　　　　　　　　　　　　　　　　　　　　　）</w:t>
      </w:r>
    </w:p>
    <w:p w14:paraId="224CEB65" w14:textId="23FBE423" w:rsidR="00E83B36" w:rsidRPr="00FE6D33" w:rsidRDefault="00E83B36" w:rsidP="009E2365">
      <w:pPr>
        <w:pStyle w:val="af2"/>
        <w:adjustRightInd/>
        <w:spacing w:line="360" w:lineRule="auto"/>
        <w:ind w:leftChars="314" w:left="659" w:firstLineChars="121" w:firstLine="290"/>
        <w:rPr>
          <w:rFonts w:ascii="SimSun" w:eastAsia="SimSun" w:hAnsi="SimSun"/>
          <w:color w:val="auto"/>
        </w:rPr>
      </w:pPr>
      <w:r w:rsidRPr="00FE6D33">
        <w:rPr>
          <w:rFonts w:ascii="SimSun" w:eastAsia="SimSun" w:hAnsi="SimSun"/>
          <w:color w:val="auto"/>
          <w:lang w:val="zh-CN" w:bidi="zh-CN"/>
        </w:rPr>
        <w:t>其他</w:t>
      </w:r>
      <w:r w:rsidRPr="00FE6D33">
        <w:rPr>
          <w:rFonts w:ascii="SimSun" w:eastAsia="SimSun" w:hAnsi="SimSun"/>
          <w:color w:val="auto"/>
          <w:lang w:bidi="zh-CN"/>
        </w:rPr>
        <w:t>（</w:t>
      </w:r>
      <w:r w:rsidRPr="00FE6D33">
        <w:rPr>
          <w:rFonts w:ascii="SimSun" w:eastAsia="SimSun" w:hAnsi="SimSun"/>
          <w:color w:val="auto"/>
          <w:lang w:val="zh-CN" w:bidi="zh-CN"/>
        </w:rPr>
        <w:t xml:space="preserve">　　　　　　　　　　　　　　　　　　　　　　　　　　　　　　　　　　</w:t>
      </w:r>
      <w:r w:rsidRPr="00FE6D33">
        <w:rPr>
          <w:rFonts w:ascii="SimSun" w:eastAsia="SimSun" w:hAnsi="SimSun"/>
          <w:color w:val="auto"/>
          <w:lang w:bidi="zh-CN"/>
        </w:rPr>
        <w:t>）</w:t>
      </w:r>
    </w:p>
    <w:p w14:paraId="257A6201" w14:textId="77777777" w:rsidR="00426436" w:rsidRPr="00FE6D33" w:rsidRDefault="00426436" w:rsidP="00505BE6">
      <w:pPr>
        <w:pStyle w:val="af2"/>
        <w:adjustRightInd/>
        <w:spacing w:line="360" w:lineRule="auto"/>
        <w:ind w:left="240" w:hangingChars="100" w:hanging="240"/>
        <w:rPr>
          <w:color w:val="auto"/>
        </w:rPr>
      </w:pPr>
    </w:p>
    <w:p w14:paraId="2BB18331" w14:textId="77777777" w:rsidR="004919EB" w:rsidRPr="00FE6D33" w:rsidRDefault="004919EB" w:rsidP="00505BE6">
      <w:pPr>
        <w:pStyle w:val="af2"/>
        <w:adjustRightInd/>
        <w:spacing w:line="360" w:lineRule="auto"/>
        <w:ind w:left="240" w:hangingChars="100" w:hanging="240"/>
        <w:rPr>
          <w:rFonts w:eastAsia="SimSun"/>
          <w:color w:val="auto"/>
        </w:rPr>
      </w:pPr>
    </w:p>
    <w:p w14:paraId="31F9B426" w14:textId="22324D0A" w:rsidR="003129AB" w:rsidRDefault="003129AB">
      <w:pPr>
        <w:widowControl/>
        <w:jc w:val="left"/>
        <w:rPr>
          <w:rFonts w:ascii="Times New Roman" w:eastAsia="SimSun" w:hAnsi="Times New Roman" w:cs="ＭＳ 明朝"/>
          <w:kern w:val="0"/>
          <w:sz w:val="24"/>
        </w:rPr>
      </w:pPr>
      <w:r>
        <w:rPr>
          <w:rFonts w:eastAsia="SimSun"/>
        </w:rPr>
        <w:br w:type="page"/>
      </w:r>
    </w:p>
    <w:p w14:paraId="630E86CB" w14:textId="24B4DD4C" w:rsidR="00426436" w:rsidRPr="00FE6D33" w:rsidRDefault="004919EB" w:rsidP="00505BE6">
      <w:pPr>
        <w:pStyle w:val="af2"/>
        <w:adjustRightInd/>
        <w:spacing w:line="360" w:lineRule="auto"/>
        <w:ind w:left="240" w:hangingChars="100" w:hanging="240"/>
        <w:rPr>
          <w:rFonts w:eastAsia="SimSun"/>
          <w:color w:val="auto"/>
          <w:lang w:eastAsia="ja-JP"/>
        </w:rPr>
      </w:pPr>
      <w:r w:rsidRPr="00FE6D33">
        <w:rPr>
          <w:rFonts w:hint="eastAsia"/>
          <w:color w:val="auto"/>
          <w:lang w:eastAsia="ja-JP"/>
        </w:rPr>
        <w:lastRenderedPageBreak/>
        <w:t>３　留意事項</w:t>
      </w:r>
    </w:p>
    <w:p w14:paraId="69E14C10" w14:textId="5265B089" w:rsidR="00E83B36" w:rsidRPr="00FE6D33" w:rsidRDefault="00E83B36" w:rsidP="003129AB">
      <w:pPr>
        <w:pStyle w:val="af2"/>
        <w:adjustRightInd/>
        <w:spacing w:line="360" w:lineRule="auto"/>
        <w:ind w:leftChars="114" w:left="239" w:firstLineChars="110" w:firstLine="264"/>
        <w:rPr>
          <w:rFonts w:ascii="SimSun" w:eastAsia="SimSun" w:hAnsi="SimSun"/>
          <w:color w:val="auto"/>
          <w:lang w:eastAsia="ja-JP"/>
        </w:rPr>
      </w:pPr>
      <w:r w:rsidRPr="00FE6D33">
        <w:rPr>
          <w:rFonts w:ascii="SimSun" w:eastAsia="SimSun" w:hAnsi="SimSun"/>
          <w:color w:val="auto"/>
          <w:lang w:val="zh-CN" w:eastAsia="ja-JP" w:bidi="zh-CN"/>
        </w:rPr>
        <w:t>注意事项</w:t>
      </w:r>
    </w:p>
    <w:p w14:paraId="63B2E205" w14:textId="50AF0196" w:rsidR="006E713E" w:rsidRPr="00FE6D33" w:rsidRDefault="00426436" w:rsidP="00250179">
      <w:pPr>
        <w:pStyle w:val="af2"/>
        <w:adjustRightInd/>
        <w:spacing w:line="360" w:lineRule="auto"/>
        <w:ind w:leftChars="100" w:left="210" w:firstLineChars="100" w:firstLine="240"/>
        <w:rPr>
          <w:rFonts w:eastAsia="SimSun"/>
          <w:color w:val="auto"/>
          <w:lang w:eastAsia="ja-JP"/>
        </w:rPr>
      </w:pPr>
      <w:r w:rsidRPr="00FE6D33">
        <w:rPr>
          <w:color w:val="auto"/>
          <w:lang w:eastAsia="ja-JP"/>
        </w:rPr>
        <w:t>上記２の決定に不服がある場合には、外国人育成就労機構に相談を行うことが可能です。</w:t>
      </w:r>
    </w:p>
    <w:p w14:paraId="31A45F7A" w14:textId="09EF90A2" w:rsidR="00E83B36" w:rsidRPr="00FE6D33" w:rsidRDefault="00E83B36" w:rsidP="00250179">
      <w:pPr>
        <w:pStyle w:val="af2"/>
        <w:adjustRightInd/>
        <w:spacing w:line="360" w:lineRule="auto"/>
        <w:ind w:leftChars="100" w:left="210" w:firstLineChars="100" w:firstLine="240"/>
        <w:rPr>
          <w:rFonts w:ascii="SimSun" w:eastAsia="SimSun" w:hAnsi="SimSun"/>
          <w:color w:val="auto"/>
        </w:rPr>
      </w:pPr>
      <w:r w:rsidRPr="00FE6D33">
        <w:rPr>
          <w:rFonts w:ascii="SimSun" w:eastAsia="SimSun" w:hAnsi="SimSun"/>
          <w:color w:val="auto"/>
          <w:lang w:val="zh-CN" w:bidi="zh-CN"/>
        </w:rPr>
        <w:t>如对上述2中的决定有异议，可咨询外国人育成就劳机构。</w:t>
      </w:r>
    </w:p>
    <w:p w14:paraId="6095BA19" w14:textId="77777777" w:rsidR="006E713E" w:rsidRPr="00FE6D33" w:rsidRDefault="006E713E" w:rsidP="006E713E">
      <w:pPr>
        <w:pStyle w:val="af2"/>
        <w:adjustRightInd/>
        <w:spacing w:line="360" w:lineRule="auto"/>
        <w:rPr>
          <w:color w:val="auto"/>
        </w:rPr>
      </w:pPr>
    </w:p>
    <w:p w14:paraId="6B113A94" w14:textId="77777777" w:rsidR="007475F0" w:rsidRPr="00FE6D33" w:rsidRDefault="007475F0" w:rsidP="007475F0">
      <w:pPr>
        <w:spacing w:line="240" w:lineRule="exact"/>
        <w:jc w:val="right"/>
        <w:rPr>
          <w:sz w:val="24"/>
        </w:rPr>
      </w:pPr>
    </w:p>
    <w:p w14:paraId="0F013661" w14:textId="77777777" w:rsidR="006E713E" w:rsidRPr="00FE6D33" w:rsidRDefault="006E713E" w:rsidP="007475F0">
      <w:pPr>
        <w:spacing w:line="240" w:lineRule="exact"/>
        <w:jc w:val="right"/>
        <w:rPr>
          <w:sz w:val="24"/>
        </w:rPr>
      </w:pPr>
    </w:p>
    <w:p w14:paraId="3C8FEF65" w14:textId="77777777" w:rsidR="006E713E" w:rsidRPr="00FE6D33" w:rsidRDefault="006E713E" w:rsidP="007475F0">
      <w:pPr>
        <w:spacing w:line="240" w:lineRule="exact"/>
        <w:jc w:val="right"/>
        <w:rPr>
          <w:sz w:val="24"/>
        </w:rPr>
      </w:pPr>
    </w:p>
    <w:p w14:paraId="78DFCC75" w14:textId="77777777" w:rsidR="006E713E" w:rsidRPr="00FE6D33" w:rsidRDefault="006E713E" w:rsidP="007475F0">
      <w:pPr>
        <w:spacing w:line="240" w:lineRule="exact"/>
        <w:jc w:val="right"/>
        <w:rPr>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426436" w:rsidRPr="00FE6D33" w14:paraId="4EF6F136" w14:textId="77777777">
        <w:trPr>
          <w:trHeight w:val="100"/>
        </w:trPr>
        <w:tc>
          <w:tcPr>
            <w:tcW w:w="10184" w:type="dxa"/>
          </w:tcPr>
          <w:p w14:paraId="3CB38B62" w14:textId="77777777" w:rsidR="00426436" w:rsidRPr="00FE6D33" w:rsidRDefault="00426436">
            <w:pPr>
              <w:spacing w:line="240" w:lineRule="exact"/>
              <w:jc w:val="right"/>
              <w:rPr>
                <w:sz w:val="24"/>
              </w:rPr>
            </w:pPr>
          </w:p>
        </w:tc>
      </w:tr>
    </w:tbl>
    <w:p w14:paraId="729090D0" w14:textId="77777777" w:rsidR="006E713E" w:rsidRPr="00FE6D33" w:rsidRDefault="00426436" w:rsidP="00426436">
      <w:pPr>
        <w:spacing w:line="240" w:lineRule="exact"/>
        <w:jc w:val="left"/>
        <w:rPr>
          <w:rFonts w:eastAsia="SimSun"/>
          <w:sz w:val="24"/>
          <w:lang w:eastAsia="ja-JP"/>
        </w:rPr>
      </w:pPr>
      <w:r w:rsidRPr="00FE6D33">
        <w:rPr>
          <w:rFonts w:hint="eastAsia"/>
          <w:sz w:val="24"/>
        </w:rPr>
        <w:t xml:space="preserve">　</w:t>
      </w:r>
      <w:r w:rsidRPr="00FE6D33">
        <w:rPr>
          <w:rFonts w:hint="eastAsia"/>
          <w:sz w:val="24"/>
          <w:lang w:eastAsia="ja-JP"/>
        </w:rPr>
        <w:t>通知を受領しました。</w:t>
      </w:r>
    </w:p>
    <w:p w14:paraId="21950997" w14:textId="0ECFDF81" w:rsidR="00E83B36" w:rsidRPr="00FE6D33" w:rsidRDefault="00E83B36" w:rsidP="004F5815">
      <w:pPr>
        <w:jc w:val="left"/>
        <w:rPr>
          <w:rFonts w:ascii="SimSun" w:eastAsia="SimSun" w:hAnsi="SimSun"/>
          <w:sz w:val="24"/>
          <w:lang w:eastAsia="ja-JP"/>
        </w:rPr>
      </w:pPr>
      <w:r w:rsidRPr="00FE6D33">
        <w:rPr>
          <w:rFonts w:ascii="SimSun" w:eastAsia="SimSun" w:hAnsi="SimSun"/>
          <w:sz w:val="24"/>
          <w:lang w:val="zh-CN" w:eastAsia="ja-JP" w:bidi="zh-CN"/>
        </w:rPr>
        <w:t xml:space="preserve">　本人已收到通知。</w:t>
      </w:r>
    </w:p>
    <w:p w14:paraId="2F10607E" w14:textId="77777777" w:rsidR="007475F0" w:rsidRPr="00FE6D33" w:rsidRDefault="007475F0" w:rsidP="007475F0">
      <w:pPr>
        <w:spacing w:line="240" w:lineRule="exact"/>
        <w:jc w:val="right"/>
        <w:rPr>
          <w:sz w:val="24"/>
          <w:lang w:eastAsia="ja-JP"/>
        </w:rPr>
      </w:pPr>
    </w:p>
    <w:p w14:paraId="22528F07" w14:textId="77777777" w:rsidR="007475F0" w:rsidRPr="00FE6D33" w:rsidRDefault="007475F0" w:rsidP="007475F0">
      <w:pPr>
        <w:spacing w:line="240" w:lineRule="exact"/>
        <w:jc w:val="right"/>
        <w:rPr>
          <w:sz w:val="24"/>
          <w:lang w:eastAsia="ja-JP"/>
        </w:rPr>
      </w:pPr>
    </w:p>
    <w:p w14:paraId="5445BD6F" w14:textId="77777777" w:rsidR="00E7373C" w:rsidRPr="00FE6D33" w:rsidRDefault="00E7373C" w:rsidP="007475F0">
      <w:pPr>
        <w:spacing w:line="240" w:lineRule="exact"/>
        <w:jc w:val="right"/>
        <w:rPr>
          <w:rFonts w:eastAsia="SimSun"/>
          <w:sz w:val="24"/>
          <w:lang w:eastAsia="ja-JP"/>
        </w:rPr>
      </w:pPr>
      <w:r w:rsidRPr="00FE6D33">
        <w:rPr>
          <w:rFonts w:hint="eastAsia"/>
          <w:sz w:val="24"/>
          <w:lang w:eastAsia="ja-JP"/>
        </w:rPr>
        <w:t xml:space="preserve">　　　　　　　　　　年　　　　月　　　　　日</w:t>
      </w:r>
    </w:p>
    <w:p w14:paraId="30365705" w14:textId="5380D604" w:rsidR="00E83B36" w:rsidRPr="00FE6D33" w:rsidRDefault="00E83B36" w:rsidP="00D67369">
      <w:pPr>
        <w:jc w:val="right"/>
        <w:rPr>
          <w:rFonts w:ascii="SimSun" w:eastAsia="SimSun" w:hAnsi="SimSun"/>
          <w:sz w:val="24"/>
        </w:rPr>
      </w:pPr>
      <w:r w:rsidRPr="00FE6D33">
        <w:rPr>
          <w:rFonts w:ascii="SimSun" w:eastAsia="SimSun" w:hAnsi="SimSun"/>
          <w:sz w:val="24"/>
          <w:lang w:val="zh-CN" w:bidi="zh-CN"/>
        </w:rPr>
        <w:t>年　　　　月　　　　　日</w:t>
      </w:r>
    </w:p>
    <w:p w14:paraId="12812684" w14:textId="77777777" w:rsidR="00E7373C" w:rsidRPr="00FE6D33" w:rsidRDefault="00E7373C" w:rsidP="00E7373C">
      <w:pPr>
        <w:spacing w:line="240" w:lineRule="exact"/>
        <w:rPr>
          <w:sz w:val="24"/>
        </w:rPr>
      </w:pPr>
    </w:p>
    <w:p w14:paraId="7FAF4B99" w14:textId="300AFD51" w:rsidR="00887B3C" w:rsidRPr="00FE6D33" w:rsidRDefault="538CB1F4" w:rsidP="71C51C87">
      <w:pPr>
        <w:spacing w:beforeLines="50" w:before="161" w:afterLines="50" w:after="161" w:line="240" w:lineRule="exact"/>
        <w:jc w:val="left"/>
        <w:rPr>
          <w:rFonts w:eastAsia="SimSun"/>
          <w:sz w:val="24"/>
          <w:u w:val="single"/>
          <w:lang w:eastAsia="ja-JP"/>
        </w:rPr>
      </w:pPr>
      <w:r w:rsidRPr="00FE6D33">
        <w:rPr>
          <w:sz w:val="24"/>
        </w:rPr>
        <w:t xml:space="preserve">　　　　　　　　　　　　</w:t>
      </w:r>
      <w:r w:rsidRPr="00FE6D33">
        <w:rPr>
          <w:sz w:val="24"/>
          <w:lang w:eastAsia="ja-JP"/>
        </w:rPr>
        <w:t xml:space="preserve">育成就労外国人（申出者）の署名　</w:t>
      </w:r>
      <w:r w:rsidR="00E7373C" w:rsidRPr="00FE6D33">
        <w:rPr>
          <w:sz w:val="24"/>
          <w:u w:val="single"/>
          <w:lang w:eastAsia="ja-JP"/>
        </w:rPr>
        <w:t xml:space="preserve">　　　　　　　　　　　　　　　　</w:t>
      </w:r>
    </w:p>
    <w:p w14:paraId="4A884C6A" w14:textId="109F4AD9" w:rsidR="00E83B36" w:rsidRPr="00FE6D33" w:rsidRDefault="00E83B36" w:rsidP="000953EA">
      <w:pPr>
        <w:spacing w:beforeLines="50" w:before="161" w:afterLines="50" w:after="161" w:line="240" w:lineRule="exact"/>
        <w:ind w:leftChars="1380" w:left="2898"/>
        <w:jc w:val="left"/>
        <w:rPr>
          <w:rFonts w:ascii="SimSun" w:eastAsia="SimSun" w:hAnsi="SimSun"/>
          <w:sz w:val="24"/>
          <w:u w:val="single"/>
        </w:rPr>
      </w:pPr>
      <w:r w:rsidRPr="00FE6D33">
        <w:rPr>
          <w:rFonts w:ascii="SimSun" w:eastAsia="SimSun" w:hAnsi="SimSun"/>
          <w:sz w:val="24"/>
          <w:lang w:val="zh-CN" w:bidi="zh-CN"/>
        </w:rPr>
        <w:t xml:space="preserve">育成就劳外国人（申请人）签名　</w:t>
      </w:r>
      <w:r w:rsidRPr="00FE6D33">
        <w:rPr>
          <w:rFonts w:ascii="SimSun" w:eastAsia="SimSun" w:hAnsi="SimSun"/>
          <w:sz w:val="24"/>
          <w:u w:val="single"/>
          <w:lang w:val="zh-CN" w:bidi="zh-CN"/>
        </w:rPr>
        <w:t xml:space="preserve">　　　　　　　　　　　　　　　　</w:t>
      </w:r>
    </w:p>
    <w:sectPr w:rsidR="00E83B36" w:rsidRPr="00FE6D33"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47762" w14:textId="77777777" w:rsidR="00E544A8" w:rsidRDefault="00E544A8" w:rsidP="00094CAA">
      <w:r>
        <w:separator/>
      </w:r>
    </w:p>
  </w:endnote>
  <w:endnote w:type="continuationSeparator" w:id="0">
    <w:p w14:paraId="67D4EE75" w14:textId="77777777" w:rsidR="00E544A8" w:rsidRDefault="00E544A8" w:rsidP="00094CAA">
      <w:r>
        <w:continuationSeparator/>
      </w:r>
    </w:p>
  </w:endnote>
  <w:endnote w:type="continuationNotice" w:id="1">
    <w:p w14:paraId="45AE0175" w14:textId="77777777" w:rsidR="00E544A8" w:rsidRDefault="00E544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4CD91" w14:textId="77777777" w:rsidR="00E544A8" w:rsidRDefault="00E544A8" w:rsidP="00094CAA">
      <w:r>
        <w:separator/>
      </w:r>
    </w:p>
  </w:footnote>
  <w:footnote w:type="continuationSeparator" w:id="0">
    <w:p w14:paraId="30DD1147" w14:textId="77777777" w:rsidR="00E544A8" w:rsidRDefault="00E544A8" w:rsidP="00094CAA">
      <w:r>
        <w:continuationSeparator/>
      </w:r>
    </w:p>
  </w:footnote>
  <w:footnote w:type="continuationNotice" w:id="1">
    <w:p w14:paraId="2E2D5F20" w14:textId="77777777" w:rsidR="00E544A8" w:rsidRDefault="00E544A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541F"/>
    <w:rsid w:val="0001223F"/>
    <w:rsid w:val="000173CD"/>
    <w:rsid w:val="00022CBB"/>
    <w:rsid w:val="000247B3"/>
    <w:rsid w:val="0003047E"/>
    <w:rsid w:val="000318B2"/>
    <w:rsid w:val="00041C62"/>
    <w:rsid w:val="00043578"/>
    <w:rsid w:val="000448B4"/>
    <w:rsid w:val="0005789C"/>
    <w:rsid w:val="00063698"/>
    <w:rsid w:val="00064151"/>
    <w:rsid w:val="00093D93"/>
    <w:rsid w:val="00094CAA"/>
    <w:rsid w:val="000953EA"/>
    <w:rsid w:val="000A2F06"/>
    <w:rsid w:val="000A6524"/>
    <w:rsid w:val="000A76BD"/>
    <w:rsid w:val="000E2C8C"/>
    <w:rsid w:val="000E5161"/>
    <w:rsid w:val="000E78AC"/>
    <w:rsid w:val="000F3486"/>
    <w:rsid w:val="00110237"/>
    <w:rsid w:val="00112B05"/>
    <w:rsid w:val="00115C09"/>
    <w:rsid w:val="00116E8C"/>
    <w:rsid w:val="00120332"/>
    <w:rsid w:val="00122CD4"/>
    <w:rsid w:val="0012421C"/>
    <w:rsid w:val="00141C3B"/>
    <w:rsid w:val="00147552"/>
    <w:rsid w:val="00150B09"/>
    <w:rsid w:val="0015168D"/>
    <w:rsid w:val="00152083"/>
    <w:rsid w:val="0015224A"/>
    <w:rsid w:val="001563C4"/>
    <w:rsid w:val="0015736B"/>
    <w:rsid w:val="00163612"/>
    <w:rsid w:val="00163D98"/>
    <w:rsid w:val="001640B7"/>
    <w:rsid w:val="00164B5E"/>
    <w:rsid w:val="00166567"/>
    <w:rsid w:val="00172E28"/>
    <w:rsid w:val="0018721B"/>
    <w:rsid w:val="00195431"/>
    <w:rsid w:val="00197021"/>
    <w:rsid w:val="001A0EEE"/>
    <w:rsid w:val="001A20F3"/>
    <w:rsid w:val="001B2DD0"/>
    <w:rsid w:val="001B4635"/>
    <w:rsid w:val="001B4E9D"/>
    <w:rsid w:val="001B613D"/>
    <w:rsid w:val="001C1065"/>
    <w:rsid w:val="001D4B13"/>
    <w:rsid w:val="001D7844"/>
    <w:rsid w:val="002009DF"/>
    <w:rsid w:val="00201C46"/>
    <w:rsid w:val="00201DB3"/>
    <w:rsid w:val="002104C7"/>
    <w:rsid w:val="002164B3"/>
    <w:rsid w:val="002179D3"/>
    <w:rsid w:val="002327AE"/>
    <w:rsid w:val="00242DC5"/>
    <w:rsid w:val="002444EF"/>
    <w:rsid w:val="00250179"/>
    <w:rsid w:val="00252F20"/>
    <w:rsid w:val="0025439C"/>
    <w:rsid w:val="002579CA"/>
    <w:rsid w:val="0026011A"/>
    <w:rsid w:val="002613EA"/>
    <w:rsid w:val="00262316"/>
    <w:rsid w:val="00272054"/>
    <w:rsid w:val="00281850"/>
    <w:rsid w:val="00282C8D"/>
    <w:rsid w:val="00283261"/>
    <w:rsid w:val="002902F6"/>
    <w:rsid w:val="0029728F"/>
    <w:rsid w:val="002A1698"/>
    <w:rsid w:val="002C643F"/>
    <w:rsid w:val="002D2E40"/>
    <w:rsid w:val="002D407D"/>
    <w:rsid w:val="002D7C4D"/>
    <w:rsid w:val="002E1E20"/>
    <w:rsid w:val="00301065"/>
    <w:rsid w:val="00302566"/>
    <w:rsid w:val="003129AB"/>
    <w:rsid w:val="00312E93"/>
    <w:rsid w:val="003141C9"/>
    <w:rsid w:val="00315CD1"/>
    <w:rsid w:val="00316A7A"/>
    <w:rsid w:val="00327868"/>
    <w:rsid w:val="00332776"/>
    <w:rsid w:val="003448BB"/>
    <w:rsid w:val="00346390"/>
    <w:rsid w:val="00352DB5"/>
    <w:rsid w:val="00355193"/>
    <w:rsid w:val="00355551"/>
    <w:rsid w:val="00364B84"/>
    <w:rsid w:val="00375D6E"/>
    <w:rsid w:val="00387CCE"/>
    <w:rsid w:val="00391FC0"/>
    <w:rsid w:val="003979A9"/>
    <w:rsid w:val="003A3FB0"/>
    <w:rsid w:val="003A7A9F"/>
    <w:rsid w:val="003B3491"/>
    <w:rsid w:val="003B5D73"/>
    <w:rsid w:val="003C6539"/>
    <w:rsid w:val="003D257A"/>
    <w:rsid w:val="003E0EF2"/>
    <w:rsid w:val="003E72F3"/>
    <w:rsid w:val="003F20C4"/>
    <w:rsid w:val="004000F8"/>
    <w:rsid w:val="00400303"/>
    <w:rsid w:val="00400363"/>
    <w:rsid w:val="00401CEE"/>
    <w:rsid w:val="0041590C"/>
    <w:rsid w:val="00417647"/>
    <w:rsid w:val="00422A0C"/>
    <w:rsid w:val="00426436"/>
    <w:rsid w:val="00426732"/>
    <w:rsid w:val="00427407"/>
    <w:rsid w:val="00427EE6"/>
    <w:rsid w:val="004318DB"/>
    <w:rsid w:val="0043489E"/>
    <w:rsid w:val="004411EC"/>
    <w:rsid w:val="00441B8C"/>
    <w:rsid w:val="004465FC"/>
    <w:rsid w:val="00446F26"/>
    <w:rsid w:val="00462BCC"/>
    <w:rsid w:val="0047158F"/>
    <w:rsid w:val="0047591F"/>
    <w:rsid w:val="004909C3"/>
    <w:rsid w:val="00491136"/>
    <w:rsid w:val="00491974"/>
    <w:rsid w:val="004919EB"/>
    <w:rsid w:val="00494A2D"/>
    <w:rsid w:val="004A5D72"/>
    <w:rsid w:val="004A76CC"/>
    <w:rsid w:val="004B1AEB"/>
    <w:rsid w:val="004D5B73"/>
    <w:rsid w:val="004E04D1"/>
    <w:rsid w:val="004E13F5"/>
    <w:rsid w:val="004F5815"/>
    <w:rsid w:val="004F6720"/>
    <w:rsid w:val="00505155"/>
    <w:rsid w:val="005054D7"/>
    <w:rsid w:val="00505BE6"/>
    <w:rsid w:val="005078C7"/>
    <w:rsid w:val="005125A3"/>
    <w:rsid w:val="0051397E"/>
    <w:rsid w:val="005201D0"/>
    <w:rsid w:val="00525493"/>
    <w:rsid w:val="00535636"/>
    <w:rsid w:val="00540EEE"/>
    <w:rsid w:val="00541944"/>
    <w:rsid w:val="00546637"/>
    <w:rsid w:val="0055150E"/>
    <w:rsid w:val="005578CD"/>
    <w:rsid w:val="005664A4"/>
    <w:rsid w:val="00570F19"/>
    <w:rsid w:val="00574379"/>
    <w:rsid w:val="005764FD"/>
    <w:rsid w:val="00580361"/>
    <w:rsid w:val="00586D7E"/>
    <w:rsid w:val="005873A9"/>
    <w:rsid w:val="005917E9"/>
    <w:rsid w:val="00595C0F"/>
    <w:rsid w:val="005B77D9"/>
    <w:rsid w:val="005C488A"/>
    <w:rsid w:val="005C555B"/>
    <w:rsid w:val="005D00E0"/>
    <w:rsid w:val="005D197A"/>
    <w:rsid w:val="005F1590"/>
    <w:rsid w:val="005F4D4B"/>
    <w:rsid w:val="00606556"/>
    <w:rsid w:val="00612513"/>
    <w:rsid w:val="00614B8E"/>
    <w:rsid w:val="00627AF5"/>
    <w:rsid w:val="00631E78"/>
    <w:rsid w:val="006453FB"/>
    <w:rsid w:val="00651006"/>
    <w:rsid w:val="006607AD"/>
    <w:rsid w:val="00663F09"/>
    <w:rsid w:val="006651B5"/>
    <w:rsid w:val="00667184"/>
    <w:rsid w:val="00674601"/>
    <w:rsid w:val="00676AA3"/>
    <w:rsid w:val="0068208D"/>
    <w:rsid w:val="006828E7"/>
    <w:rsid w:val="00686E00"/>
    <w:rsid w:val="00695498"/>
    <w:rsid w:val="006A0EB9"/>
    <w:rsid w:val="006A2989"/>
    <w:rsid w:val="006A3DF7"/>
    <w:rsid w:val="006A66A7"/>
    <w:rsid w:val="006A7333"/>
    <w:rsid w:val="006B26BC"/>
    <w:rsid w:val="006B2C4B"/>
    <w:rsid w:val="006B4A42"/>
    <w:rsid w:val="006B4E59"/>
    <w:rsid w:val="006B5E03"/>
    <w:rsid w:val="006C1461"/>
    <w:rsid w:val="006D0868"/>
    <w:rsid w:val="006D118A"/>
    <w:rsid w:val="006D39E2"/>
    <w:rsid w:val="006E5549"/>
    <w:rsid w:val="006E713E"/>
    <w:rsid w:val="006F2505"/>
    <w:rsid w:val="006F48E3"/>
    <w:rsid w:val="006F4C09"/>
    <w:rsid w:val="007041CC"/>
    <w:rsid w:val="00705052"/>
    <w:rsid w:val="00722481"/>
    <w:rsid w:val="007225FA"/>
    <w:rsid w:val="00722F7B"/>
    <w:rsid w:val="00731591"/>
    <w:rsid w:val="00733732"/>
    <w:rsid w:val="007467A8"/>
    <w:rsid w:val="007475F0"/>
    <w:rsid w:val="00747C77"/>
    <w:rsid w:val="00751AD5"/>
    <w:rsid w:val="0076629F"/>
    <w:rsid w:val="00772B69"/>
    <w:rsid w:val="00775C0E"/>
    <w:rsid w:val="007800AE"/>
    <w:rsid w:val="0078178C"/>
    <w:rsid w:val="00783FD4"/>
    <w:rsid w:val="007923AB"/>
    <w:rsid w:val="00792BA9"/>
    <w:rsid w:val="00794CBF"/>
    <w:rsid w:val="00797080"/>
    <w:rsid w:val="007A0D2C"/>
    <w:rsid w:val="007A250B"/>
    <w:rsid w:val="007A5F76"/>
    <w:rsid w:val="007B0250"/>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3558A"/>
    <w:rsid w:val="008401BD"/>
    <w:rsid w:val="00840B45"/>
    <w:rsid w:val="008434D5"/>
    <w:rsid w:val="00855174"/>
    <w:rsid w:val="008563EF"/>
    <w:rsid w:val="00856D69"/>
    <w:rsid w:val="0086162D"/>
    <w:rsid w:val="00861B61"/>
    <w:rsid w:val="00867959"/>
    <w:rsid w:val="00873217"/>
    <w:rsid w:val="008746E6"/>
    <w:rsid w:val="00877D94"/>
    <w:rsid w:val="008844BE"/>
    <w:rsid w:val="00887B3C"/>
    <w:rsid w:val="0089221C"/>
    <w:rsid w:val="008A1733"/>
    <w:rsid w:val="008C1A41"/>
    <w:rsid w:val="008D1D3B"/>
    <w:rsid w:val="008D3F11"/>
    <w:rsid w:val="008D50C3"/>
    <w:rsid w:val="008D587A"/>
    <w:rsid w:val="008E15BA"/>
    <w:rsid w:val="008F4EE4"/>
    <w:rsid w:val="00900179"/>
    <w:rsid w:val="00903875"/>
    <w:rsid w:val="00914D2D"/>
    <w:rsid w:val="009154ED"/>
    <w:rsid w:val="009208C0"/>
    <w:rsid w:val="00921797"/>
    <w:rsid w:val="00926940"/>
    <w:rsid w:val="009365F9"/>
    <w:rsid w:val="00941F07"/>
    <w:rsid w:val="00944345"/>
    <w:rsid w:val="00950D6F"/>
    <w:rsid w:val="0096347A"/>
    <w:rsid w:val="00986A56"/>
    <w:rsid w:val="009946A7"/>
    <w:rsid w:val="00995914"/>
    <w:rsid w:val="00997C44"/>
    <w:rsid w:val="009A6614"/>
    <w:rsid w:val="009A7507"/>
    <w:rsid w:val="009B1D30"/>
    <w:rsid w:val="009B3BCF"/>
    <w:rsid w:val="009C02FF"/>
    <w:rsid w:val="009C29BB"/>
    <w:rsid w:val="009C5ED6"/>
    <w:rsid w:val="009E204E"/>
    <w:rsid w:val="009E2365"/>
    <w:rsid w:val="009E4EFB"/>
    <w:rsid w:val="009F36A8"/>
    <w:rsid w:val="00A02DC7"/>
    <w:rsid w:val="00A11F4F"/>
    <w:rsid w:val="00A144EF"/>
    <w:rsid w:val="00A1576E"/>
    <w:rsid w:val="00A1707E"/>
    <w:rsid w:val="00A26477"/>
    <w:rsid w:val="00A321F8"/>
    <w:rsid w:val="00A40175"/>
    <w:rsid w:val="00A42EFE"/>
    <w:rsid w:val="00A450CC"/>
    <w:rsid w:val="00A468E1"/>
    <w:rsid w:val="00A523C1"/>
    <w:rsid w:val="00A56B35"/>
    <w:rsid w:val="00A57856"/>
    <w:rsid w:val="00A631DA"/>
    <w:rsid w:val="00A75686"/>
    <w:rsid w:val="00A76219"/>
    <w:rsid w:val="00A82091"/>
    <w:rsid w:val="00A83217"/>
    <w:rsid w:val="00A85A5F"/>
    <w:rsid w:val="00A87980"/>
    <w:rsid w:val="00A96AE1"/>
    <w:rsid w:val="00A97058"/>
    <w:rsid w:val="00AA06CA"/>
    <w:rsid w:val="00AA10F6"/>
    <w:rsid w:val="00AA3125"/>
    <w:rsid w:val="00AB32C3"/>
    <w:rsid w:val="00AB6DA0"/>
    <w:rsid w:val="00AC677C"/>
    <w:rsid w:val="00AD1794"/>
    <w:rsid w:val="00AD3AE4"/>
    <w:rsid w:val="00AD3F77"/>
    <w:rsid w:val="00AE36BC"/>
    <w:rsid w:val="00AF02F7"/>
    <w:rsid w:val="00AF1189"/>
    <w:rsid w:val="00AF14A3"/>
    <w:rsid w:val="00AF67B8"/>
    <w:rsid w:val="00B02B87"/>
    <w:rsid w:val="00B0449B"/>
    <w:rsid w:val="00B105D9"/>
    <w:rsid w:val="00B20288"/>
    <w:rsid w:val="00B23FF2"/>
    <w:rsid w:val="00B32D7A"/>
    <w:rsid w:val="00B334B8"/>
    <w:rsid w:val="00B33BB0"/>
    <w:rsid w:val="00B4488F"/>
    <w:rsid w:val="00B4587F"/>
    <w:rsid w:val="00B50A9F"/>
    <w:rsid w:val="00B637F7"/>
    <w:rsid w:val="00B65E05"/>
    <w:rsid w:val="00B67107"/>
    <w:rsid w:val="00B701BD"/>
    <w:rsid w:val="00B82A9F"/>
    <w:rsid w:val="00B8563B"/>
    <w:rsid w:val="00B87CE0"/>
    <w:rsid w:val="00BA4296"/>
    <w:rsid w:val="00BB214A"/>
    <w:rsid w:val="00BC2074"/>
    <w:rsid w:val="00BC6E23"/>
    <w:rsid w:val="00BD5B2B"/>
    <w:rsid w:val="00BE5216"/>
    <w:rsid w:val="00BF3541"/>
    <w:rsid w:val="00BF5DE4"/>
    <w:rsid w:val="00BF61CA"/>
    <w:rsid w:val="00C00483"/>
    <w:rsid w:val="00C01F64"/>
    <w:rsid w:val="00C12265"/>
    <w:rsid w:val="00C15C9A"/>
    <w:rsid w:val="00C15CD6"/>
    <w:rsid w:val="00C15DC4"/>
    <w:rsid w:val="00C16504"/>
    <w:rsid w:val="00C21A2B"/>
    <w:rsid w:val="00C52429"/>
    <w:rsid w:val="00C52692"/>
    <w:rsid w:val="00C530E5"/>
    <w:rsid w:val="00C55AB7"/>
    <w:rsid w:val="00C56859"/>
    <w:rsid w:val="00C61E21"/>
    <w:rsid w:val="00C62316"/>
    <w:rsid w:val="00C63909"/>
    <w:rsid w:val="00C709A8"/>
    <w:rsid w:val="00C74AA7"/>
    <w:rsid w:val="00C7535D"/>
    <w:rsid w:val="00C87B4C"/>
    <w:rsid w:val="00C922F7"/>
    <w:rsid w:val="00C934EC"/>
    <w:rsid w:val="00C94E01"/>
    <w:rsid w:val="00CA5A97"/>
    <w:rsid w:val="00CB2BD0"/>
    <w:rsid w:val="00CB640F"/>
    <w:rsid w:val="00CC5794"/>
    <w:rsid w:val="00CD1D64"/>
    <w:rsid w:val="00CD27E1"/>
    <w:rsid w:val="00CE3F3D"/>
    <w:rsid w:val="00CE4292"/>
    <w:rsid w:val="00CE72DB"/>
    <w:rsid w:val="00CF5C2A"/>
    <w:rsid w:val="00CF7C99"/>
    <w:rsid w:val="00D03CC6"/>
    <w:rsid w:val="00D32649"/>
    <w:rsid w:val="00D3533A"/>
    <w:rsid w:val="00D35789"/>
    <w:rsid w:val="00D42F93"/>
    <w:rsid w:val="00D443A9"/>
    <w:rsid w:val="00D47525"/>
    <w:rsid w:val="00D50507"/>
    <w:rsid w:val="00D56A12"/>
    <w:rsid w:val="00D62114"/>
    <w:rsid w:val="00D67369"/>
    <w:rsid w:val="00D75A77"/>
    <w:rsid w:val="00DA0394"/>
    <w:rsid w:val="00DA0B19"/>
    <w:rsid w:val="00DA1999"/>
    <w:rsid w:val="00DA22AF"/>
    <w:rsid w:val="00DA7D5F"/>
    <w:rsid w:val="00DB395B"/>
    <w:rsid w:val="00DB6B4A"/>
    <w:rsid w:val="00DB78A1"/>
    <w:rsid w:val="00DC5D32"/>
    <w:rsid w:val="00DD0CC6"/>
    <w:rsid w:val="00DE0178"/>
    <w:rsid w:val="00DE05A6"/>
    <w:rsid w:val="00DF0F57"/>
    <w:rsid w:val="00DF43D8"/>
    <w:rsid w:val="00DF6283"/>
    <w:rsid w:val="00E0018F"/>
    <w:rsid w:val="00E03DD4"/>
    <w:rsid w:val="00E04794"/>
    <w:rsid w:val="00E155FE"/>
    <w:rsid w:val="00E248CE"/>
    <w:rsid w:val="00E258D6"/>
    <w:rsid w:val="00E50D75"/>
    <w:rsid w:val="00E544A8"/>
    <w:rsid w:val="00E55454"/>
    <w:rsid w:val="00E62C83"/>
    <w:rsid w:val="00E62FD4"/>
    <w:rsid w:val="00E633CA"/>
    <w:rsid w:val="00E63EED"/>
    <w:rsid w:val="00E66B51"/>
    <w:rsid w:val="00E70F62"/>
    <w:rsid w:val="00E7373C"/>
    <w:rsid w:val="00E73E78"/>
    <w:rsid w:val="00E81E3B"/>
    <w:rsid w:val="00E83B36"/>
    <w:rsid w:val="00E84B6D"/>
    <w:rsid w:val="00E90CC2"/>
    <w:rsid w:val="00EA2FBD"/>
    <w:rsid w:val="00EB1D93"/>
    <w:rsid w:val="00EC507C"/>
    <w:rsid w:val="00EC59E6"/>
    <w:rsid w:val="00EC5E58"/>
    <w:rsid w:val="00EC5EDE"/>
    <w:rsid w:val="00EC686A"/>
    <w:rsid w:val="00ED7715"/>
    <w:rsid w:val="00EE15C8"/>
    <w:rsid w:val="00EE1FB3"/>
    <w:rsid w:val="00EE6EC0"/>
    <w:rsid w:val="00EE715E"/>
    <w:rsid w:val="00EF7856"/>
    <w:rsid w:val="00F0015A"/>
    <w:rsid w:val="00F00769"/>
    <w:rsid w:val="00F04BA1"/>
    <w:rsid w:val="00F07685"/>
    <w:rsid w:val="00F20E57"/>
    <w:rsid w:val="00F23E42"/>
    <w:rsid w:val="00F261AD"/>
    <w:rsid w:val="00F27ED4"/>
    <w:rsid w:val="00F30177"/>
    <w:rsid w:val="00F354BC"/>
    <w:rsid w:val="00F36B79"/>
    <w:rsid w:val="00F37F5C"/>
    <w:rsid w:val="00F40989"/>
    <w:rsid w:val="00F41B36"/>
    <w:rsid w:val="00F4342A"/>
    <w:rsid w:val="00F4473B"/>
    <w:rsid w:val="00F506B0"/>
    <w:rsid w:val="00F517C5"/>
    <w:rsid w:val="00F53D75"/>
    <w:rsid w:val="00F55681"/>
    <w:rsid w:val="00F55D7B"/>
    <w:rsid w:val="00F57D56"/>
    <w:rsid w:val="00F717AC"/>
    <w:rsid w:val="00F73198"/>
    <w:rsid w:val="00F76B3B"/>
    <w:rsid w:val="00F76F19"/>
    <w:rsid w:val="00F812A3"/>
    <w:rsid w:val="00F8511F"/>
    <w:rsid w:val="00F87C12"/>
    <w:rsid w:val="00F93CCC"/>
    <w:rsid w:val="00F95D43"/>
    <w:rsid w:val="00FA22B1"/>
    <w:rsid w:val="00FB0561"/>
    <w:rsid w:val="00FB539B"/>
    <w:rsid w:val="00FB5DB6"/>
    <w:rsid w:val="00FC1C56"/>
    <w:rsid w:val="00FC22CE"/>
    <w:rsid w:val="00FC7683"/>
    <w:rsid w:val="00FD1092"/>
    <w:rsid w:val="00FD4B9B"/>
    <w:rsid w:val="00FE17D5"/>
    <w:rsid w:val="00FE6D33"/>
    <w:rsid w:val="00FF4949"/>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237C7C-61A4-458F-89B0-F5542E21CC3C}">
  <ds:schemaRefs>
    <ds:schemaRef ds:uri="http://schemas.openxmlformats.org/officeDocument/2006/bibliography"/>
  </ds:schemaRefs>
</ds:datastoreItem>
</file>

<file path=customXml/itemProps2.xml><?xml version="1.0" encoding="utf-8"?>
<ds:datastoreItem xmlns:ds="http://schemas.openxmlformats.org/officeDocument/2006/customXml" ds:itemID="{1710305D-9DAD-44FF-AE23-85807B8AA536}"/>
</file>

<file path=customXml/itemProps3.xml><?xml version="1.0" encoding="utf-8"?>
<ds:datastoreItem xmlns:ds="http://schemas.openxmlformats.org/officeDocument/2006/customXml" ds:itemID="{AA3478CA-F306-49E1-A3FB-6316940CC7E7}">
  <ds:schemaRefs>
    <ds:schemaRef ds:uri="http://schemas.microsoft.com/sharepoint/v3/contenttype/forms"/>
  </ds:schemaRefs>
</ds:datastoreItem>
</file>

<file path=customXml/itemProps4.xml><?xml version="1.0" encoding="utf-8"?>
<ds:datastoreItem xmlns:ds="http://schemas.openxmlformats.org/officeDocument/2006/customXml" ds:itemID="{C069CBBF-9404-41B0-BC1D-E78997BFFB7F}">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217</Words>
  <Characters>1238</Characters>
  <Application>Microsoft Office Word</Application>
  <DocSecurity>0</DocSecurity>
  <Lines>10</Lines>
  <Paragraphs>2</Paragraphs>
  <ScaleCrop>false</ScaleCrop>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2026-08-31T01:57:00Z</dcterms:created>
  <dcterms:modified xsi:type="dcterms:W3CDTF">2026-08-31T01:58:00Z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