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7159F5" w:rsidRDefault="00112B05" w:rsidP="007159F5">
      <w:pPr>
        <w:adjustRightInd w:val="0"/>
        <w:snapToGrid w:val="0"/>
        <w:contextualSpacing/>
        <w:rPr>
          <w:rFonts w:ascii="Pyidaungsu" w:eastAsia="SimSun" w:hAnsi="Pyidaungsu" w:cs="Pyidaungsu"/>
          <w:color w:val="000000"/>
          <w:lang w:eastAsia="zh-CN"/>
        </w:rPr>
      </w:pPr>
      <w:r w:rsidRPr="007159F5">
        <w:rPr>
          <w:rFonts w:ascii="Pyidaungsu" w:hAnsi="Pyidaungsu" w:cs="Pyidaungsu"/>
          <w:color w:val="000000"/>
          <w:lang w:val="zh-CN" w:eastAsia="zh-CN" w:bidi="zh-CN"/>
        </w:rPr>
        <w:t>参考様式第１</w:t>
      </w:r>
      <w:r w:rsidRPr="007159F5">
        <w:rPr>
          <w:rFonts w:ascii="Pyidaungsu" w:hAnsi="Pyidaungsu" w:cs="Pyidaungsu"/>
          <w:color w:val="000000"/>
          <w:lang w:val="zh-CN" w:eastAsia="zh-CN" w:bidi="zh-CN"/>
        </w:rPr>
        <w:t>-32</w:t>
      </w:r>
      <w:r w:rsidRPr="007159F5">
        <w:rPr>
          <w:rFonts w:ascii="Pyidaungsu" w:hAnsi="Pyidaungsu" w:cs="Pyidaungsu"/>
          <w:color w:val="000000"/>
          <w:lang w:val="zh-CN" w:eastAsia="zh-CN" w:bidi="zh-CN"/>
        </w:rPr>
        <w:t>号　　　　　　　　　　　　　　　　　　　　　　　　　　　　　（日本産業規格Ａ列４）</w:t>
      </w:r>
    </w:p>
    <w:p w14:paraId="59F7619F" w14:textId="3907F3EF" w:rsidR="000120ED" w:rsidRPr="007159F5" w:rsidRDefault="000120ED" w:rsidP="007159F5">
      <w:pPr>
        <w:tabs>
          <w:tab w:val="left" w:pos="8080"/>
        </w:tabs>
        <w:adjustRightInd w:val="0"/>
        <w:snapToGrid w:val="0"/>
        <w:contextualSpacing/>
        <w:rPr>
          <w:rFonts w:ascii="Pyidaungsu" w:eastAsia="SimSun" w:hAnsi="Pyidaungsu" w:cs="Pyidaungsu"/>
          <w:color w:val="000000"/>
          <w:lang w:eastAsia="zh-CN"/>
        </w:rPr>
      </w:pPr>
      <w:r w:rsidRPr="007159F5">
        <w:rPr>
          <w:rFonts w:ascii="Pyidaungsu" w:hAnsi="Pyidaungsu" w:cs="Pyidaungsu"/>
          <w:lang w:bidi="my-MM"/>
        </w:rPr>
        <w:t>ရည်ညွှန်းပုံစံ အမှတ် 1-32</w:t>
      </w:r>
      <w:r w:rsidR="007159F5">
        <w:rPr>
          <w:rFonts w:ascii="Pyidaungsu" w:hAnsi="Pyidaungsu" w:cs="Pyidaungsu" w:hint="cs"/>
          <w:cs/>
          <w:lang w:bidi="my-MM"/>
        </w:rPr>
        <w:t xml:space="preserve">                                                                                    </w:t>
      </w:r>
      <w:r w:rsidRPr="007159F5">
        <w:rPr>
          <w:rFonts w:ascii="Pyidaungsu" w:hAnsi="Pyidaungsu" w:cs="Pyidaungsu"/>
          <w:lang w:bidi="my-MM"/>
        </w:rPr>
        <w:t>(ဂျပန်စက်မှု လုပ်ငန်းစံနှုန်း A-4)</w:t>
      </w:r>
    </w:p>
    <w:p w14:paraId="36049774" w14:textId="64A28B4C" w:rsidR="003F20C4" w:rsidRPr="007159F5" w:rsidRDefault="003F20C4" w:rsidP="007159F5">
      <w:pPr>
        <w:adjustRightInd w:val="0"/>
        <w:snapToGrid w:val="0"/>
        <w:contextualSpacing/>
        <w:rPr>
          <w:rFonts w:ascii="Pyidaungsu" w:hAnsi="Pyidaungsu" w:cs="Pyidaungsu"/>
          <w:color w:val="000000"/>
          <w:lang w:eastAsia="zh-CN"/>
        </w:rPr>
      </w:pPr>
    </w:p>
    <w:p w14:paraId="69330F69" w14:textId="77777777" w:rsidR="00E759C4" w:rsidRPr="007159F5" w:rsidRDefault="00E759C4" w:rsidP="007159F5">
      <w:pPr>
        <w:adjustRightInd w:val="0"/>
        <w:snapToGrid w:val="0"/>
        <w:contextualSpacing/>
        <w:rPr>
          <w:rFonts w:ascii="Pyidaungsu" w:hAnsi="Pyidaungsu" w:cs="Pyidaungsu"/>
          <w:color w:val="000000"/>
          <w:kern w:val="0"/>
          <w:sz w:val="28"/>
          <w:szCs w:val="28"/>
          <w:lang w:eastAsia="zh-CN"/>
        </w:rPr>
      </w:pPr>
    </w:p>
    <w:p w14:paraId="66E319EA" w14:textId="2A5CA2A4" w:rsidR="006A1972" w:rsidRPr="007159F5" w:rsidRDefault="008C15A6" w:rsidP="007159F5">
      <w:pPr>
        <w:adjustRightInd w:val="0"/>
        <w:snapToGrid w:val="0"/>
        <w:contextualSpacing/>
        <w:jc w:val="center"/>
        <w:rPr>
          <w:rFonts w:ascii="Pyidaungsu" w:hAnsi="Pyidaungsu" w:cs="Pyidaungsu"/>
          <w:sz w:val="28"/>
        </w:rPr>
      </w:pPr>
      <w:r w:rsidRPr="007159F5">
        <w:rPr>
          <w:rFonts w:ascii="Pyidaungsu" w:hAnsi="Pyidaungsu" w:cs="Pyidaungsu"/>
          <w:sz w:val="28"/>
          <w:szCs w:val="28"/>
        </w:rPr>
        <w:t>育成就労外国人の個人情報の取扱いに係る同意書</w:t>
      </w:r>
    </w:p>
    <w:p w14:paraId="3ED82C4B" w14:textId="3F79CF4A" w:rsidR="000120ED" w:rsidRPr="007159F5" w:rsidRDefault="000120ED" w:rsidP="007159F5">
      <w:pPr>
        <w:adjustRightInd w:val="0"/>
        <w:snapToGrid w:val="0"/>
        <w:contextualSpacing/>
        <w:jc w:val="center"/>
        <w:rPr>
          <w:rFonts w:ascii="Pyidaungsu" w:hAnsi="Pyidaungsu" w:cs="Pyidaungsu"/>
          <w:sz w:val="28"/>
        </w:rPr>
      </w:pPr>
      <w:r w:rsidRPr="007159F5">
        <w:rPr>
          <w:rFonts w:ascii="Pyidaungsu" w:hAnsi="Pyidaungsu" w:cs="Pyidaungsu"/>
          <w:sz w:val="28"/>
          <w:szCs w:val="28"/>
          <w:lang w:bidi="my-MM"/>
        </w:rPr>
        <w:t>ကျွမ်းကျင်မှုမြှင့်တင်ရေး အလုပ်အကိုင် လုပ်ဆောင်မည့် နိုင်ငံခြားသားများ၏ ကိုယ့်ရေးကိုယ်တာအချက်အလက်များအား ကိုင်တွယ်ခြင်းနှင့် ပတ်သက်သည့် သဘောတူညီချက်</w:t>
      </w:r>
    </w:p>
    <w:p w14:paraId="35E62206" w14:textId="77777777" w:rsidR="006A1972" w:rsidRPr="007159F5" w:rsidRDefault="006A1972" w:rsidP="007159F5">
      <w:pPr>
        <w:adjustRightInd w:val="0"/>
        <w:snapToGrid w:val="0"/>
        <w:contextualSpacing/>
        <w:rPr>
          <w:rFonts w:ascii="Pyidaungsu" w:hAnsi="Pyidaungsu" w:cs="Pyidaungsu"/>
          <w:sz w:val="24"/>
        </w:rPr>
      </w:pPr>
    </w:p>
    <w:p w14:paraId="58B41659" w14:textId="5C3839C8" w:rsidR="006A1972" w:rsidRPr="007159F5" w:rsidRDefault="006A1972" w:rsidP="007159F5">
      <w:pPr>
        <w:adjustRightInd w:val="0"/>
        <w:snapToGrid w:val="0"/>
        <w:contextualSpacing/>
        <w:rPr>
          <w:rFonts w:ascii="Pyidaungsu" w:eastAsia="SimSun" w:hAnsi="Pyidaungsu" w:cs="Pyidaungsu"/>
          <w:sz w:val="24"/>
          <w:lang w:eastAsia="zh-CN"/>
        </w:rPr>
      </w:pPr>
      <w:r w:rsidRPr="007159F5">
        <w:rPr>
          <w:rFonts w:ascii="Pyidaungsu" w:hAnsi="Pyidaungsu" w:cs="Pyidaungsu"/>
          <w:sz w:val="24"/>
          <w:lang w:val="zh-CN" w:eastAsia="zh-CN" w:bidi="zh-CN"/>
        </w:rPr>
        <w:t>外国人育成就労機構　理事長　殿</w:t>
      </w:r>
    </w:p>
    <w:p w14:paraId="740D8804" w14:textId="462803E7" w:rsidR="000120ED" w:rsidRPr="007159F5" w:rsidRDefault="000120ED" w:rsidP="007159F5">
      <w:pPr>
        <w:adjustRightInd w:val="0"/>
        <w:snapToGrid w:val="0"/>
        <w:contextualSpacing/>
        <w:rPr>
          <w:rFonts w:ascii="Pyidaungsu" w:eastAsia="SimSun" w:hAnsi="Pyidaungsu" w:cs="Pyidaungsu"/>
          <w:sz w:val="24"/>
          <w:lang w:eastAsia="zh-CN"/>
        </w:rPr>
      </w:pPr>
      <w:r w:rsidRPr="007159F5">
        <w:rPr>
          <w:rFonts w:ascii="Pyidaungsu" w:hAnsi="Pyidaungsu" w:cs="Pyidaungsu"/>
          <w:sz w:val="24"/>
          <w:lang w:bidi="my-MM"/>
        </w:rPr>
        <w:t>နိုင်ငံခြားသား ကျွမ်းကျင်မှုမြှင့်တင်ရေး အလုပ်အကိုင် အဖွဲ့အစည်း ဥက္ကဋ္ဌ  သို့</w:t>
      </w:r>
    </w:p>
    <w:p w14:paraId="0FCA29D4" w14:textId="77777777" w:rsidR="006A1972" w:rsidRPr="007159F5" w:rsidRDefault="006A1972" w:rsidP="007159F5">
      <w:pPr>
        <w:adjustRightInd w:val="0"/>
        <w:snapToGrid w:val="0"/>
        <w:ind w:left="240" w:hangingChars="100" w:hanging="240"/>
        <w:contextualSpacing/>
        <w:rPr>
          <w:rFonts w:ascii="Pyidaungsu" w:hAnsi="Pyidaungsu" w:cs="Pyidaungsu"/>
          <w:sz w:val="24"/>
          <w:lang w:eastAsia="zh-CN"/>
        </w:rPr>
      </w:pPr>
    </w:p>
    <w:p w14:paraId="59B36728" w14:textId="77777777" w:rsidR="006A1972" w:rsidRPr="007159F5" w:rsidRDefault="006A1972" w:rsidP="007159F5">
      <w:pPr>
        <w:adjustRightInd w:val="0"/>
        <w:snapToGrid w:val="0"/>
        <w:ind w:left="240" w:hangingChars="100" w:hanging="240"/>
        <w:contextualSpacing/>
        <w:rPr>
          <w:rFonts w:ascii="Pyidaungsu" w:hAnsi="Pyidaungsu" w:cs="Pyidaungsu"/>
          <w:sz w:val="24"/>
          <w:lang w:eastAsia="zh-CN"/>
        </w:rPr>
      </w:pPr>
    </w:p>
    <w:p w14:paraId="52894BC3" w14:textId="04F053DC" w:rsidR="006A1972" w:rsidRPr="007159F5" w:rsidRDefault="006A1972" w:rsidP="007159F5">
      <w:pPr>
        <w:adjustRightInd w:val="0"/>
        <w:snapToGrid w:val="0"/>
        <w:ind w:firstLineChars="100" w:firstLine="240"/>
        <w:contextualSpacing/>
        <w:rPr>
          <w:rFonts w:ascii="Pyidaungsu" w:hAnsi="Pyidaungsu" w:cs="Pyidaungsu"/>
          <w:sz w:val="24"/>
        </w:rPr>
      </w:pPr>
      <w:r w:rsidRPr="007159F5">
        <w:rPr>
          <w:rFonts w:ascii="Pyidaungsu" w:hAnsi="Pyidaungsu" w:cs="Pyidaungsu"/>
          <w:sz w:val="24"/>
        </w:rPr>
        <w:t>外国人の育成就労の適正な実施及び育成就労外国人の保護に関する法律第</w:t>
      </w:r>
      <w:r w:rsidRPr="007159F5">
        <w:rPr>
          <w:rFonts w:ascii="Pyidaungsu" w:hAnsi="Pyidaungsu" w:cs="Pyidaungsu"/>
          <w:sz w:val="24"/>
        </w:rPr>
        <w:t>19</w:t>
      </w:r>
      <w:r w:rsidRPr="007159F5">
        <w:rPr>
          <w:rFonts w:ascii="Pyidaungsu" w:hAnsi="Pyidaungsu" w:cs="Pyidaungsu"/>
          <w:sz w:val="24"/>
        </w:rPr>
        <w:t>条第１項又は同法第</w:t>
      </w:r>
      <w:r w:rsidRPr="007159F5">
        <w:rPr>
          <w:rFonts w:ascii="Pyidaungsu" w:hAnsi="Pyidaungsu" w:cs="Pyidaungsu"/>
          <w:sz w:val="24"/>
        </w:rPr>
        <w:t>33</w:t>
      </w:r>
      <w:r w:rsidRPr="007159F5">
        <w:rPr>
          <w:rFonts w:ascii="Pyidaungsu" w:hAnsi="Pyidaungsu" w:cs="Pyidaungsu"/>
          <w:sz w:val="24"/>
        </w:rPr>
        <w:t>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w:t>
      </w:r>
      <w:r w:rsidRPr="007159F5">
        <w:rPr>
          <w:rFonts w:ascii="Pyidaungsu" w:hAnsi="Pyidaungsu" w:cs="Pyidaungsu"/>
          <w:sz w:val="24"/>
        </w:rPr>
        <w:t>69</w:t>
      </w:r>
      <w:r w:rsidRPr="007159F5">
        <w:rPr>
          <w:rFonts w:ascii="Pyidaungsu" w:hAnsi="Pyidaungsu" w:cs="Pyidaungsu"/>
          <w:sz w:val="24"/>
        </w:rPr>
        <w:t>条第２項第１号に基づき同意します。</w:t>
      </w:r>
    </w:p>
    <w:p w14:paraId="12CDCE21" w14:textId="6AE08D7F" w:rsidR="000120ED" w:rsidRPr="007159F5" w:rsidRDefault="000120ED" w:rsidP="007159F5">
      <w:pPr>
        <w:adjustRightInd w:val="0"/>
        <w:snapToGrid w:val="0"/>
        <w:ind w:firstLineChars="100" w:firstLine="240"/>
        <w:contextualSpacing/>
        <w:rPr>
          <w:rFonts w:ascii="Pyidaungsu" w:hAnsi="Pyidaungsu" w:cs="Pyidaungsu"/>
          <w:sz w:val="24"/>
        </w:rPr>
      </w:pPr>
      <w:r w:rsidRPr="007159F5">
        <w:rPr>
          <w:rFonts w:ascii="Pyidaungsu" w:hAnsi="Pyidaungsu" w:cs="Pyidaungsu"/>
          <w:sz w:val="24"/>
          <w:lang w:bidi="my-MM"/>
        </w:rPr>
        <w:t>နိုင်ငံခြားသားများအတွက် ကျွမ်းကျင်မှုမြှင့်တင်ရေး အလုပ်အကိုင်ဆိုင်ရာ သင့်လျော်သော လက်တွေ့</w:t>
      </w:r>
      <w:r w:rsidR="007159F5">
        <w:rPr>
          <w:rFonts w:ascii="Pyidaungsu" w:hAnsi="Pyidaungsu" w:cs="Pyidaungsu" w:hint="cs"/>
          <w:sz w:val="24"/>
          <w:cs/>
          <w:lang w:bidi="my-MM"/>
        </w:rPr>
        <w:t xml:space="preserve"> </w:t>
      </w:r>
      <w:r w:rsidRPr="007159F5">
        <w:rPr>
          <w:rFonts w:ascii="Pyidaungsu" w:hAnsi="Pyidaungsu" w:cs="Pyidaungsu"/>
          <w:sz w:val="24"/>
          <w:lang w:bidi="my-MM"/>
        </w:rPr>
        <w:t>ဖော်ဆောင်မှုနှင့် ကျွမ်းကျင်မှုမြှင့်တင်ရေး အလုပ်အကိုင် လုပ်ဆောင်မည့် နိုင်ငံခြားသားများ၏ ကြည့်ရှု</w:t>
      </w:r>
      <w:r w:rsidR="007159F5">
        <w:rPr>
          <w:rFonts w:ascii="Pyidaungsu" w:hAnsi="Pyidaungsu" w:cs="Pyidaungsu" w:hint="cs"/>
          <w:sz w:val="24"/>
          <w:cs/>
          <w:lang w:bidi="my-MM"/>
        </w:rPr>
        <w:t xml:space="preserve"> </w:t>
      </w:r>
      <w:r w:rsidRPr="007159F5">
        <w:rPr>
          <w:rFonts w:ascii="Pyidaungsu" w:hAnsi="Pyidaungsu" w:cs="Pyidaungsu"/>
          <w:sz w:val="24"/>
          <w:lang w:bidi="my-MM"/>
        </w:rPr>
        <w:t>စောင့်ရှောက်မှုနှင့် ပတ်သက်သည့် ဥပဒေပုဒ်မ 19 အချက် 1 (သို့မဟုတ်) ယင်းဥပဒေပုဒ်မ 33 အချက် 1 တွင် ပြဌာန်းထားသည့်အပေါ် အခြေခံပြီး “ကျွမ်းကျင်မှုမြှင့်တင်ရေး အလုပ်အကိုင်လေ့ကျင့်သင်ကြားရေးခက်ခဲချိန် အကြောင်းကြားစာ” အားတင်ပြခဲ့သည့် ထိုကျွမ်းကျင်မှုမြှင့်တင်ရေး အလုပ်အကိုင် လုပ်ဆောင်မည့် နိုင်ငံခြားသားနှင့် သက်ဆိုင်သည့် သတင်းအချက်အလက်နှင့် စပ်လျဥ်း၍ အလုပ်အကိုင်အာမခံစနစ်ရှိ အလုပ်လက်မဲ့ အကျိုးခံစားခွင့်နှင့်ပတ်သက်သည့် ရုံးလုပ်ငန်းတွင် လိုအပ်သောအရာ ဖြစ်သည့်အတွက် ထိုကဲ့သို့လိုအပ်လာခဲ့ပါက ထိုကျွမ်းကျင်မှုမြှင့်တင်ရေး အလုပ်အကိုင် လုပ်ဆောင်မည့် နိုင်ငံခြားသားအား ကျွမ်းကျင်မှုမြှင့်တင်ရေး အလုပ်အကိုင် ဆောင်ရွက်စေခဲ့သော ကျွမ်းကျင်မှုမြှင့်တင်ရေး အလုပ်အကိုင် လက်ခံ</w:t>
      </w:r>
      <w:r w:rsidR="007159F5">
        <w:rPr>
          <w:rFonts w:ascii="Pyidaungsu" w:hAnsi="Pyidaungsu" w:cs="Pyidaungsu" w:hint="cs"/>
          <w:sz w:val="24"/>
          <w:cs/>
          <w:lang w:bidi="my-MM"/>
        </w:rPr>
        <w:t xml:space="preserve"> </w:t>
      </w:r>
      <w:r w:rsidRPr="007159F5">
        <w:rPr>
          <w:rFonts w:ascii="Pyidaungsu" w:hAnsi="Pyidaungsu" w:cs="Pyidaungsu"/>
          <w:sz w:val="24"/>
          <w:lang w:bidi="my-MM"/>
        </w:rPr>
        <w:t>ပေးသည့် ကုမ္ပဏီ တည်ရှိသည့်နေရာအား အုပ်ချုပ်သည့် ခရိုင်အလုပ်သမားဗျူရိုနှင့် ပြည်သူ့ အလုပ်ကိုင်လုံခြုံရေး</w:t>
      </w:r>
      <w:r w:rsidR="007159F5">
        <w:rPr>
          <w:rFonts w:ascii="Pyidaungsu" w:hAnsi="Pyidaungsu" w:cs="Pyidaungsu" w:hint="cs"/>
          <w:sz w:val="24"/>
          <w:cs/>
          <w:lang w:bidi="my-MM"/>
        </w:rPr>
        <w:t xml:space="preserve"> </w:t>
      </w:r>
      <w:r w:rsidRPr="007159F5">
        <w:rPr>
          <w:rFonts w:ascii="Pyidaungsu" w:hAnsi="Pyidaungsu" w:cs="Pyidaungsu"/>
          <w:sz w:val="24"/>
          <w:lang w:bidi="my-MM"/>
        </w:rPr>
        <w:t xml:space="preserve">ရုံးသို့ ဆက်သွယ်ခြင်း နှင့်ပတ်သက်သော “တစ်သီးပုဂ္ဂလအုပ်ချုပ်ရေးအဖွဲ့အစည်းစသည်တို့၏ ပိုင်ဆိုင်သော ကိုယ်ရေးကိုယ်တာ အချက်အလက်များ ထိန်းသိမ်းခြင်းဆိုင်ရာဥပဒေ” (2003 နှစ် ဥပဒေအမှတ် 57) အချက် 69 အပိုင်း 2 အပိုဒ် 1 အား အခြေခံ၍ </w:t>
      </w:r>
      <w:r w:rsidRPr="007159F5">
        <w:rPr>
          <w:rFonts w:ascii="Pyidaungsu" w:hAnsi="Pyidaungsu" w:cs="Pyidaungsu"/>
          <w:sz w:val="24"/>
          <w:lang w:bidi="my-MM"/>
        </w:rPr>
        <w:lastRenderedPageBreak/>
        <w:t>သဘောတူပါသည်။</w:t>
      </w:r>
    </w:p>
    <w:p w14:paraId="782C56B2" w14:textId="77777777" w:rsidR="006A1972" w:rsidRPr="007159F5" w:rsidRDefault="006A1972" w:rsidP="007159F5">
      <w:pPr>
        <w:adjustRightInd w:val="0"/>
        <w:snapToGrid w:val="0"/>
        <w:contextualSpacing/>
        <w:rPr>
          <w:rFonts w:ascii="Pyidaungsu" w:hAnsi="Pyidaungsu" w:cs="Pyidaungsu"/>
          <w:sz w:val="24"/>
        </w:rPr>
      </w:pPr>
    </w:p>
    <w:p w14:paraId="5806E938" w14:textId="77777777" w:rsidR="006A1972" w:rsidRPr="007159F5" w:rsidRDefault="006A1972" w:rsidP="007159F5">
      <w:pPr>
        <w:adjustRightInd w:val="0"/>
        <w:snapToGrid w:val="0"/>
        <w:contextualSpacing/>
        <w:rPr>
          <w:rFonts w:ascii="Pyidaungsu" w:hAnsi="Pyidaungsu" w:cs="Pyidaungsu"/>
          <w:sz w:val="24"/>
        </w:rPr>
      </w:pPr>
    </w:p>
    <w:p w14:paraId="1C2DDB3E" w14:textId="5FF42A03" w:rsidR="006A1972" w:rsidRPr="007159F5" w:rsidRDefault="006A1972" w:rsidP="007159F5">
      <w:pPr>
        <w:adjustRightInd w:val="0"/>
        <w:snapToGrid w:val="0"/>
        <w:ind w:leftChars="400" w:left="840"/>
        <w:contextualSpacing/>
        <w:jc w:val="left"/>
        <w:rPr>
          <w:rFonts w:ascii="Pyidaungsu" w:hAnsi="Pyidaungsu" w:cs="Pyidaungsu"/>
          <w:sz w:val="24"/>
        </w:rPr>
      </w:pPr>
      <w:r w:rsidRPr="007159F5">
        <w:rPr>
          <w:rFonts w:ascii="Pyidaungsu" w:hAnsi="Pyidaungsu" w:cs="Pyidaungsu"/>
          <w:spacing w:val="150"/>
          <w:kern w:val="0"/>
          <w:sz w:val="24"/>
          <w:fitText w:val="2400" w:id="-593768703"/>
        </w:rPr>
        <w:t>署名年月</w:t>
      </w:r>
      <w:r w:rsidRPr="007159F5">
        <w:rPr>
          <w:rFonts w:ascii="Pyidaungsu" w:hAnsi="Pyidaungsu" w:cs="Pyidaungsu"/>
          <w:kern w:val="0"/>
          <w:sz w:val="24"/>
          <w:fitText w:val="2400" w:id="-593768703"/>
        </w:rPr>
        <w:t>日</w:t>
      </w:r>
      <w:r w:rsidRPr="007159F5">
        <w:rPr>
          <w:rFonts w:ascii="Pyidaungsu" w:hAnsi="Pyidaungsu" w:cs="Pyidaungsu"/>
          <w:sz w:val="24"/>
        </w:rPr>
        <w:t>：</w:t>
      </w:r>
      <w:r w:rsidRPr="007159F5">
        <w:rPr>
          <w:rFonts w:ascii="Pyidaungsu" w:hAnsi="Pyidaungsu" w:cs="Pyidaungsu"/>
          <w:sz w:val="24"/>
        </w:rPr>
        <w:t xml:space="preserve"> </w:t>
      </w:r>
      <w:r w:rsidRPr="007159F5">
        <w:rPr>
          <w:rFonts w:ascii="Pyidaungsu" w:hAnsi="Pyidaungsu" w:cs="Pyidaungsu"/>
          <w:sz w:val="24"/>
        </w:rPr>
        <w:t xml:space="preserve">　　　　年　　　　　月　　　　　日</w:t>
      </w:r>
    </w:p>
    <w:p w14:paraId="34FC9FB7" w14:textId="401746CB" w:rsidR="000120ED" w:rsidRPr="007159F5" w:rsidRDefault="000120ED" w:rsidP="007159F5">
      <w:pPr>
        <w:adjustRightInd w:val="0"/>
        <w:snapToGrid w:val="0"/>
        <w:ind w:leftChars="400" w:left="840"/>
        <w:contextualSpacing/>
        <w:jc w:val="left"/>
        <w:rPr>
          <w:rFonts w:ascii="Pyidaungsu" w:hAnsi="Pyidaungsu" w:cs="Pyidaungsu"/>
          <w:sz w:val="24"/>
        </w:rPr>
      </w:pPr>
      <w:r w:rsidRPr="003D11BB">
        <w:rPr>
          <w:rFonts w:ascii="Pyidaungsu" w:hAnsi="Pyidaungsu" w:cs="Pyidaungsu"/>
          <w:kern w:val="0"/>
          <w:sz w:val="24"/>
          <w:lang w:bidi="my-MM"/>
        </w:rPr>
        <w:t>လက်မှတ်ထိုးသည့် နှစ်၊ လ၊ ရက်</w:t>
      </w:r>
      <w:r w:rsidRPr="007159F5">
        <w:rPr>
          <w:rFonts w:ascii="Pyidaungsu" w:hAnsi="Pyidaungsu" w:cs="Pyidaungsu"/>
          <w:sz w:val="24"/>
          <w:lang w:bidi="my-MM"/>
        </w:rPr>
        <w:t>:</w:t>
      </w:r>
      <w:r w:rsidRPr="007159F5">
        <w:rPr>
          <w:rFonts w:ascii="Pyidaungsu" w:hAnsi="Pyidaungsu" w:cs="Pyidaungsu"/>
          <w:sz w:val="24"/>
          <w:lang w:bidi="my-MM"/>
        </w:rPr>
        <w:t xml:space="preserve">　　</w:t>
      </w:r>
      <w:r w:rsidR="003D11BB">
        <w:rPr>
          <w:rFonts w:ascii="Pyidaungsu" w:hAnsi="Pyidaungsu" w:cs="Pyidaungsu" w:hint="eastAsia"/>
          <w:sz w:val="24"/>
          <w:lang w:bidi="my-MM"/>
        </w:rPr>
        <w:t xml:space="preserve"> </w:t>
      </w:r>
      <w:r w:rsidR="003D11BB">
        <w:rPr>
          <w:rFonts w:ascii="Pyidaungsu" w:hAnsi="Pyidaungsu" w:cs="Pyidaungsu" w:hint="cs"/>
          <w:sz w:val="24"/>
          <w:cs/>
          <w:lang w:bidi="my-MM"/>
        </w:rPr>
        <w:t xml:space="preserve">  </w:t>
      </w:r>
      <w:r w:rsidRPr="007159F5">
        <w:rPr>
          <w:rFonts w:ascii="Pyidaungsu" w:hAnsi="Pyidaungsu" w:cs="Pyidaungsu"/>
          <w:sz w:val="24"/>
          <w:lang w:bidi="my-MM"/>
        </w:rPr>
        <w:t>နှစ်</w:t>
      </w:r>
      <w:r w:rsidRPr="007159F5">
        <w:rPr>
          <w:rFonts w:ascii="Pyidaungsu" w:hAnsi="Pyidaungsu" w:cs="Pyidaungsu"/>
          <w:sz w:val="24"/>
          <w:lang w:bidi="my-MM"/>
        </w:rPr>
        <w:t xml:space="preserve">　　</w:t>
      </w:r>
      <w:r w:rsidR="003D11BB">
        <w:rPr>
          <w:rFonts w:ascii="Pyidaungsu" w:hAnsi="Pyidaungsu" w:cs="Pyidaungsu" w:hint="eastAsia"/>
          <w:sz w:val="24"/>
          <w:lang w:bidi="my-MM"/>
        </w:rPr>
        <w:t xml:space="preserve"> </w:t>
      </w:r>
      <w:r w:rsidR="003D11BB">
        <w:rPr>
          <w:rFonts w:ascii="Pyidaungsu" w:hAnsi="Pyidaungsu" w:cs="Pyidaungsu" w:hint="cs"/>
          <w:sz w:val="24"/>
          <w:cs/>
          <w:lang w:bidi="my-MM"/>
        </w:rPr>
        <w:t xml:space="preserve">         </w:t>
      </w:r>
      <w:r w:rsidRPr="007159F5">
        <w:rPr>
          <w:rFonts w:ascii="Pyidaungsu" w:hAnsi="Pyidaungsu" w:cs="Pyidaungsu"/>
          <w:sz w:val="24"/>
          <w:lang w:bidi="my-MM"/>
        </w:rPr>
        <w:t>လ</w:t>
      </w:r>
      <w:r w:rsidRPr="007159F5">
        <w:rPr>
          <w:rFonts w:ascii="Pyidaungsu" w:hAnsi="Pyidaungsu" w:cs="Pyidaungsu"/>
          <w:sz w:val="24"/>
          <w:lang w:bidi="my-MM"/>
        </w:rPr>
        <w:t xml:space="preserve">　</w:t>
      </w:r>
      <w:r w:rsidR="003D11BB">
        <w:rPr>
          <w:rFonts w:ascii="Pyidaungsu" w:hAnsi="Pyidaungsu" w:cs="Pyidaungsu" w:hint="eastAsia"/>
          <w:sz w:val="24"/>
          <w:lang w:bidi="my-MM"/>
        </w:rPr>
        <w:t xml:space="preserve"> </w:t>
      </w:r>
      <w:r w:rsidR="003D11BB">
        <w:rPr>
          <w:rFonts w:ascii="Pyidaungsu" w:hAnsi="Pyidaungsu" w:cs="Pyidaungsu" w:hint="cs"/>
          <w:sz w:val="24"/>
          <w:cs/>
          <w:lang w:bidi="my-MM"/>
        </w:rPr>
        <w:t xml:space="preserve">       </w:t>
      </w:r>
      <w:r w:rsidRPr="007159F5">
        <w:rPr>
          <w:rFonts w:ascii="Pyidaungsu" w:hAnsi="Pyidaungsu" w:cs="Pyidaungsu"/>
          <w:sz w:val="24"/>
          <w:lang w:bidi="my-MM"/>
        </w:rPr>
        <w:t xml:space="preserve">　</w:t>
      </w:r>
      <w:r w:rsidR="003D11BB">
        <w:rPr>
          <w:rFonts w:ascii="Pyidaungsu" w:hAnsi="Pyidaungsu" w:cs="Pyidaungsu" w:hint="eastAsia"/>
          <w:sz w:val="24"/>
          <w:lang w:bidi="my-MM"/>
        </w:rPr>
        <w:t xml:space="preserve"> </w:t>
      </w:r>
      <w:r w:rsidRPr="007159F5">
        <w:rPr>
          <w:rFonts w:ascii="Pyidaungsu" w:hAnsi="Pyidaungsu" w:cs="Pyidaungsu"/>
          <w:sz w:val="24"/>
          <w:lang w:bidi="my-MM"/>
        </w:rPr>
        <w:t>ရက်</w:t>
      </w:r>
    </w:p>
    <w:p w14:paraId="2640A175" w14:textId="718333A8" w:rsidR="006A1972" w:rsidRPr="007159F5" w:rsidRDefault="00F80CCF" w:rsidP="007159F5">
      <w:pPr>
        <w:adjustRightInd w:val="0"/>
        <w:snapToGrid w:val="0"/>
        <w:ind w:leftChars="400" w:left="840"/>
        <w:contextualSpacing/>
        <w:jc w:val="left"/>
        <w:rPr>
          <w:rFonts w:ascii="Pyidaungsu" w:hAnsi="Pyidaungsu" w:cs="Pyidaungsu"/>
          <w:sz w:val="24"/>
          <w:u w:val="single"/>
        </w:rPr>
      </w:pPr>
      <w:r w:rsidRPr="007159F5">
        <w:rPr>
          <w:rFonts w:ascii="Pyidaungsu" w:hAnsi="Pyidaungsu" w:cs="Pyidaungsu"/>
          <w:kern w:val="0"/>
          <w:sz w:val="24"/>
        </w:rPr>
        <w:t>育成就労外国人の署名</w:t>
      </w:r>
      <w:r w:rsidR="006A1972" w:rsidRPr="007159F5">
        <w:rPr>
          <w:rFonts w:ascii="Pyidaungsu" w:hAnsi="Pyidaungsu" w:cs="Pyidaungsu"/>
          <w:sz w:val="24"/>
        </w:rPr>
        <w:t>：</w:t>
      </w:r>
      <w:r w:rsidR="006A1972" w:rsidRPr="007159F5">
        <w:rPr>
          <w:rFonts w:ascii="Pyidaungsu" w:hAnsi="Pyidaungsu" w:cs="Pyidaungsu"/>
          <w:sz w:val="24"/>
          <w:u w:val="single"/>
        </w:rPr>
        <w:t xml:space="preserve">　　　　　　　　　　　　　　　　　　　　</w:t>
      </w:r>
    </w:p>
    <w:p w14:paraId="51619A62" w14:textId="286C803D" w:rsidR="000120ED" w:rsidRPr="007159F5" w:rsidRDefault="000120ED" w:rsidP="007159F5">
      <w:pPr>
        <w:adjustRightInd w:val="0"/>
        <w:snapToGrid w:val="0"/>
        <w:ind w:leftChars="400" w:left="840"/>
        <w:contextualSpacing/>
        <w:jc w:val="left"/>
        <w:rPr>
          <w:rFonts w:ascii="Pyidaungsu" w:hAnsi="Pyidaungsu" w:cs="Pyidaungsu"/>
          <w:sz w:val="24"/>
        </w:rPr>
      </w:pPr>
      <w:r w:rsidRPr="007159F5">
        <w:rPr>
          <w:rFonts w:ascii="Pyidaungsu" w:hAnsi="Pyidaungsu" w:cs="Pyidaungsu"/>
          <w:kern w:val="0"/>
          <w:sz w:val="24"/>
          <w:lang w:bidi="my-MM"/>
        </w:rPr>
        <w:t>ကျွမ်းကျင်မှုမြှင့်တင်ရေး အလုပ်အကိုင် လုပ်ဆောင်မည့် နိုင်ငံခြားသား၏ လက်မှတ်</w:t>
      </w:r>
      <w:r w:rsidRPr="007159F5">
        <w:rPr>
          <w:rFonts w:ascii="Pyidaungsu" w:hAnsi="Pyidaungsu" w:cs="Pyidaungsu"/>
          <w:sz w:val="24"/>
          <w:lang w:bidi="my-MM"/>
        </w:rPr>
        <w:t>：</w:t>
      </w:r>
      <w:r w:rsidRPr="007159F5">
        <w:rPr>
          <w:rFonts w:ascii="Pyidaungsu" w:hAnsi="Pyidaungsu" w:cs="Pyidaungsu"/>
          <w:sz w:val="24"/>
          <w:u w:val="single"/>
          <w:lang w:bidi="my-MM"/>
        </w:rPr>
        <w:t xml:space="preserve">　　　　　　　　　　　　　　　　　　　　</w:t>
      </w:r>
    </w:p>
    <w:sectPr w:rsidR="000120ED" w:rsidRPr="007159F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1538" w14:textId="77777777" w:rsidR="00B4713C" w:rsidRDefault="00B4713C" w:rsidP="00094CAA">
      <w:r>
        <w:separator/>
      </w:r>
    </w:p>
  </w:endnote>
  <w:endnote w:type="continuationSeparator" w:id="0">
    <w:p w14:paraId="0029CE1B" w14:textId="77777777" w:rsidR="00B4713C" w:rsidRDefault="00B4713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F6E4E" w14:textId="77777777" w:rsidR="00B4713C" w:rsidRDefault="00B4713C" w:rsidP="00094CAA">
      <w:r>
        <w:separator/>
      </w:r>
    </w:p>
  </w:footnote>
  <w:footnote w:type="continuationSeparator" w:id="0">
    <w:p w14:paraId="7D7EF0FA" w14:textId="77777777" w:rsidR="00B4713C" w:rsidRDefault="00B4713C"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1C62"/>
    <w:rsid w:val="0005789C"/>
    <w:rsid w:val="00063698"/>
    <w:rsid w:val="00064151"/>
    <w:rsid w:val="00093AD3"/>
    <w:rsid w:val="00094CAA"/>
    <w:rsid w:val="000A2F06"/>
    <w:rsid w:val="000A6524"/>
    <w:rsid w:val="000A76BD"/>
    <w:rsid w:val="000E2C8C"/>
    <w:rsid w:val="000F1FEB"/>
    <w:rsid w:val="000F3486"/>
    <w:rsid w:val="00112B05"/>
    <w:rsid w:val="00147552"/>
    <w:rsid w:val="0015168D"/>
    <w:rsid w:val="00152083"/>
    <w:rsid w:val="0015224A"/>
    <w:rsid w:val="001563C4"/>
    <w:rsid w:val="0015736B"/>
    <w:rsid w:val="00163612"/>
    <w:rsid w:val="00163D98"/>
    <w:rsid w:val="001640B7"/>
    <w:rsid w:val="00164B5E"/>
    <w:rsid w:val="00165532"/>
    <w:rsid w:val="00166567"/>
    <w:rsid w:val="00172E28"/>
    <w:rsid w:val="00195431"/>
    <w:rsid w:val="00197021"/>
    <w:rsid w:val="001A0EEE"/>
    <w:rsid w:val="001A3AD1"/>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64B3"/>
    <w:rsid w:val="002179D3"/>
    <w:rsid w:val="002327AE"/>
    <w:rsid w:val="002444EF"/>
    <w:rsid w:val="0025439C"/>
    <w:rsid w:val="002579CA"/>
    <w:rsid w:val="00272054"/>
    <w:rsid w:val="002736F2"/>
    <w:rsid w:val="00283261"/>
    <w:rsid w:val="002902F6"/>
    <w:rsid w:val="0029728F"/>
    <w:rsid w:val="002A1698"/>
    <w:rsid w:val="002A5FD1"/>
    <w:rsid w:val="002C643F"/>
    <w:rsid w:val="002E1E20"/>
    <w:rsid w:val="0030011E"/>
    <w:rsid w:val="00302566"/>
    <w:rsid w:val="00304888"/>
    <w:rsid w:val="003141C9"/>
    <w:rsid w:val="00315CD1"/>
    <w:rsid w:val="00316A7A"/>
    <w:rsid w:val="00327868"/>
    <w:rsid w:val="00332776"/>
    <w:rsid w:val="003448BB"/>
    <w:rsid w:val="00346390"/>
    <w:rsid w:val="00352DB5"/>
    <w:rsid w:val="00355551"/>
    <w:rsid w:val="00364B84"/>
    <w:rsid w:val="003807BB"/>
    <w:rsid w:val="00386966"/>
    <w:rsid w:val="00387CCE"/>
    <w:rsid w:val="003979A9"/>
    <w:rsid w:val="003A3FB0"/>
    <w:rsid w:val="003B1221"/>
    <w:rsid w:val="003B3491"/>
    <w:rsid w:val="003B5D73"/>
    <w:rsid w:val="003C6539"/>
    <w:rsid w:val="003D11BB"/>
    <w:rsid w:val="003D257A"/>
    <w:rsid w:val="003E6CF8"/>
    <w:rsid w:val="003E72F3"/>
    <w:rsid w:val="003F20C4"/>
    <w:rsid w:val="003F490E"/>
    <w:rsid w:val="004000F8"/>
    <w:rsid w:val="00400303"/>
    <w:rsid w:val="00400363"/>
    <w:rsid w:val="00401770"/>
    <w:rsid w:val="00417647"/>
    <w:rsid w:val="004218B5"/>
    <w:rsid w:val="00422A0C"/>
    <w:rsid w:val="00427EE6"/>
    <w:rsid w:val="004318DB"/>
    <w:rsid w:val="0043489E"/>
    <w:rsid w:val="004411EC"/>
    <w:rsid w:val="00445ECD"/>
    <w:rsid w:val="00462BCC"/>
    <w:rsid w:val="00491136"/>
    <w:rsid w:val="00491974"/>
    <w:rsid w:val="00494A2D"/>
    <w:rsid w:val="004A5D72"/>
    <w:rsid w:val="004A76CC"/>
    <w:rsid w:val="004B1AEB"/>
    <w:rsid w:val="004D5B73"/>
    <w:rsid w:val="004E04D1"/>
    <w:rsid w:val="004F6720"/>
    <w:rsid w:val="00505155"/>
    <w:rsid w:val="005054D7"/>
    <w:rsid w:val="005078C7"/>
    <w:rsid w:val="005125A3"/>
    <w:rsid w:val="0051397E"/>
    <w:rsid w:val="005201D0"/>
    <w:rsid w:val="00525493"/>
    <w:rsid w:val="00526951"/>
    <w:rsid w:val="00533942"/>
    <w:rsid w:val="00535636"/>
    <w:rsid w:val="00540EEE"/>
    <w:rsid w:val="00541944"/>
    <w:rsid w:val="00546637"/>
    <w:rsid w:val="0055150E"/>
    <w:rsid w:val="005578CD"/>
    <w:rsid w:val="005664A4"/>
    <w:rsid w:val="00574379"/>
    <w:rsid w:val="005764FD"/>
    <w:rsid w:val="00580361"/>
    <w:rsid w:val="00586D7E"/>
    <w:rsid w:val="005873A9"/>
    <w:rsid w:val="005917E9"/>
    <w:rsid w:val="005948E8"/>
    <w:rsid w:val="005B77D9"/>
    <w:rsid w:val="005C488A"/>
    <w:rsid w:val="005C555B"/>
    <w:rsid w:val="005D00E0"/>
    <w:rsid w:val="005D197A"/>
    <w:rsid w:val="005F1590"/>
    <w:rsid w:val="005F4D4B"/>
    <w:rsid w:val="00606556"/>
    <w:rsid w:val="00612513"/>
    <w:rsid w:val="00614B8E"/>
    <w:rsid w:val="00627AF5"/>
    <w:rsid w:val="00630F38"/>
    <w:rsid w:val="006453FB"/>
    <w:rsid w:val="00651006"/>
    <w:rsid w:val="006607AD"/>
    <w:rsid w:val="0066113B"/>
    <w:rsid w:val="006617FD"/>
    <w:rsid w:val="006651B5"/>
    <w:rsid w:val="00667184"/>
    <w:rsid w:val="00674601"/>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159F5"/>
    <w:rsid w:val="00722481"/>
    <w:rsid w:val="007225FA"/>
    <w:rsid w:val="00722F7B"/>
    <w:rsid w:val="007467A8"/>
    <w:rsid w:val="00747C77"/>
    <w:rsid w:val="0076629F"/>
    <w:rsid w:val="00772B69"/>
    <w:rsid w:val="007800AE"/>
    <w:rsid w:val="0078178C"/>
    <w:rsid w:val="00783FD4"/>
    <w:rsid w:val="007923AB"/>
    <w:rsid w:val="00792BA9"/>
    <w:rsid w:val="00797080"/>
    <w:rsid w:val="007A0D2C"/>
    <w:rsid w:val="007A250B"/>
    <w:rsid w:val="007A5F76"/>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6941"/>
    <w:rsid w:val="00877D94"/>
    <w:rsid w:val="008844BE"/>
    <w:rsid w:val="00887B3C"/>
    <w:rsid w:val="008A1733"/>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46A7"/>
    <w:rsid w:val="00995914"/>
    <w:rsid w:val="00997C44"/>
    <w:rsid w:val="009A6614"/>
    <w:rsid w:val="009A7507"/>
    <w:rsid w:val="009A7896"/>
    <w:rsid w:val="009B3BCF"/>
    <w:rsid w:val="009C02FF"/>
    <w:rsid w:val="009C5ED6"/>
    <w:rsid w:val="009F36A8"/>
    <w:rsid w:val="00A02DC7"/>
    <w:rsid w:val="00A11F4F"/>
    <w:rsid w:val="00A144EF"/>
    <w:rsid w:val="00A1576E"/>
    <w:rsid w:val="00A1707E"/>
    <w:rsid w:val="00A24112"/>
    <w:rsid w:val="00A321F8"/>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2D7A"/>
    <w:rsid w:val="00B334B8"/>
    <w:rsid w:val="00B37A59"/>
    <w:rsid w:val="00B44680"/>
    <w:rsid w:val="00B4488F"/>
    <w:rsid w:val="00B4713C"/>
    <w:rsid w:val="00B50A9F"/>
    <w:rsid w:val="00B637F7"/>
    <w:rsid w:val="00B65E05"/>
    <w:rsid w:val="00B67107"/>
    <w:rsid w:val="00B701BD"/>
    <w:rsid w:val="00B82A9F"/>
    <w:rsid w:val="00B87CE0"/>
    <w:rsid w:val="00BA06C2"/>
    <w:rsid w:val="00BA4296"/>
    <w:rsid w:val="00BB214A"/>
    <w:rsid w:val="00BC2074"/>
    <w:rsid w:val="00BC6E23"/>
    <w:rsid w:val="00BD5B2B"/>
    <w:rsid w:val="00BE5216"/>
    <w:rsid w:val="00BF61CA"/>
    <w:rsid w:val="00C00483"/>
    <w:rsid w:val="00C12265"/>
    <w:rsid w:val="00C15C9A"/>
    <w:rsid w:val="00C15CD6"/>
    <w:rsid w:val="00C15DC4"/>
    <w:rsid w:val="00C21A2B"/>
    <w:rsid w:val="00C249F3"/>
    <w:rsid w:val="00C52429"/>
    <w:rsid w:val="00C52692"/>
    <w:rsid w:val="00C530E5"/>
    <w:rsid w:val="00C55AB7"/>
    <w:rsid w:val="00C56859"/>
    <w:rsid w:val="00C62316"/>
    <w:rsid w:val="00C63909"/>
    <w:rsid w:val="00C709A8"/>
    <w:rsid w:val="00C86A52"/>
    <w:rsid w:val="00C87B4C"/>
    <w:rsid w:val="00C91C43"/>
    <w:rsid w:val="00C934EC"/>
    <w:rsid w:val="00C94E01"/>
    <w:rsid w:val="00CB2BD0"/>
    <w:rsid w:val="00CB640F"/>
    <w:rsid w:val="00CC6B4C"/>
    <w:rsid w:val="00CD1D64"/>
    <w:rsid w:val="00CD27E1"/>
    <w:rsid w:val="00CE3F3D"/>
    <w:rsid w:val="00CE4292"/>
    <w:rsid w:val="00CF06CA"/>
    <w:rsid w:val="00CF4FE9"/>
    <w:rsid w:val="00CF5C2A"/>
    <w:rsid w:val="00CF7C99"/>
    <w:rsid w:val="00D03CC6"/>
    <w:rsid w:val="00D0734D"/>
    <w:rsid w:val="00D07475"/>
    <w:rsid w:val="00D312A9"/>
    <w:rsid w:val="00D32649"/>
    <w:rsid w:val="00D35789"/>
    <w:rsid w:val="00D42F93"/>
    <w:rsid w:val="00D443A9"/>
    <w:rsid w:val="00D47525"/>
    <w:rsid w:val="00D62114"/>
    <w:rsid w:val="00D75A77"/>
    <w:rsid w:val="00DA0394"/>
    <w:rsid w:val="00DA22AF"/>
    <w:rsid w:val="00DA7D5F"/>
    <w:rsid w:val="00DB395B"/>
    <w:rsid w:val="00DC5D32"/>
    <w:rsid w:val="00DD0CC6"/>
    <w:rsid w:val="00DE0178"/>
    <w:rsid w:val="00DE2A51"/>
    <w:rsid w:val="00DE754F"/>
    <w:rsid w:val="00DF6283"/>
    <w:rsid w:val="00E0018F"/>
    <w:rsid w:val="00E03DD4"/>
    <w:rsid w:val="00E1012B"/>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6F19"/>
    <w:rsid w:val="00F80CCF"/>
    <w:rsid w:val="00F812A3"/>
    <w:rsid w:val="00F8511F"/>
    <w:rsid w:val="00F87C12"/>
    <w:rsid w:val="00F93CCC"/>
    <w:rsid w:val="00FA22B1"/>
    <w:rsid w:val="00FB0561"/>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8CE242-A855-4643-8933-91AB1B33168D}">
  <ds:schemaRefs>
    <ds:schemaRef ds:uri="http://schemas.openxmlformats.org/officeDocument/2006/bibliography"/>
  </ds:schemaRefs>
</ds:datastoreItem>
</file>

<file path=customXml/itemProps2.xml><?xml version="1.0" encoding="utf-8"?>
<ds:datastoreItem xmlns:ds="http://schemas.openxmlformats.org/officeDocument/2006/customXml" ds:itemID="{59A88954-4D3F-4838-BC9D-368F06538DDF}"/>
</file>

<file path=customXml/itemProps3.xml><?xml version="1.0" encoding="utf-8"?>
<ds:datastoreItem xmlns:ds="http://schemas.openxmlformats.org/officeDocument/2006/customXml" ds:itemID="{E2A98DF7-2282-413E-AF8A-4C17AC8EBF9D}">
  <ds:schemaRefs>
    <ds:schemaRef ds:uri="http://schemas.microsoft.com/sharepoint/v3/contenttype/forms"/>
  </ds:schemaRefs>
</ds:datastoreItem>
</file>

<file path=customXml/itemProps4.xml><?xml version="1.0" encoding="utf-8"?>
<ds:datastoreItem xmlns:ds="http://schemas.openxmlformats.org/officeDocument/2006/customXml" ds:itemID="{55D16C0C-3DD1-4215-95C2-7901B2CAAD95}">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2026-08-31T01:52:00Z</dcterms:created>
  <dcterms:modified xsi:type="dcterms:W3CDTF">2026-08-31T01:53:00Z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