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6C4CE8" w:rsidRDefault="00F61C51" w:rsidP="00F61C51">
      <w:pPr>
        <w:rPr>
          <w:rFonts w:hAnsi="ＭＳ 明朝"/>
          <w:lang w:eastAsia="zh-TW"/>
        </w:rPr>
      </w:pPr>
      <w:r w:rsidRPr="006C4CE8">
        <w:rPr>
          <w:lang w:eastAsia="zh-TW" w:bidi="mn-MN"/>
        </w:rPr>
        <w:t>参考様式第１-47号（規則第10条第２項第２号関係）　　　　　　　　　　　　　（日本産業規格Ａ列４）</w:t>
      </w:r>
    </w:p>
    <w:p w14:paraId="7E9FC5E3" w14:textId="5D4B3AC0" w:rsidR="007D4397" w:rsidRPr="006C4CE8" w:rsidRDefault="007D4397" w:rsidP="007D4397">
      <w:pPr>
        <w:rPr>
          <w:rFonts w:ascii="Times New Roman" w:hAnsi="Times New Roman"/>
        </w:rPr>
      </w:pPr>
      <w:r w:rsidRPr="006C4CE8">
        <w:rPr>
          <w:rFonts w:ascii="Times New Roman" w:hAnsi="Times New Roman"/>
          <w:lang w:bidi="mn-MN"/>
        </w:rPr>
        <w:t xml:space="preserve">Загвар маягт №1-47 (10 дугаар зүйлийн 2.2-р журмын талаар) </w:t>
      </w:r>
      <w:r w:rsidR="009B3D4E" w:rsidRPr="006C4CE8">
        <w:rPr>
          <w:rFonts w:ascii="Times New Roman" w:hAnsi="Times New Roman" w:hint="eastAsia"/>
          <w:lang w:bidi="mn-MN"/>
        </w:rPr>
        <w:t xml:space="preserve">　　　　　</w:t>
      </w:r>
      <w:r w:rsidRPr="006C4CE8">
        <w:rPr>
          <w:rFonts w:ascii="Times New Roman" w:hAnsi="Times New Roman"/>
          <w:lang w:bidi="mn-MN"/>
        </w:rPr>
        <w:t>(Японы аж үйлдвэрийн стандарт А-4)</w:t>
      </w:r>
    </w:p>
    <w:p w14:paraId="374E29DF" w14:textId="784EB5C2" w:rsidR="00F61C51" w:rsidRPr="006C4CE8" w:rsidRDefault="00F61C51" w:rsidP="00F61C51">
      <w:r w:rsidRPr="006C4CE8">
        <w:rPr>
          <w:lang w:bidi="mn-MN"/>
        </w:rPr>
        <w:t>Ａ・Ｂ・Ｃ・Ｄ・Ｅ・Ｆ</w:t>
      </w:r>
    </w:p>
    <w:p w14:paraId="6E4D580F" w14:textId="77777777" w:rsidR="007D4397" w:rsidRPr="006C4CE8" w:rsidRDefault="007D4397" w:rsidP="007D4397"/>
    <w:p w14:paraId="13E25E6E" w14:textId="77777777" w:rsidR="007D4397" w:rsidRPr="006C4CE8" w:rsidRDefault="007D4397" w:rsidP="00F61C51"/>
    <w:p w14:paraId="4CA92DBF" w14:textId="77777777" w:rsidR="00F61C51" w:rsidRPr="006C4CE8" w:rsidRDefault="00F61C51" w:rsidP="00F61C51"/>
    <w:p w14:paraId="114CDB25" w14:textId="6DA73D5B" w:rsidR="00F61C51" w:rsidRPr="006C4CE8" w:rsidRDefault="00783C33" w:rsidP="00736B94">
      <w:pPr>
        <w:snapToGrid w:val="0"/>
        <w:ind w:leftChars="135" w:left="283" w:right="281"/>
        <w:rPr>
          <w:kern w:val="0"/>
          <w:sz w:val="28"/>
          <w:szCs w:val="28"/>
        </w:rPr>
      </w:pPr>
      <w:r w:rsidRPr="006C4CE8">
        <w:rPr>
          <w:kern w:val="0"/>
          <w:sz w:val="28"/>
          <w:lang w:bidi="mn-MN"/>
        </w:rPr>
        <w:t>石綿を含む建材等が使用されている建築物等の解体等の業務に従事する場合の留意点や補償制度等について</w:t>
      </w:r>
    </w:p>
    <w:p w14:paraId="63A28540" w14:textId="43E60A6F" w:rsidR="007D4397" w:rsidRPr="006C4CE8" w:rsidRDefault="007D4397" w:rsidP="007D4397">
      <w:pPr>
        <w:snapToGrid w:val="0"/>
        <w:ind w:leftChars="135" w:left="283" w:right="281"/>
        <w:rPr>
          <w:rFonts w:asciiTheme="majorBidi" w:hAnsiTheme="majorBidi" w:cstheme="majorBidi"/>
          <w:kern w:val="0"/>
          <w:sz w:val="28"/>
          <w:szCs w:val="28"/>
        </w:rPr>
      </w:pPr>
      <w:r w:rsidRPr="006C4CE8">
        <w:rPr>
          <w:rFonts w:asciiTheme="majorBidi" w:hAnsiTheme="majorBidi" w:cstheme="majorBidi"/>
          <w:kern w:val="0"/>
          <w:sz w:val="28"/>
          <w:lang w:bidi="mn-MN"/>
        </w:rPr>
        <w:t>Асбест агуулсан материал ашигладаг барилгыг нураах зэрэг ажилд оролцохдоо анхаарах зүйлс болон нөхөн олговрын тогтолцооны тухай</w:t>
      </w:r>
    </w:p>
    <w:p w14:paraId="4C7FDD5A" w14:textId="77777777" w:rsidR="00F61C51" w:rsidRPr="006C4CE8" w:rsidRDefault="00F61C51" w:rsidP="006F7BFB">
      <w:pPr>
        <w:snapToGrid w:val="0"/>
      </w:pPr>
    </w:p>
    <w:p w14:paraId="5AB533CB" w14:textId="2E1EC2BD" w:rsidR="006F52AF" w:rsidRPr="006C4CE8" w:rsidRDefault="006F52AF" w:rsidP="0077762F">
      <w:pPr>
        <w:snapToGrid w:val="0"/>
        <w:spacing w:beforeLines="50" w:before="157"/>
        <w:ind w:left="280" w:hangingChars="100" w:hanging="280"/>
        <w:rPr>
          <w:sz w:val="28"/>
          <w:u w:val="single"/>
        </w:rPr>
      </w:pPr>
      <w:r w:rsidRPr="006C4CE8">
        <w:rPr>
          <w:sz w:val="28"/>
          <w:u w:val="single"/>
          <w:lang w:bidi="mn-MN"/>
        </w:rPr>
        <w:t xml:space="preserve">１　</w:t>
      </w:r>
      <w:r w:rsidRPr="006C4CE8">
        <w:rPr>
          <w:kern w:val="0"/>
          <w:sz w:val="28"/>
          <w:u w:val="single"/>
          <w:lang w:bidi="mn-MN"/>
        </w:rPr>
        <w:t>石綿を含む建材等が使用されている建築物等の解体等の</w:t>
      </w:r>
      <w:r w:rsidRPr="006C4CE8">
        <w:rPr>
          <w:sz w:val="28"/>
          <w:u w:val="single"/>
          <w:lang w:bidi="mn-MN"/>
        </w:rPr>
        <w:t>業務に従事する場合の留意点について</w:t>
      </w:r>
    </w:p>
    <w:p w14:paraId="74F54509" w14:textId="71542395" w:rsidR="007D4397" w:rsidRPr="006C4CE8" w:rsidRDefault="007D4397" w:rsidP="007D4397">
      <w:pPr>
        <w:snapToGrid w:val="0"/>
        <w:spacing w:beforeLines="50" w:before="157"/>
        <w:ind w:left="280" w:hangingChars="100" w:hanging="280"/>
        <w:rPr>
          <w:rFonts w:ascii="Times New Roman" w:hAnsi="Times New Roman"/>
          <w:kern w:val="0"/>
          <w:sz w:val="28"/>
          <w:szCs w:val="28"/>
          <w:u w:val="single"/>
        </w:rPr>
      </w:pPr>
      <w:r w:rsidRPr="006C4CE8">
        <w:rPr>
          <w:rFonts w:ascii="Times New Roman" w:hAnsi="Times New Roman"/>
          <w:sz w:val="28"/>
          <w:u w:val="single"/>
          <w:lang w:bidi="mn-MN"/>
        </w:rPr>
        <w:t>1.</w:t>
      </w:r>
      <w:r w:rsidRPr="006C4CE8">
        <w:rPr>
          <w:rFonts w:ascii="Times New Roman" w:hAnsi="Times New Roman"/>
          <w:kern w:val="0"/>
          <w:sz w:val="28"/>
          <w:u w:val="single"/>
          <w:lang w:bidi="mn-MN"/>
        </w:rPr>
        <w:t xml:space="preserve"> Асбест агуулсан материал ашигладаг барилгыг нураах зэрэг </w:t>
      </w:r>
      <w:r w:rsidRPr="006C4CE8">
        <w:rPr>
          <w:rFonts w:ascii="Times New Roman" w:hAnsi="Times New Roman"/>
          <w:sz w:val="28"/>
          <w:u w:val="single"/>
          <w:lang w:bidi="mn-MN"/>
        </w:rPr>
        <w:t>ажилд оролцохдоо анхаарах зүйлс</w:t>
      </w:r>
    </w:p>
    <w:p w14:paraId="0536182F" w14:textId="16148272" w:rsidR="00783C33" w:rsidRPr="006C4CE8" w:rsidRDefault="006B3D08" w:rsidP="004260DE">
      <w:pPr>
        <w:snapToGrid w:val="0"/>
        <w:ind w:leftChars="150" w:left="315" w:firstLineChars="100" w:firstLine="240"/>
        <w:rPr>
          <w:sz w:val="24"/>
          <w:szCs w:val="32"/>
        </w:rPr>
      </w:pPr>
      <w:r w:rsidRPr="006C4CE8">
        <w:rPr>
          <w:sz w:val="24"/>
          <w:lang w:bidi="mn-MN"/>
        </w:rPr>
        <w:t>あなたは今回の技能実習において、石綿を含む建材等が使用されている建築物等の解体等の業務に従事することがあ</w:t>
      </w:r>
      <w:bookmarkStart w:id="0" w:name="_Hlk198109463"/>
      <w:r w:rsidRPr="006C4CE8">
        <w:rPr>
          <w:sz w:val="24"/>
          <w:lang w:bidi="mn-MN"/>
        </w:rPr>
        <w:t>りますが、実習実施者は、あなたに健康障害を発生させないための措置を講ずるほか、あなたの健康管理のための健康診断を実施する義務があります。</w:t>
      </w:r>
    </w:p>
    <w:p w14:paraId="5E9AB9AF" w14:textId="60D4C75A" w:rsidR="007D4397" w:rsidRPr="006C4CE8" w:rsidRDefault="007D4397" w:rsidP="007D4397">
      <w:pPr>
        <w:snapToGrid w:val="0"/>
        <w:ind w:leftChars="150" w:left="315" w:firstLineChars="100" w:firstLine="240"/>
        <w:rPr>
          <w:rFonts w:asciiTheme="majorBidi" w:hAnsiTheme="majorBidi" w:cstheme="majorBidi"/>
          <w:sz w:val="24"/>
          <w:szCs w:val="32"/>
        </w:rPr>
      </w:pPr>
      <w:r w:rsidRPr="006C4CE8">
        <w:rPr>
          <w:rFonts w:asciiTheme="majorBidi" w:hAnsiTheme="majorBidi" w:cstheme="majorBidi"/>
          <w:sz w:val="24"/>
          <w:lang w:bidi="mn-MN"/>
        </w:rPr>
        <w:t>Энэ удаагийн ур чадварын дадлагын үеэр та асбест агуулсан материал ашигладаг барилгыг нураах зэрэг ажилд оролцох боловч, ур чадварын дадлагыг хэрэгжүүлэгч байгууллага нь таныг эрүүл мэндийн асуудалд орохоос урьдчилан сэргийлэх арга хэмжээ авах, эрүүл мэндээ хянахад тань зориулж эрүүл мэндийн үзлэг зохион байгуулах үүрэгтэй.</w:t>
      </w:r>
    </w:p>
    <w:p w14:paraId="575E7EC8" w14:textId="0E7C536C" w:rsidR="0071497D" w:rsidRPr="006C4CE8" w:rsidRDefault="001A5BD0" w:rsidP="004260DE">
      <w:pPr>
        <w:snapToGrid w:val="0"/>
        <w:ind w:leftChars="150" w:left="315" w:firstLineChars="100" w:firstLine="240"/>
        <w:rPr>
          <w:sz w:val="24"/>
          <w:szCs w:val="32"/>
        </w:rPr>
      </w:pPr>
      <w:r w:rsidRPr="006C4CE8">
        <w:rPr>
          <w:sz w:val="24"/>
          <w:lang w:bidi="mn-MN"/>
        </w:rPr>
        <w:t>あなたは、自身の健康障害を防止するため、作業手順を守り、保護具を適切に装着するなど、ルールを守って技能実習を行うほか、実習実施者が実施する健康診断を受ける義務があります。</w:t>
      </w:r>
    </w:p>
    <w:p w14:paraId="2C5C2F2D" w14:textId="26A4F09C" w:rsidR="007D4397" w:rsidRPr="006C4CE8" w:rsidRDefault="007D4397" w:rsidP="007D4397">
      <w:pPr>
        <w:snapToGrid w:val="0"/>
        <w:ind w:leftChars="150" w:left="315" w:firstLineChars="100" w:firstLine="240"/>
        <w:rPr>
          <w:rFonts w:asciiTheme="majorBidi" w:hAnsiTheme="majorBidi" w:cstheme="majorBidi"/>
          <w:sz w:val="24"/>
          <w:szCs w:val="32"/>
        </w:rPr>
      </w:pPr>
      <w:r w:rsidRPr="006C4CE8">
        <w:rPr>
          <w:rFonts w:asciiTheme="majorBidi" w:hAnsiTheme="majorBidi" w:cstheme="majorBidi"/>
          <w:sz w:val="24"/>
          <w:lang w:bidi="mn-MN"/>
        </w:rPr>
        <w:t>Өөрийн эрүүл мэндэд хохирол учруулахаас урьдчилан сэргийлэхийн тулд та ур чадварын дадлагын үеэр ажлын дарааллыг баримталж, хамгаалалтын хэрэгслийг зохих ёсоор өмсөх зэргээр дүрэм, журмыг дагаж мөрдөхөөс гадна, ур чадварын дадлагыг хэрэгжүүлэгч байгууллагын зохион байгуулах эрүүл мэндийн үзлэгт хамрагдах үүрэгтэй.</w:t>
      </w:r>
    </w:p>
    <w:p w14:paraId="51B4BB61" w14:textId="77777777" w:rsidR="00C91AF9" w:rsidRPr="006C4CE8" w:rsidRDefault="001A5BD0" w:rsidP="004260DE">
      <w:pPr>
        <w:snapToGrid w:val="0"/>
        <w:ind w:leftChars="150" w:left="315" w:firstLineChars="100" w:firstLine="240"/>
        <w:rPr>
          <w:sz w:val="24"/>
          <w:szCs w:val="32"/>
        </w:rPr>
      </w:pPr>
      <w:r w:rsidRPr="006C4CE8">
        <w:rPr>
          <w:sz w:val="24"/>
          <w:lang w:bidi="mn-MN"/>
        </w:rPr>
        <w:t>技能実習の申込みは、これらの内容について十分に理解した上で決定してください。</w:t>
      </w:r>
    </w:p>
    <w:p w14:paraId="21FEB9BD" w14:textId="3AB6AEFE" w:rsidR="007D4397" w:rsidRPr="006C4CE8" w:rsidRDefault="007D4397" w:rsidP="007D4397">
      <w:pPr>
        <w:snapToGrid w:val="0"/>
        <w:ind w:leftChars="150" w:left="315" w:firstLineChars="100" w:firstLine="240"/>
        <w:rPr>
          <w:rFonts w:asciiTheme="majorBidi" w:hAnsiTheme="majorBidi" w:cstheme="majorBidi"/>
          <w:sz w:val="24"/>
          <w:szCs w:val="32"/>
        </w:rPr>
      </w:pPr>
      <w:r w:rsidRPr="006C4CE8">
        <w:rPr>
          <w:rFonts w:asciiTheme="majorBidi" w:hAnsiTheme="majorBidi" w:cstheme="majorBidi"/>
          <w:sz w:val="24"/>
          <w:lang w:bidi="mn-MN"/>
        </w:rPr>
        <w:t>Ур чадварын дадлага хийхээр бүртгүүлэхээсээ өмнө эдгээр мэдээллийг бүрэн ойлгосны үндсэн дээр шийдвэр гаргана уу.</w:t>
      </w:r>
    </w:p>
    <w:bookmarkEnd w:id="0"/>
    <w:p w14:paraId="1E504D47" w14:textId="157A3D24" w:rsidR="00BE0E78" w:rsidRPr="006C4CE8" w:rsidRDefault="00F61C51" w:rsidP="00D44842">
      <w:pPr>
        <w:snapToGrid w:val="0"/>
        <w:rPr>
          <w:sz w:val="24"/>
          <w:szCs w:val="36"/>
        </w:rPr>
      </w:pPr>
      <w:r w:rsidRPr="006C4CE8">
        <w:rPr>
          <w:sz w:val="24"/>
          <w:lang w:bidi="mn-MN"/>
        </w:rPr>
        <w:t xml:space="preserve">　</w:t>
      </w:r>
    </w:p>
    <w:p w14:paraId="10BB789E" w14:textId="3F6D1494" w:rsidR="00F61C51" w:rsidRPr="006C4CE8" w:rsidRDefault="00F61C51" w:rsidP="00BE5FC4">
      <w:pPr>
        <w:snapToGrid w:val="0"/>
        <w:spacing w:beforeLines="50" w:before="157"/>
        <w:rPr>
          <w:sz w:val="28"/>
          <w:u w:val="single"/>
        </w:rPr>
      </w:pPr>
      <w:r w:rsidRPr="006C4CE8">
        <w:rPr>
          <w:sz w:val="28"/>
          <w:u w:val="single"/>
          <w:lang w:bidi="mn-MN"/>
        </w:rPr>
        <w:t>２　労災保険給付について</w:t>
      </w:r>
    </w:p>
    <w:p w14:paraId="1DE9D2C7" w14:textId="5C752FCF" w:rsidR="007D4397" w:rsidRPr="006C4CE8" w:rsidRDefault="007D4397" w:rsidP="007D4397">
      <w:pPr>
        <w:snapToGrid w:val="0"/>
        <w:spacing w:beforeLines="50" w:before="157"/>
        <w:rPr>
          <w:rFonts w:asciiTheme="majorBidi" w:hAnsiTheme="majorBidi" w:cstheme="majorBidi"/>
          <w:sz w:val="28"/>
          <w:u w:val="single"/>
        </w:rPr>
      </w:pPr>
      <w:r w:rsidRPr="006C4CE8">
        <w:rPr>
          <w:rFonts w:asciiTheme="majorBidi" w:hAnsiTheme="majorBidi" w:cstheme="majorBidi"/>
          <w:sz w:val="28"/>
          <w:u w:val="single"/>
          <w:lang w:bidi="mn-MN"/>
        </w:rPr>
        <w:t>2. ҮОМШӨ-ий даатгалын нөхөн олговрын тухай</w:t>
      </w:r>
    </w:p>
    <w:p w14:paraId="28482AF5" w14:textId="36D32111" w:rsidR="00E947E4" w:rsidRPr="006C4CE8" w:rsidRDefault="00E947E4" w:rsidP="006F7BFB">
      <w:pPr>
        <w:snapToGrid w:val="0"/>
        <w:ind w:leftChars="150" w:left="315" w:firstLineChars="100" w:firstLine="240"/>
        <w:rPr>
          <w:sz w:val="24"/>
          <w:szCs w:val="32"/>
        </w:rPr>
      </w:pPr>
      <w:r w:rsidRPr="006C4CE8">
        <w:rPr>
          <w:sz w:val="24"/>
          <w:lang w:bidi="mn-MN"/>
        </w:rPr>
        <w:t>石綿にばく露することによって、将来、肺がんや中皮腫等の疾病を発症する可能性があります。</w:t>
      </w:r>
    </w:p>
    <w:p w14:paraId="374AF2DF" w14:textId="3D91B3AB" w:rsidR="007D4397" w:rsidRPr="006C4CE8" w:rsidRDefault="007D4397" w:rsidP="007D4397">
      <w:pPr>
        <w:snapToGrid w:val="0"/>
        <w:ind w:leftChars="150" w:left="315" w:firstLineChars="100" w:firstLine="240"/>
        <w:rPr>
          <w:sz w:val="24"/>
        </w:rPr>
      </w:pPr>
      <w:r w:rsidRPr="006C4CE8">
        <w:rPr>
          <w:sz w:val="24"/>
          <w:lang w:bidi="mn-MN"/>
        </w:rPr>
        <w:t>Асбестын</w:t>
      </w:r>
      <w:r w:rsidRPr="006C4CE8">
        <w:rPr>
          <w:sz w:val="24"/>
          <w:lang w:bidi="mn-MN"/>
        </w:rPr>
        <w:t xml:space="preserve"> </w:t>
      </w:r>
      <w:r w:rsidRPr="006C4CE8">
        <w:rPr>
          <w:sz w:val="24"/>
          <w:lang w:bidi="mn-MN"/>
        </w:rPr>
        <w:t>нөлөөнд</w:t>
      </w:r>
      <w:r w:rsidRPr="006C4CE8">
        <w:rPr>
          <w:sz w:val="24"/>
          <w:lang w:bidi="mn-MN"/>
        </w:rPr>
        <w:t xml:space="preserve"> </w:t>
      </w:r>
      <w:r w:rsidRPr="006C4CE8">
        <w:rPr>
          <w:sz w:val="24"/>
          <w:lang w:bidi="mn-MN"/>
        </w:rPr>
        <w:t>өртөх</w:t>
      </w:r>
      <w:r w:rsidRPr="006C4CE8">
        <w:rPr>
          <w:sz w:val="24"/>
          <w:lang w:bidi="mn-MN"/>
        </w:rPr>
        <w:t xml:space="preserve"> </w:t>
      </w:r>
      <w:r w:rsidRPr="006C4CE8">
        <w:rPr>
          <w:sz w:val="24"/>
          <w:lang w:bidi="mn-MN"/>
        </w:rPr>
        <w:t>нь</w:t>
      </w:r>
      <w:r w:rsidRPr="006C4CE8">
        <w:rPr>
          <w:sz w:val="24"/>
          <w:lang w:bidi="mn-MN"/>
        </w:rPr>
        <w:t xml:space="preserve"> </w:t>
      </w:r>
      <w:r w:rsidRPr="006C4CE8">
        <w:rPr>
          <w:sz w:val="24"/>
          <w:lang w:bidi="mn-MN"/>
        </w:rPr>
        <w:t>ирээдүйд</w:t>
      </w:r>
      <w:r w:rsidRPr="006C4CE8">
        <w:rPr>
          <w:sz w:val="24"/>
          <w:lang w:bidi="mn-MN"/>
        </w:rPr>
        <w:t xml:space="preserve"> </w:t>
      </w:r>
      <w:r w:rsidRPr="006C4CE8">
        <w:rPr>
          <w:sz w:val="24"/>
          <w:lang w:bidi="mn-MN"/>
        </w:rPr>
        <w:t>уушгины</w:t>
      </w:r>
      <w:r w:rsidRPr="006C4CE8">
        <w:rPr>
          <w:sz w:val="24"/>
          <w:lang w:bidi="mn-MN"/>
        </w:rPr>
        <w:t xml:space="preserve"> </w:t>
      </w:r>
      <w:r w:rsidRPr="006C4CE8">
        <w:rPr>
          <w:sz w:val="24"/>
          <w:lang w:bidi="mn-MN"/>
        </w:rPr>
        <w:t>хавдар</w:t>
      </w:r>
      <w:r w:rsidRPr="006C4CE8">
        <w:rPr>
          <w:sz w:val="24"/>
          <w:lang w:bidi="mn-MN"/>
        </w:rPr>
        <w:t xml:space="preserve">, </w:t>
      </w:r>
      <w:r w:rsidRPr="006C4CE8">
        <w:rPr>
          <w:sz w:val="24"/>
          <w:lang w:bidi="mn-MN"/>
        </w:rPr>
        <w:t>мезотелиома</w:t>
      </w:r>
      <w:r w:rsidRPr="006C4CE8">
        <w:rPr>
          <w:sz w:val="24"/>
          <w:lang w:bidi="mn-MN"/>
        </w:rPr>
        <w:t xml:space="preserve"> </w:t>
      </w:r>
      <w:r w:rsidRPr="006C4CE8">
        <w:rPr>
          <w:sz w:val="24"/>
          <w:lang w:bidi="mn-MN"/>
        </w:rPr>
        <w:t>зэрэг</w:t>
      </w:r>
      <w:r w:rsidRPr="006C4CE8">
        <w:rPr>
          <w:sz w:val="24"/>
          <w:lang w:bidi="mn-MN"/>
        </w:rPr>
        <w:t xml:space="preserve"> </w:t>
      </w:r>
      <w:r w:rsidRPr="006C4CE8">
        <w:rPr>
          <w:sz w:val="24"/>
          <w:lang w:bidi="mn-MN"/>
        </w:rPr>
        <w:t>өвчнөөр</w:t>
      </w:r>
      <w:r w:rsidRPr="006C4CE8">
        <w:rPr>
          <w:sz w:val="24"/>
          <w:lang w:bidi="mn-MN"/>
        </w:rPr>
        <w:t xml:space="preserve"> </w:t>
      </w:r>
      <w:r w:rsidRPr="006C4CE8">
        <w:rPr>
          <w:sz w:val="24"/>
          <w:lang w:bidi="mn-MN"/>
        </w:rPr>
        <w:t>өвчлөх</w:t>
      </w:r>
      <w:r w:rsidRPr="006C4CE8">
        <w:rPr>
          <w:sz w:val="24"/>
          <w:lang w:bidi="mn-MN"/>
        </w:rPr>
        <w:t xml:space="preserve"> </w:t>
      </w:r>
      <w:r w:rsidRPr="006C4CE8">
        <w:rPr>
          <w:sz w:val="24"/>
          <w:lang w:bidi="mn-MN"/>
        </w:rPr>
        <w:t>магадлалтай</w:t>
      </w:r>
      <w:r w:rsidRPr="006C4CE8">
        <w:rPr>
          <w:sz w:val="24"/>
          <w:lang w:bidi="mn-MN"/>
        </w:rPr>
        <w:t>.</w:t>
      </w:r>
    </w:p>
    <w:p w14:paraId="4E3D698F" w14:textId="7F026ADB" w:rsidR="00F61C51" w:rsidRPr="006C4CE8" w:rsidRDefault="00783C33" w:rsidP="006F7BFB">
      <w:pPr>
        <w:snapToGrid w:val="0"/>
        <w:ind w:leftChars="150" w:left="315" w:firstLineChars="100" w:firstLine="240"/>
        <w:rPr>
          <w:sz w:val="24"/>
        </w:rPr>
      </w:pPr>
      <w:r w:rsidRPr="006C4CE8">
        <w:rPr>
          <w:sz w:val="24"/>
          <w:lang w:bidi="mn-MN"/>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067E5E24" w14:textId="35B69AD2" w:rsidR="007D4397" w:rsidRPr="006C4CE8" w:rsidRDefault="007D4397" w:rsidP="007D4397">
      <w:pPr>
        <w:snapToGrid w:val="0"/>
        <w:ind w:leftChars="150" w:left="315" w:firstLineChars="100" w:firstLine="240"/>
        <w:rPr>
          <w:rFonts w:asciiTheme="majorBidi" w:hAnsiTheme="majorBidi" w:cstheme="majorBidi"/>
          <w:sz w:val="28"/>
        </w:rPr>
      </w:pPr>
      <w:r w:rsidRPr="006C4CE8">
        <w:rPr>
          <w:rFonts w:asciiTheme="majorBidi" w:hAnsiTheme="majorBidi" w:cstheme="majorBidi"/>
          <w:sz w:val="24"/>
          <w:lang w:bidi="mn-MN"/>
        </w:rPr>
        <w:t>Хэрэв та асбест агуулсан материал ашигладаг барилгыг нураах зэрэг ажилд хийж байсан бөгөөд уушгины хавдар эсвэл мезотелиома гэх мэт өвчнөөр өвчилж, улмаар энэ нь таны Японд ажилчин байсантай холбоотой (мэргэжлийн өвчин) гэж тогтоогдсон бол ҮОМШӨ-ий даатгалын нөхөн олговор авах боломжтой.</w:t>
      </w:r>
    </w:p>
    <w:p w14:paraId="250783F1" w14:textId="0B3557B2" w:rsidR="00F61C51" w:rsidRPr="006C4CE8" w:rsidRDefault="00F61C51" w:rsidP="0080513D">
      <w:pPr>
        <w:snapToGrid w:val="0"/>
        <w:ind w:leftChars="150" w:left="315" w:firstLineChars="100" w:firstLine="240"/>
        <w:rPr>
          <w:sz w:val="24"/>
          <w:u w:val="single"/>
        </w:rPr>
      </w:pPr>
      <w:r w:rsidRPr="006C4CE8">
        <w:rPr>
          <w:sz w:val="24"/>
          <w:u w:val="single"/>
          <w:lang w:bidi="mn-MN"/>
        </w:rPr>
        <w:t>なお、労災保険給付については、技能実習生が母国に帰国した場合であっても請求するこ</w:t>
      </w:r>
      <w:r w:rsidRPr="006C4CE8">
        <w:rPr>
          <w:sz w:val="24"/>
          <w:u w:val="single"/>
          <w:lang w:bidi="mn-MN"/>
        </w:rPr>
        <w:lastRenderedPageBreak/>
        <w:t>とができます。</w:t>
      </w:r>
    </w:p>
    <w:p w14:paraId="17FE5AF6" w14:textId="1F060471" w:rsidR="007D4397" w:rsidRPr="006C4CE8" w:rsidRDefault="007D4397" w:rsidP="007D4397">
      <w:pPr>
        <w:snapToGrid w:val="0"/>
        <w:ind w:leftChars="150" w:left="315" w:firstLineChars="100" w:firstLine="240"/>
        <w:rPr>
          <w:rFonts w:asciiTheme="majorBidi" w:hAnsiTheme="majorBidi" w:cstheme="majorBidi"/>
          <w:sz w:val="24"/>
        </w:rPr>
      </w:pPr>
      <w:r w:rsidRPr="006C4CE8">
        <w:rPr>
          <w:rFonts w:asciiTheme="majorBidi" w:hAnsiTheme="majorBidi" w:cstheme="majorBidi"/>
          <w:sz w:val="24"/>
          <w:u w:val="single"/>
          <w:lang w:bidi="mn-MN"/>
        </w:rPr>
        <w:t>Түүнчлэн ҮОМШӨ-ий даатгалын нөхөн олговрыг ур чадварын дадлагажигч эх орондоо буцаж ирсэн ч гэсэн нэхэмжлэх боломжтой.</w:t>
      </w:r>
    </w:p>
    <w:p w14:paraId="554CB6BC" w14:textId="5049AE75" w:rsidR="00F83CB5" w:rsidRPr="006C4CE8" w:rsidRDefault="00F83CB5" w:rsidP="007D4397"/>
    <w:p w14:paraId="5439DCA7" w14:textId="77777777" w:rsidR="00F83CB5" w:rsidRPr="006C4CE8" w:rsidRDefault="00F83CB5" w:rsidP="00230B21">
      <w:pPr>
        <w:ind w:left="420" w:hangingChars="200" w:hanging="420"/>
      </w:pPr>
    </w:p>
    <w:p w14:paraId="7350EAD9" w14:textId="5B1D10A2" w:rsidR="00B575F5" w:rsidRPr="006C4CE8" w:rsidRDefault="00B575F5"/>
    <w:p w14:paraId="23D7C500" w14:textId="1F1981F2" w:rsidR="00142096" w:rsidRPr="006C4CE8" w:rsidRDefault="00B575F5">
      <w:r w:rsidRPr="006C4CE8">
        <w:rPr>
          <w:lang w:bidi="mn-MN"/>
        </w:rPr>
        <w:t>以上の内容について説明しました。</w:t>
      </w:r>
    </w:p>
    <w:p w14:paraId="52044339" w14:textId="7DC3DDF0" w:rsidR="007D4397" w:rsidRPr="006C4CE8" w:rsidRDefault="007D4397" w:rsidP="007D4397">
      <w:pPr>
        <w:rPr>
          <w:rFonts w:asciiTheme="majorBidi" w:hAnsiTheme="majorBidi" w:cstheme="majorBidi"/>
        </w:rPr>
      </w:pPr>
      <w:r w:rsidRPr="006C4CE8">
        <w:rPr>
          <w:rFonts w:asciiTheme="majorBidi" w:hAnsiTheme="majorBidi" w:cstheme="majorBidi"/>
          <w:lang w:bidi="mn-MN"/>
        </w:rPr>
        <w:t>Дээрх агуулгын талаар тайлбарлав.</w:t>
      </w:r>
    </w:p>
    <w:p w14:paraId="6727DD21" w14:textId="0513F305" w:rsidR="007227F8" w:rsidRPr="006C4CE8" w:rsidRDefault="005367DB">
      <w:r w:rsidRPr="006C4CE8">
        <w:rPr>
          <w:noProof/>
          <w:u w:val="single"/>
          <w:lang w:bidi="mn-MN"/>
        </w:rPr>
        <mc:AlternateContent>
          <mc:Choice Requires="wps">
            <w:drawing>
              <wp:anchor distT="45720" distB="45720" distL="114300" distR="114300" simplePos="0" relativeHeight="251658240" behindDoc="0" locked="0" layoutInCell="1" allowOverlap="1" wp14:anchorId="20B3633D" wp14:editId="45C9C21E">
                <wp:simplePos x="0" y="0"/>
                <wp:positionH relativeFrom="column">
                  <wp:posOffset>421640</wp:posOffset>
                </wp:positionH>
                <wp:positionV relativeFrom="paragraph">
                  <wp:posOffset>54610</wp:posOffset>
                </wp:positionV>
                <wp:extent cx="6064885" cy="16383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885" cy="1638300"/>
                        </a:xfrm>
                        <a:prstGeom prst="rect">
                          <a:avLst/>
                        </a:prstGeom>
                        <a:solidFill>
                          <a:srgbClr val="FFFFFF"/>
                        </a:solidFill>
                        <a:ln w="9525">
                          <a:noFill/>
                          <a:miter lim="800000"/>
                          <a:headEnd/>
                          <a:tailEnd/>
                        </a:ln>
                      </wps:spPr>
                      <wps:txbx>
                        <w:txbxContent>
                          <w:p w14:paraId="0993564F" w14:textId="112E87E4" w:rsidR="00466CE7" w:rsidRPr="006C4CE8" w:rsidRDefault="00466CE7" w:rsidP="00C8518E">
                            <w:pPr>
                              <w:spacing w:line="276" w:lineRule="auto"/>
                              <w:jc w:val="right"/>
                            </w:pPr>
                            <w:r w:rsidRPr="00A87FCF">
                              <w:rPr>
                                <w:color w:val="FF0000"/>
                                <w:lang w:bidi="mn-MN"/>
                              </w:rPr>
                              <w:t xml:space="preserve">　　</w:t>
                            </w:r>
                            <w:r w:rsidRPr="006C4CE8">
                              <w:rPr>
                                <w:lang w:bidi="mn-MN"/>
                              </w:rPr>
                              <w:t xml:space="preserve">　年　　　月　　　日</w:t>
                            </w:r>
                          </w:p>
                          <w:p w14:paraId="106B97FE" w14:textId="5E1C3383" w:rsidR="007D4397" w:rsidRPr="006C4CE8" w:rsidRDefault="007D4397" w:rsidP="007D4397">
                            <w:pPr>
                              <w:spacing w:line="276" w:lineRule="auto"/>
                              <w:jc w:val="right"/>
                              <w:rPr>
                                <w:rFonts w:asciiTheme="majorBidi" w:hAnsiTheme="majorBidi" w:cstheme="majorBidi"/>
                              </w:rPr>
                            </w:pPr>
                            <w:r w:rsidRPr="006C4CE8">
                              <w:rPr>
                                <w:rFonts w:asciiTheme="majorBidi" w:hAnsiTheme="majorBidi" w:cstheme="majorBidi"/>
                                <w:lang w:bidi="mn-MN"/>
                              </w:rPr>
                              <w:t xml:space="preserve">　　　</w:t>
                            </w:r>
                            <w:r w:rsidRPr="006C4CE8">
                              <w:rPr>
                                <w:rFonts w:asciiTheme="majorBidi" w:hAnsiTheme="majorBidi" w:cstheme="majorBidi"/>
                                <w:lang w:bidi="mn-MN"/>
                              </w:rPr>
                              <w:t xml:space="preserve">он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 xml:space="preserve">сар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өдөр</w:t>
                            </w:r>
                          </w:p>
                          <w:p w14:paraId="5939BAF3" w14:textId="22B272C9" w:rsidR="00466CE7" w:rsidRPr="006C4CE8" w:rsidRDefault="00466CE7" w:rsidP="009B672B">
                            <w:pPr>
                              <w:wordWrap w:val="0"/>
                              <w:spacing w:line="276" w:lineRule="auto"/>
                              <w:ind w:firstLineChars="900" w:firstLine="1890"/>
                              <w:jc w:val="right"/>
                              <w:rPr>
                                <w:u w:val="single"/>
                              </w:rPr>
                            </w:pPr>
                            <w:r w:rsidRPr="006C4CE8">
                              <w:rPr>
                                <w:lang w:bidi="mn-MN"/>
                              </w:rPr>
                              <w:t xml:space="preserve">説明者の氏名　</w:t>
                            </w:r>
                            <w:r w:rsidRPr="006C4CE8">
                              <w:rPr>
                                <w:u w:val="single"/>
                                <w:lang w:bidi="mn-MN"/>
                              </w:rPr>
                              <w:t xml:space="preserve">　　　　　　　　　　　　　　</w:t>
                            </w:r>
                          </w:p>
                          <w:p w14:paraId="7EFAF200" w14:textId="06B50B5F" w:rsidR="007D4397" w:rsidRPr="006C4CE8" w:rsidRDefault="007D4397" w:rsidP="007D4397">
                            <w:pPr>
                              <w:wordWrap w:val="0"/>
                              <w:spacing w:line="276" w:lineRule="auto"/>
                              <w:ind w:firstLineChars="900" w:firstLine="1890"/>
                              <w:jc w:val="right"/>
                              <w:rPr>
                                <w:rFonts w:asciiTheme="majorBidi" w:hAnsiTheme="majorBidi" w:cstheme="majorBidi"/>
                                <w:u w:val="single"/>
                              </w:rPr>
                            </w:pPr>
                            <w:r w:rsidRPr="006C4CE8">
                              <w:rPr>
                                <w:rFonts w:asciiTheme="majorBidi" w:hAnsiTheme="majorBidi" w:cstheme="majorBidi"/>
                                <w:lang w:bidi="mn-MN"/>
                              </w:rPr>
                              <w:t>Тайлбарлагчийн нэр</w:t>
                            </w:r>
                            <w:r w:rsidRPr="006C4CE8">
                              <w:rPr>
                                <w:rFonts w:asciiTheme="majorBidi" w:hAnsiTheme="majorBidi" w:cstheme="majorBidi"/>
                                <w:lang w:bidi="mn-MN"/>
                              </w:rPr>
                              <w:t xml:space="preserve">　</w:t>
                            </w:r>
                            <w:r w:rsidRPr="006C4CE8">
                              <w:rPr>
                                <w:rFonts w:asciiTheme="majorBidi" w:hAnsiTheme="majorBidi" w:cstheme="majorBidi"/>
                                <w:u w:val="single"/>
                                <w:lang w:bidi="mn-MN"/>
                              </w:rPr>
                              <w:t xml:space="preserve">　　　　　　　　　　　</w:t>
                            </w:r>
                          </w:p>
                          <w:p w14:paraId="4AA491EB" w14:textId="057DB4F2" w:rsidR="00466CE7" w:rsidRPr="006C4CE8" w:rsidRDefault="00717430" w:rsidP="00C8518E">
                            <w:pPr>
                              <w:spacing w:line="276" w:lineRule="auto"/>
                            </w:pPr>
                            <w:r w:rsidRPr="006C4CE8">
                              <w:rPr>
                                <w:lang w:bidi="mn-MN"/>
                              </w:rPr>
                              <w:t>（申請者（実習実施者）との関係　　　　　　　　　　　　　　）</w:t>
                            </w:r>
                          </w:p>
                          <w:p w14:paraId="6A2BC76E" w14:textId="49868FBD" w:rsidR="007D4397" w:rsidRPr="006C4CE8" w:rsidRDefault="007D4397" w:rsidP="007D4397">
                            <w:pPr>
                              <w:spacing w:line="276" w:lineRule="auto"/>
                              <w:rPr>
                                <w:rFonts w:asciiTheme="majorBidi" w:hAnsiTheme="majorBidi" w:cstheme="majorBidi"/>
                              </w:rPr>
                            </w:pPr>
                            <w:r w:rsidRPr="006C4CE8">
                              <w:rPr>
                                <w:rFonts w:asciiTheme="majorBidi" w:hAnsiTheme="majorBidi" w:cstheme="majorBidi"/>
                                <w:lang w:bidi="mn-MN"/>
                              </w:rPr>
                              <w:t xml:space="preserve">(Өргөдөл гаргагч (ур чадварын дадлага хэрэгжүүлэгч)-ын хоорондын хамаарал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33D" id="_x0000_t202" coordsize="21600,21600" o:spt="202" path="m,l,21600r21600,l21600,xe">
                <v:stroke joinstyle="miter"/>
                <v:path gradientshapeok="t" o:connecttype="rect"/>
              </v:shapetype>
              <v:shape id="テキスト ボックス 2" o:spid="_x0000_s1026" type="#_x0000_t202" style="position:absolute;left:0;text-align:left;margin-left:33.2pt;margin-top:4.3pt;width:477.55pt;height:12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" stroked="f">
                <v:textbox>
                  <w:txbxContent>
                    <w:p w14:paraId="0993564F" w14:textId="112E87E4" w:rsidR="00466CE7" w:rsidRPr="006C4CE8" w:rsidRDefault="00466CE7" w:rsidP="00C8518E">
                      <w:pPr>
                        <w:spacing w:line="276" w:lineRule="auto"/>
                        <w:jc w:val="right"/>
                      </w:pPr>
                      <w:r w:rsidRPr="00A87FCF">
                        <w:rPr>
                          <w:color w:val="FF0000"/>
                          <w:lang w:bidi="mn-MN"/>
                        </w:rPr>
                        <w:t xml:space="preserve">　　</w:t>
                      </w:r>
                      <w:r w:rsidRPr="006C4CE8">
                        <w:rPr>
                          <w:lang w:bidi="mn-MN"/>
                        </w:rPr>
                        <w:t xml:space="preserve">　年　　　月　　　日</w:t>
                      </w:r>
                    </w:p>
                    <w:p w14:paraId="106B97FE" w14:textId="5E1C3383" w:rsidR="007D4397" w:rsidRPr="006C4CE8" w:rsidRDefault="007D4397" w:rsidP="007D4397">
                      <w:pPr>
                        <w:spacing w:line="276" w:lineRule="auto"/>
                        <w:jc w:val="right"/>
                        <w:rPr>
                          <w:rFonts w:asciiTheme="majorBidi" w:hAnsiTheme="majorBidi" w:cstheme="majorBidi"/>
                        </w:rPr>
                      </w:pPr>
                      <w:r w:rsidRPr="006C4CE8">
                        <w:rPr>
                          <w:rFonts w:asciiTheme="majorBidi" w:hAnsiTheme="majorBidi" w:cstheme="majorBidi"/>
                          <w:lang w:bidi="mn-MN"/>
                        </w:rPr>
                        <w:t xml:space="preserve">　　　</w:t>
                      </w:r>
                      <w:r w:rsidRPr="006C4CE8">
                        <w:rPr>
                          <w:rFonts w:asciiTheme="majorBidi" w:hAnsiTheme="majorBidi" w:cstheme="majorBidi"/>
                          <w:lang w:bidi="mn-MN"/>
                        </w:rPr>
                        <w:t xml:space="preserve">он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 xml:space="preserve">сар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өдөр</w:t>
                      </w:r>
                    </w:p>
                    <w:p w14:paraId="5939BAF3" w14:textId="22B272C9" w:rsidR="00466CE7" w:rsidRPr="006C4CE8" w:rsidRDefault="00466CE7" w:rsidP="009B672B">
                      <w:pPr>
                        <w:wordWrap w:val="0"/>
                        <w:spacing w:line="276" w:lineRule="auto"/>
                        <w:ind w:firstLineChars="900" w:firstLine="1890"/>
                        <w:jc w:val="right"/>
                        <w:rPr>
                          <w:u w:val="single"/>
                        </w:rPr>
                      </w:pPr>
                      <w:r w:rsidRPr="006C4CE8">
                        <w:rPr>
                          <w:lang w:bidi="mn-MN"/>
                        </w:rPr>
                        <w:t xml:space="preserve">説明者の氏名　</w:t>
                      </w:r>
                      <w:r w:rsidRPr="006C4CE8">
                        <w:rPr>
                          <w:u w:val="single"/>
                          <w:lang w:bidi="mn-MN"/>
                        </w:rPr>
                        <w:t xml:space="preserve">　　　　　　　　　　　　　　</w:t>
                      </w:r>
                    </w:p>
                    <w:p w14:paraId="7EFAF200" w14:textId="06B50B5F" w:rsidR="007D4397" w:rsidRPr="006C4CE8" w:rsidRDefault="007D4397" w:rsidP="007D4397">
                      <w:pPr>
                        <w:wordWrap w:val="0"/>
                        <w:spacing w:line="276" w:lineRule="auto"/>
                        <w:ind w:firstLineChars="900" w:firstLine="1890"/>
                        <w:jc w:val="right"/>
                        <w:rPr>
                          <w:rFonts w:asciiTheme="majorBidi" w:hAnsiTheme="majorBidi" w:cstheme="majorBidi"/>
                          <w:u w:val="single"/>
                        </w:rPr>
                      </w:pPr>
                      <w:r w:rsidRPr="006C4CE8">
                        <w:rPr>
                          <w:rFonts w:asciiTheme="majorBidi" w:hAnsiTheme="majorBidi" w:cstheme="majorBidi"/>
                          <w:lang w:bidi="mn-MN"/>
                        </w:rPr>
                        <w:t>Тайлбарлагчийн нэр</w:t>
                      </w:r>
                      <w:r w:rsidRPr="006C4CE8">
                        <w:rPr>
                          <w:rFonts w:asciiTheme="majorBidi" w:hAnsiTheme="majorBidi" w:cstheme="majorBidi"/>
                          <w:lang w:bidi="mn-MN"/>
                        </w:rPr>
                        <w:t xml:space="preserve">　</w:t>
                      </w:r>
                      <w:r w:rsidRPr="006C4CE8">
                        <w:rPr>
                          <w:rFonts w:asciiTheme="majorBidi" w:hAnsiTheme="majorBidi" w:cstheme="majorBidi"/>
                          <w:u w:val="single"/>
                          <w:lang w:bidi="mn-MN"/>
                        </w:rPr>
                        <w:t xml:space="preserve">　　　　　　　　　　　</w:t>
                      </w:r>
                    </w:p>
                    <w:p w14:paraId="4AA491EB" w14:textId="057DB4F2" w:rsidR="00466CE7" w:rsidRPr="006C4CE8" w:rsidRDefault="00717430" w:rsidP="00C8518E">
                      <w:pPr>
                        <w:spacing w:line="276" w:lineRule="auto"/>
                      </w:pPr>
                      <w:r w:rsidRPr="006C4CE8">
                        <w:rPr>
                          <w:lang w:bidi="mn-MN"/>
                        </w:rPr>
                        <w:t>（申請者（実習実施者）との関係　　　　　　　　　　　　　　）</w:t>
                      </w:r>
                    </w:p>
                    <w:p w14:paraId="6A2BC76E" w14:textId="49868FBD" w:rsidR="007D4397" w:rsidRPr="006C4CE8" w:rsidRDefault="007D4397" w:rsidP="007D4397">
                      <w:pPr>
                        <w:spacing w:line="276" w:lineRule="auto"/>
                        <w:rPr>
                          <w:rFonts w:asciiTheme="majorBidi" w:hAnsiTheme="majorBidi" w:cstheme="majorBidi"/>
                        </w:rPr>
                      </w:pPr>
                      <w:r w:rsidRPr="006C4CE8">
                        <w:rPr>
                          <w:rFonts w:asciiTheme="majorBidi" w:hAnsiTheme="majorBidi" w:cstheme="majorBidi"/>
                          <w:lang w:bidi="mn-MN"/>
                        </w:rPr>
                        <w:t xml:space="preserve">(Өргөдөл гаргагч (ур чадварын дадлага хэрэгжүүлэгч)-ын хоорондын хамаарал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 xml:space="preserve">   )</w:t>
                      </w:r>
                    </w:p>
                  </w:txbxContent>
                </v:textbox>
                <w10:wrap type="square"/>
              </v:shape>
            </w:pict>
          </mc:Fallback>
        </mc:AlternateContent>
      </w:r>
    </w:p>
    <w:p w14:paraId="20FEAA6E" w14:textId="6B67830D" w:rsidR="00230B21" w:rsidRPr="006C4CE8" w:rsidRDefault="00230B21" w:rsidP="00F83CB5">
      <w:pPr>
        <w:ind w:right="420"/>
        <w:jc w:val="left"/>
      </w:pPr>
    </w:p>
    <w:p w14:paraId="72E66004" w14:textId="24D1D77C" w:rsidR="00514B12" w:rsidRPr="006C4CE8" w:rsidRDefault="00514B12" w:rsidP="00F83CB5">
      <w:pPr>
        <w:ind w:right="420"/>
        <w:jc w:val="left"/>
      </w:pPr>
    </w:p>
    <w:p w14:paraId="0057FDA2" w14:textId="77777777" w:rsidR="007D4397" w:rsidRPr="006C4CE8" w:rsidRDefault="007D4397" w:rsidP="00F83CB5">
      <w:pPr>
        <w:ind w:right="420"/>
        <w:jc w:val="left"/>
      </w:pPr>
    </w:p>
    <w:p w14:paraId="73E46F47" w14:textId="77777777" w:rsidR="007D4397" w:rsidRPr="006C4CE8" w:rsidRDefault="007D4397" w:rsidP="00F83CB5">
      <w:pPr>
        <w:ind w:right="420"/>
        <w:jc w:val="left"/>
      </w:pPr>
    </w:p>
    <w:p w14:paraId="6B26BC59" w14:textId="77777777" w:rsidR="007D4397" w:rsidRPr="006C4CE8" w:rsidRDefault="007D4397" w:rsidP="00F83CB5">
      <w:pPr>
        <w:ind w:right="420"/>
        <w:jc w:val="left"/>
      </w:pPr>
    </w:p>
    <w:p w14:paraId="72377FC0" w14:textId="77777777" w:rsidR="005367DB" w:rsidRPr="006C4CE8" w:rsidRDefault="005367DB" w:rsidP="00F83CB5">
      <w:pPr>
        <w:snapToGrid w:val="0"/>
        <w:spacing w:line="360" w:lineRule="auto"/>
        <w:rPr>
          <w:lang w:bidi="mn-MN"/>
        </w:rPr>
      </w:pPr>
    </w:p>
    <w:p w14:paraId="1411490B" w14:textId="77777777" w:rsidR="005367DB" w:rsidRPr="006C4CE8" w:rsidRDefault="005367DB" w:rsidP="00F83CB5">
      <w:pPr>
        <w:snapToGrid w:val="0"/>
        <w:spacing w:line="360" w:lineRule="auto"/>
        <w:rPr>
          <w:lang w:bidi="mn-MN"/>
        </w:rPr>
      </w:pPr>
    </w:p>
    <w:p w14:paraId="0CFCAE62" w14:textId="77777777" w:rsidR="005367DB" w:rsidRPr="006C4CE8" w:rsidRDefault="005367DB" w:rsidP="00F83CB5">
      <w:pPr>
        <w:snapToGrid w:val="0"/>
        <w:spacing w:line="360" w:lineRule="auto"/>
        <w:rPr>
          <w:lang w:bidi="mn-MN"/>
        </w:rPr>
      </w:pPr>
    </w:p>
    <w:p w14:paraId="48BCEAEF" w14:textId="762BE4FD" w:rsidR="00F61C51" w:rsidRPr="006C4CE8" w:rsidRDefault="007227F8" w:rsidP="00F83CB5">
      <w:pPr>
        <w:snapToGrid w:val="0"/>
        <w:spacing w:line="360" w:lineRule="auto"/>
      </w:pPr>
      <w:r w:rsidRPr="006C4CE8">
        <w:rPr>
          <w:lang w:bidi="mn-MN"/>
        </w:rPr>
        <w:t>以上の内容について、上記の説明者から説明を受け、その内容を十分理解しました。</w:t>
      </w:r>
    </w:p>
    <w:p w14:paraId="2562150A" w14:textId="11643108" w:rsidR="007D4397" w:rsidRPr="006C4CE8" w:rsidRDefault="007D4397" w:rsidP="007D4397">
      <w:pPr>
        <w:snapToGrid w:val="0"/>
        <w:spacing w:line="360" w:lineRule="auto"/>
        <w:rPr>
          <w:rFonts w:asciiTheme="majorBidi" w:hAnsiTheme="majorBidi" w:cstheme="majorBidi"/>
        </w:rPr>
      </w:pPr>
      <w:r w:rsidRPr="006C4CE8">
        <w:rPr>
          <w:rFonts w:asciiTheme="majorBidi" w:hAnsiTheme="majorBidi" w:cstheme="majorBidi"/>
          <w:lang w:bidi="mn-MN"/>
        </w:rPr>
        <w:t>Дээр дурдсан агуулгын талаар дээрх тайлбарлагчаас мэдээлэл авсан бөгөөд агуулгыг нь бүрэн ойлгосон болно.</w:t>
      </w:r>
    </w:p>
    <w:p w14:paraId="069758B4" w14:textId="230D8DEA" w:rsidR="00F61C51" w:rsidRPr="006C4CE8" w:rsidRDefault="007D2C12" w:rsidP="00F83CB5">
      <w:pPr>
        <w:snapToGrid w:val="0"/>
        <w:spacing w:line="360" w:lineRule="auto"/>
        <w:jc w:val="right"/>
      </w:pPr>
      <w:r w:rsidRPr="006C4CE8">
        <w:rPr>
          <w:lang w:bidi="mn-MN"/>
        </w:rPr>
        <w:t xml:space="preserve">　　　　年　　　月　　　日</w:t>
      </w:r>
    </w:p>
    <w:p w14:paraId="60B9D730" w14:textId="257D24D0" w:rsidR="007D4397" w:rsidRPr="006C4CE8" w:rsidRDefault="007D4397" w:rsidP="007D4397">
      <w:pPr>
        <w:snapToGrid w:val="0"/>
        <w:spacing w:line="360" w:lineRule="auto"/>
        <w:jc w:val="right"/>
        <w:rPr>
          <w:rFonts w:asciiTheme="majorBidi" w:hAnsiTheme="majorBidi" w:cstheme="majorBidi"/>
        </w:rPr>
      </w:pPr>
      <w:r w:rsidRPr="006C4CE8">
        <w:rPr>
          <w:rFonts w:asciiTheme="majorBidi" w:hAnsiTheme="majorBidi" w:cstheme="majorBidi"/>
          <w:lang w:bidi="mn-MN"/>
        </w:rPr>
        <w:t xml:space="preserve">　　　　</w:t>
      </w:r>
      <w:r w:rsidRPr="006C4CE8">
        <w:rPr>
          <w:rFonts w:asciiTheme="majorBidi" w:hAnsiTheme="majorBidi" w:cstheme="majorBidi"/>
          <w:lang w:bidi="mn-MN"/>
        </w:rPr>
        <w:t xml:space="preserve">он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 xml:space="preserve">сар </w:t>
      </w:r>
      <w:r w:rsidR="005367DB" w:rsidRPr="006C4CE8">
        <w:rPr>
          <w:rFonts w:asciiTheme="majorBidi" w:hAnsiTheme="majorBidi" w:cstheme="majorBidi" w:hint="eastAsia"/>
          <w:lang w:bidi="mn-MN"/>
        </w:rPr>
        <w:t xml:space="preserve">     </w:t>
      </w:r>
      <w:r w:rsidRPr="006C4CE8">
        <w:rPr>
          <w:rFonts w:asciiTheme="majorBidi" w:hAnsiTheme="majorBidi" w:cstheme="majorBidi"/>
          <w:lang w:bidi="mn-MN"/>
        </w:rPr>
        <w:t>өдөр</w:t>
      </w:r>
    </w:p>
    <w:p w14:paraId="72247DCE" w14:textId="1C64DC95" w:rsidR="007D2C12" w:rsidRPr="006C4CE8" w:rsidRDefault="007D2C12" w:rsidP="00F83CB5">
      <w:pPr>
        <w:wordWrap w:val="0"/>
        <w:spacing w:line="360" w:lineRule="auto"/>
        <w:jc w:val="right"/>
        <w:rPr>
          <w:u w:val="single"/>
        </w:rPr>
      </w:pPr>
      <w:r w:rsidRPr="006C4CE8">
        <w:rPr>
          <w:lang w:bidi="mn-MN"/>
        </w:rPr>
        <w:t xml:space="preserve">技能実習生になろうとする者／技能実習生の署名　</w:t>
      </w:r>
      <w:r w:rsidRPr="006C4CE8">
        <w:rPr>
          <w:u w:val="single"/>
          <w:lang w:bidi="mn-MN"/>
        </w:rPr>
        <w:t xml:space="preserve">　　　　　　　　　　　　　　　　</w:t>
      </w:r>
    </w:p>
    <w:p w14:paraId="091457B9" w14:textId="43224A4F" w:rsidR="007D4397" w:rsidRPr="006C4CE8" w:rsidRDefault="007D4397" w:rsidP="007D4397">
      <w:pPr>
        <w:wordWrap w:val="0"/>
        <w:spacing w:line="360" w:lineRule="auto"/>
        <w:jc w:val="right"/>
        <w:rPr>
          <w:rFonts w:asciiTheme="majorBidi" w:hAnsiTheme="majorBidi" w:cstheme="majorBidi"/>
          <w:u w:val="single"/>
        </w:rPr>
      </w:pPr>
      <w:r w:rsidRPr="006C4CE8">
        <w:rPr>
          <w:rFonts w:asciiTheme="majorBidi" w:hAnsiTheme="majorBidi" w:cstheme="majorBidi"/>
          <w:lang w:bidi="mn-MN"/>
        </w:rPr>
        <w:t>Ур чадварын дадлагажигчид горилогч / ур чадварын дадлагажигчийн гарын үсэг</w:t>
      </w:r>
      <w:r w:rsidRPr="006C4CE8">
        <w:rPr>
          <w:rFonts w:asciiTheme="majorBidi" w:hAnsiTheme="majorBidi" w:cstheme="majorBidi"/>
          <w:lang w:bidi="mn-MN"/>
        </w:rPr>
        <w:t xml:space="preserve">　</w:t>
      </w:r>
      <w:r w:rsidRPr="006C4CE8">
        <w:rPr>
          <w:rFonts w:asciiTheme="majorBidi" w:hAnsiTheme="majorBidi" w:cstheme="majorBidi"/>
          <w:u w:val="single"/>
          <w:lang w:bidi="mn-MN"/>
        </w:rPr>
        <w:t xml:space="preserve">　　　　　　　　　　　　　</w:t>
      </w:r>
    </w:p>
    <w:p w14:paraId="43CF76FB" w14:textId="77777777" w:rsidR="007D4397" w:rsidRPr="007D4397" w:rsidRDefault="007D4397" w:rsidP="007D4397">
      <w:pPr>
        <w:spacing w:line="360" w:lineRule="auto"/>
        <w:jc w:val="right"/>
        <w:rPr>
          <w:color w:val="FF0000"/>
          <w:u w:val="single"/>
        </w:rPr>
      </w:pPr>
    </w:p>
    <w:sectPr w:rsidR="007D4397" w:rsidRPr="007D4397"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926A" w14:textId="77777777" w:rsidR="00EC265E" w:rsidRDefault="00EC265E" w:rsidP="00B910B7">
      <w:r>
        <w:separator/>
      </w:r>
    </w:p>
  </w:endnote>
  <w:endnote w:type="continuationSeparator" w:id="0">
    <w:p w14:paraId="49F67436" w14:textId="77777777" w:rsidR="00EC265E" w:rsidRDefault="00EC265E" w:rsidP="00B910B7">
      <w:r>
        <w:continuationSeparator/>
      </w:r>
    </w:p>
  </w:endnote>
  <w:endnote w:type="continuationNotice" w:id="1">
    <w:p w14:paraId="1DB0D1AE" w14:textId="77777777" w:rsidR="00EC265E" w:rsidRDefault="00EC2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20A7" w14:textId="77777777" w:rsidR="00EC265E" w:rsidRDefault="00EC265E" w:rsidP="00B910B7">
      <w:r>
        <w:separator/>
      </w:r>
    </w:p>
  </w:footnote>
  <w:footnote w:type="continuationSeparator" w:id="0">
    <w:p w14:paraId="3ED2F217" w14:textId="77777777" w:rsidR="00EC265E" w:rsidRDefault="00EC265E" w:rsidP="00B910B7">
      <w:r>
        <w:continuationSeparator/>
      </w:r>
    </w:p>
  </w:footnote>
  <w:footnote w:type="continuationNotice" w:id="1">
    <w:p w14:paraId="7675B1A8" w14:textId="77777777" w:rsidR="00EC265E" w:rsidRDefault="00EC26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2CE8"/>
    <w:rsid w:val="0001445C"/>
    <w:rsid w:val="000155EB"/>
    <w:rsid w:val="00015F8E"/>
    <w:rsid w:val="000167C6"/>
    <w:rsid w:val="000170F2"/>
    <w:rsid w:val="00017521"/>
    <w:rsid w:val="000217F6"/>
    <w:rsid w:val="00021F5B"/>
    <w:rsid w:val="000247F4"/>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4D4"/>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2C29"/>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367DB"/>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CE8"/>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3D4E"/>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C7EC7"/>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B618C"/>
    <w:rsid w:val="00EC04EB"/>
    <w:rsid w:val="00EC0B87"/>
    <w:rsid w:val="00EC265E"/>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mn-MN"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46C89-A8D6-4330-AE8D-59BCDB798BFA}"/>
</file>

<file path=customXml/itemProps2.xml><?xml version="1.0" encoding="utf-8"?>
<ds:datastoreItem xmlns:ds="http://schemas.openxmlformats.org/officeDocument/2006/customXml" ds:itemID="{407C3149-AF08-4D5F-8713-72DF37A3A18E}">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3.xml><?xml version="1.0" encoding="utf-8"?>
<ds:datastoreItem xmlns:ds="http://schemas.openxmlformats.org/officeDocument/2006/customXml" ds:itemID="{C4649CF7-1E9D-428F-A8D8-381EC6419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3</cp:revision>
  <dcterms:created xsi:type="dcterms:W3CDTF">2026-01-20T05:13:00Z</dcterms:created>
  <dcterms:modified xsi:type="dcterms:W3CDTF">2026-01-21T08:45:00Z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